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D2B" w:rsidRPr="00703F5A" w:rsidP="00A61D2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87925" w:rsidP="0008792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61-17/2021</w:t>
      </w:r>
    </w:p>
    <w:p w:rsidR="00087925" w:rsidRPr="00087925" w:rsidP="0008792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УИД:91</w:t>
      </w:r>
      <w:r>
        <w:rPr>
          <w:sz w:val="28"/>
          <w:szCs w:val="28"/>
          <w:lang w:val="en-US"/>
        </w:rPr>
        <w:t>MS</w:t>
      </w:r>
      <w:r w:rsidRPr="00087925">
        <w:rPr>
          <w:sz w:val="28"/>
          <w:szCs w:val="28"/>
        </w:rPr>
        <w:t>0061-01-202</w:t>
      </w:r>
      <w:r>
        <w:rPr>
          <w:sz w:val="28"/>
          <w:szCs w:val="28"/>
        </w:rPr>
        <w:t>0</w:t>
      </w:r>
      <w:r w:rsidRPr="00087925">
        <w:rPr>
          <w:sz w:val="28"/>
          <w:szCs w:val="28"/>
        </w:rPr>
        <w:t>-00</w:t>
      </w:r>
      <w:r>
        <w:rPr>
          <w:sz w:val="28"/>
          <w:szCs w:val="28"/>
        </w:rPr>
        <w:t>2149-19</w:t>
      </w:r>
    </w:p>
    <w:p w:rsidR="00A61D2B" w:rsidP="00087925">
      <w:pPr>
        <w:jc w:val="right"/>
        <w:rPr>
          <w:b/>
          <w:sz w:val="28"/>
          <w:szCs w:val="28"/>
        </w:rPr>
      </w:pPr>
    </w:p>
    <w:p w:rsidR="00A61D2B" w:rsidRPr="00703F5A" w:rsidP="00A61D2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61D2B" w:rsidRPr="00703F5A" w:rsidP="00A61D2B">
      <w:pPr>
        <w:jc w:val="center"/>
        <w:rPr>
          <w:b/>
          <w:sz w:val="28"/>
          <w:szCs w:val="28"/>
        </w:rPr>
      </w:pPr>
    </w:p>
    <w:p w:rsidR="00A61D2B" w:rsidRPr="00703F5A" w:rsidP="00A61D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марта 2021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61D2B" w:rsidRPr="00703F5A" w:rsidP="00A61D2B">
      <w:pPr>
        <w:jc w:val="both"/>
        <w:rPr>
          <w:sz w:val="28"/>
          <w:szCs w:val="28"/>
          <w:lang w:val="uk-UA"/>
        </w:rPr>
      </w:pPr>
    </w:p>
    <w:p w:rsidR="00A61D2B" w:rsidRPr="00703F5A" w:rsidP="00A61D2B">
      <w:pPr>
        <w:jc w:val="both"/>
        <w:rPr>
          <w:sz w:val="28"/>
          <w:szCs w:val="28"/>
        </w:rPr>
      </w:pPr>
    </w:p>
    <w:p w:rsidR="00A61D2B" w:rsidP="00A61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65B1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61D2B" w:rsidP="00565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8186" w:type="dxa"/>
          </w:tcPr>
          <w:p w:rsidR="00A61D2B" w:rsidP="00565B1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Новикова Геннадия Геннадьевича,</w:t>
            </w:r>
          </w:p>
          <w:p w:rsidR="00A61D2B" w:rsidP="00565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61D2B" w:rsidP="00A61D2B">
      <w:pPr>
        <w:ind w:firstLine="708"/>
        <w:jc w:val="both"/>
        <w:rPr>
          <w:sz w:val="28"/>
          <w:szCs w:val="28"/>
        </w:rPr>
      </w:pPr>
    </w:p>
    <w:p w:rsidR="00A61D2B" w:rsidRPr="00703F5A" w:rsidP="00A61D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="004D7517"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 xml:space="preserve">КоАП РФ, </w:t>
      </w:r>
    </w:p>
    <w:p w:rsidR="00A61D2B" w:rsidRPr="00703F5A" w:rsidP="00A61D2B">
      <w:pPr>
        <w:jc w:val="both"/>
        <w:rPr>
          <w:sz w:val="28"/>
          <w:szCs w:val="28"/>
        </w:rPr>
      </w:pPr>
    </w:p>
    <w:p w:rsidR="00A61D2B" w:rsidP="00A61D2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61D2B" w:rsidRPr="00703F5A" w:rsidP="00A61D2B">
      <w:pPr>
        <w:jc w:val="center"/>
        <w:rPr>
          <w:sz w:val="28"/>
          <w:szCs w:val="28"/>
        </w:rPr>
      </w:pPr>
    </w:p>
    <w:p w:rsidR="00C91A68" w:rsidP="00A61D2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23D22">
        <w:rPr>
          <w:sz w:val="28"/>
          <w:szCs w:val="28"/>
        </w:rPr>
        <w:t xml:space="preserve"> Новиков Г.Г.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допустил административное правонарушение, выразившееся в нарушении срока предоставления корректирующих сведений по форме СЗВ-СТАЖ за 2017 год. Пунктом 2 статьи 11 Федерального закона от 01.04.1996г №27-ФЗ «Об индивидуальном (персонифицированном) учете в си</w:t>
      </w:r>
      <w:r>
        <w:rPr>
          <w:sz w:val="28"/>
          <w:szCs w:val="28"/>
        </w:rPr>
        <w:t xml:space="preserve">стеме обязательного пенсионного страхования» </w:t>
      </w:r>
      <w:r w:rsidR="00977A5C">
        <w:rPr>
          <w:sz w:val="28"/>
          <w:szCs w:val="28"/>
        </w:rPr>
        <w:t xml:space="preserve">(Закон №27-ФЗ) </w:t>
      </w:r>
      <w:r>
        <w:rPr>
          <w:sz w:val="28"/>
          <w:szCs w:val="28"/>
        </w:rPr>
        <w:t>предусмотрена обязанность страхователя ежегодно не позднее 1 марта, следующего за отчетным годом, предоставлять в территориальный орган ПФР сведения по форме СЗВ-СТАЖ о каждом работающем у него за</w:t>
      </w:r>
      <w:r>
        <w:rPr>
          <w:sz w:val="28"/>
          <w:szCs w:val="28"/>
        </w:rPr>
        <w:t xml:space="preserve">страхованном лице (включая лиц, которые заключили договор гражданско-правового характера, на вознаграждения по которым в соответствии с </w:t>
      </w:r>
      <w:r w:rsidR="006469AB">
        <w:rPr>
          <w:sz w:val="28"/>
          <w:szCs w:val="28"/>
        </w:rPr>
        <w:t xml:space="preserve">законодательством Российской Федерации о страховых взносах начисляются страховые взносы. Отчет по форме СЗВ-СТАЖ (исходная) за 2017 год предоставлен плательщиком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469AB">
        <w:rPr>
          <w:sz w:val="28"/>
          <w:szCs w:val="28"/>
        </w:rPr>
        <w:t>.</w:t>
      </w:r>
      <w:r w:rsidR="006469AB">
        <w:rPr>
          <w:sz w:val="28"/>
          <w:szCs w:val="28"/>
        </w:rPr>
        <w:t xml:space="preserve"> В </w:t>
      </w:r>
      <w:r w:rsidR="00E766DB">
        <w:rPr>
          <w:sz w:val="28"/>
          <w:szCs w:val="28"/>
        </w:rPr>
        <w:t xml:space="preserve">результате сверки предоставленной отчетности по форме СЗВ-СТАЖ и Расчетов страховых взносов ФНС за 2017г, выявлено три застрахованных лица: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766DB">
        <w:rPr>
          <w:sz w:val="28"/>
          <w:szCs w:val="28"/>
        </w:rPr>
        <w:t xml:space="preserve"> на которых </w:t>
      </w:r>
      <w:r w:rsidR="00D375FC">
        <w:rPr>
          <w:sz w:val="28"/>
          <w:szCs w:val="28"/>
        </w:rPr>
        <w:t xml:space="preserve">были предоставлены недостоверные сведения. В соответствии с п.5 Закона №27-ФЗ 13.08.2020г почтой отправлено уведомление об устранении имеющихся расхождений в течение 5 рабочих дней. Плательщик </w:t>
      </w:r>
      <w:r w:rsidR="00E85A2A">
        <w:rPr>
          <w:sz w:val="28"/>
          <w:szCs w:val="28"/>
        </w:rPr>
        <w:t>в 5-ти дневный срок со дня получения уведомления не предоставил откорректированные сведения.</w:t>
      </w:r>
    </w:p>
    <w:p w:rsidR="00A61D2B" w:rsidP="00A61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судебном заседании</w:t>
      </w:r>
      <w:r w:rsidRPr="00E85A2A" w:rsidR="00E85A2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85A2A">
        <w:rPr>
          <w:sz w:val="28"/>
          <w:szCs w:val="28"/>
        </w:rPr>
        <w:t xml:space="preserve"> Новиков Г.Г</w:t>
      </w:r>
      <w:r w:rsidR="0010062C">
        <w:rPr>
          <w:sz w:val="28"/>
          <w:szCs w:val="28"/>
        </w:rPr>
        <w:t>.</w:t>
      </w:r>
      <w:r>
        <w:rPr>
          <w:sz w:val="28"/>
          <w:szCs w:val="28"/>
        </w:rPr>
        <w:t xml:space="preserve"> пояснил, что </w:t>
      </w:r>
      <w:r>
        <w:rPr>
          <w:sz w:val="28"/>
          <w:szCs w:val="28"/>
        </w:rPr>
        <w:t>(данные изъяты)</w:t>
      </w:r>
      <w:r w:rsidR="00100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0062C">
        <w:rPr>
          <w:sz w:val="28"/>
          <w:szCs w:val="28"/>
        </w:rPr>
        <w:t xml:space="preserve"> он был уволен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00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0062C">
        <w:rPr>
          <w:sz w:val="28"/>
          <w:szCs w:val="28"/>
        </w:rPr>
        <w:t xml:space="preserve"> поэтому он не мог выполнить требования, о которых указывает ГУ УПФ.</w:t>
      </w:r>
    </w:p>
    <w:p w:rsidR="00E85A2A" w:rsidP="00A61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ГУ УПФ </w:t>
      </w:r>
      <w:r w:rsidR="00305E6D">
        <w:rPr>
          <w:sz w:val="28"/>
          <w:szCs w:val="28"/>
        </w:rPr>
        <w:t xml:space="preserve">в Ленинском районе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05E6D">
        <w:rPr>
          <w:sz w:val="28"/>
          <w:szCs w:val="28"/>
        </w:rPr>
        <w:t xml:space="preserve"> в судебном заседании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05E6D">
        <w:rPr>
          <w:sz w:val="28"/>
          <w:szCs w:val="28"/>
        </w:rPr>
        <w:t xml:space="preserve"> пояснила, что при составлении протокола об административном правонарушении Новиков Г.Г. не присутствовал, приказ о его увольнении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05E6D">
        <w:rPr>
          <w:sz w:val="28"/>
          <w:szCs w:val="28"/>
        </w:rPr>
        <w:t xml:space="preserve"> в Пенсионный фонд не предоставил, поэтому им не было известно о его увольнении. Протокол был составлен на основании данных, внесенных в Единый </w:t>
      </w:r>
      <w:r w:rsidR="00DC2998">
        <w:rPr>
          <w:sz w:val="28"/>
          <w:szCs w:val="28"/>
        </w:rPr>
        <w:t xml:space="preserve">государственный </w:t>
      </w:r>
      <w:r w:rsidR="00305E6D">
        <w:rPr>
          <w:sz w:val="28"/>
          <w:szCs w:val="28"/>
        </w:rPr>
        <w:t xml:space="preserve">реестр юридических лиц, в котором Новиков Г.Г. значится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A61D2B" w:rsidP="00A61D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305E6D">
        <w:rPr>
          <w:sz w:val="28"/>
          <w:szCs w:val="28"/>
        </w:rPr>
        <w:t>представителя ГУ УПФ в Ленинском районе</w:t>
      </w:r>
      <w:r>
        <w:rPr>
          <w:sz w:val="28"/>
          <w:szCs w:val="28"/>
        </w:rPr>
        <w:t xml:space="preserve">, </w:t>
      </w:r>
      <w:r w:rsidR="00305E6D">
        <w:rPr>
          <w:sz w:val="28"/>
          <w:szCs w:val="28"/>
        </w:rPr>
        <w:t xml:space="preserve">изучив и </w:t>
      </w:r>
      <w:r>
        <w:rPr>
          <w:sz w:val="28"/>
          <w:szCs w:val="28"/>
        </w:rPr>
        <w:t xml:space="preserve">исследовав материалы дела, суд пришел к выводу, что производство по делу подлежит прекращению, ввиду отсутствия в действиях </w:t>
      </w:r>
      <w:r w:rsidR="00305E6D">
        <w:rPr>
          <w:sz w:val="28"/>
          <w:szCs w:val="28"/>
        </w:rPr>
        <w:t xml:space="preserve">Новикова Г.Г. </w:t>
      </w:r>
      <w:r>
        <w:rPr>
          <w:sz w:val="28"/>
          <w:szCs w:val="28"/>
        </w:rPr>
        <w:t xml:space="preserve">состава административного правонарушения, предусмотренного ст. 15.33.2 </w:t>
      </w:r>
      <w:r w:rsidR="004D7517">
        <w:rPr>
          <w:sz w:val="28"/>
          <w:szCs w:val="28"/>
        </w:rPr>
        <w:t xml:space="preserve">ч.1 </w:t>
      </w:r>
      <w:r>
        <w:rPr>
          <w:sz w:val="28"/>
          <w:szCs w:val="28"/>
        </w:rPr>
        <w:t xml:space="preserve">КоАП РФ. </w:t>
      </w:r>
    </w:p>
    <w:p w:rsidR="00A61D2B" w:rsidP="00A61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15.33.2 </w:t>
      </w:r>
      <w:r w:rsidR="004D7517">
        <w:rPr>
          <w:sz w:val="28"/>
          <w:szCs w:val="28"/>
        </w:rPr>
        <w:t xml:space="preserve">ч.1 </w:t>
      </w:r>
      <w:r>
        <w:rPr>
          <w:sz w:val="28"/>
          <w:szCs w:val="28"/>
        </w:rPr>
        <w:t>КоАП РФ предус</w:t>
      </w:r>
      <w:r>
        <w:rPr>
          <w:sz w:val="28"/>
          <w:szCs w:val="28"/>
        </w:rPr>
        <w:t xml:space="preserve">матривает административную ответственность за </w:t>
      </w:r>
      <w:r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</w:t>
      </w:r>
      <w:r>
        <w:rPr>
          <w:rFonts w:eastAsiaTheme="minorHAnsi"/>
          <w:sz w:val="28"/>
          <w:szCs w:val="28"/>
          <w:lang w:eastAsia="en-US"/>
        </w:rPr>
        <w:t>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</w:t>
      </w:r>
      <w:r>
        <w:rPr>
          <w:rFonts w:eastAsiaTheme="minorHAnsi"/>
          <w:sz w:val="28"/>
          <w:szCs w:val="28"/>
          <w:lang w:eastAsia="en-US"/>
        </w:rPr>
        <w:t>лном объеме или в искаженном виде.</w:t>
      </w:r>
    </w:p>
    <w:p w:rsidR="00305E6D" w:rsidP="00A61D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следует, что правонарушение допущено Новиковым Г.Г.</w:t>
      </w:r>
      <w:r w:rsidRPr="00D817C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тогда как, согласно приказа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Новиков Г.Г </w:t>
      </w:r>
      <w:r w:rsidR="00DB13D5">
        <w:rPr>
          <w:sz w:val="28"/>
          <w:szCs w:val="28"/>
        </w:rPr>
        <w:t xml:space="preserve">уволен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B13D5">
        <w:rPr>
          <w:sz w:val="28"/>
          <w:szCs w:val="28"/>
        </w:rPr>
        <w:t xml:space="preserve">. </w:t>
      </w:r>
    </w:p>
    <w:p w:rsidR="009F2D67" w:rsidP="00A61D2B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в действиях Новикова Г.Г. отсутствует состав административного правонарушения, поскольку</w:t>
      </w:r>
      <w:r w:rsidRPr="00E36FD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дату совершения правонарушения он уже не работал </w:t>
      </w:r>
      <w:r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следоват</w:t>
      </w:r>
      <w:r>
        <w:rPr>
          <w:rFonts w:eastAsiaTheme="minorHAnsi"/>
          <w:sz w:val="28"/>
          <w:szCs w:val="28"/>
          <w:lang w:eastAsia="en-US"/>
        </w:rPr>
        <w:t>ельно, не являлся субъектом  правонарушения по ст.15.33.2</w:t>
      </w:r>
      <w:r w:rsidR="004D7517">
        <w:rPr>
          <w:rFonts w:eastAsiaTheme="minorHAnsi"/>
          <w:sz w:val="28"/>
          <w:szCs w:val="28"/>
          <w:lang w:eastAsia="en-US"/>
        </w:rPr>
        <w:t xml:space="preserve"> ч.1 </w:t>
      </w:r>
      <w:r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A61D2B" w:rsidRPr="00703F5A" w:rsidP="00A61D2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24.5 п.2 ч.1, 29.9 п.2 ч.1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суд</w:t>
      </w:r>
      <w:r>
        <w:rPr>
          <w:sz w:val="28"/>
          <w:szCs w:val="28"/>
        </w:rPr>
        <w:t>, -</w:t>
      </w:r>
    </w:p>
    <w:p w:rsidR="00A61D2B" w:rsidRPr="00703F5A" w:rsidP="00A61D2B">
      <w:pPr>
        <w:jc w:val="center"/>
        <w:rPr>
          <w:sz w:val="28"/>
          <w:szCs w:val="28"/>
        </w:rPr>
      </w:pPr>
    </w:p>
    <w:p w:rsidR="00A61D2B" w:rsidRPr="00703F5A" w:rsidP="00A61D2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61D2B" w:rsidRPr="00703F5A" w:rsidP="00A61D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61D2B" w:rsidP="00A61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Производство по делу </w:t>
      </w:r>
      <w:r w:rsidRPr="008E588B">
        <w:rPr>
          <w:sz w:val="28"/>
          <w:szCs w:val="28"/>
        </w:rPr>
        <w:t>о привлечении</w:t>
      </w:r>
      <w:r w:rsidRPr="00A8492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622CB">
        <w:rPr>
          <w:b/>
          <w:sz w:val="28"/>
          <w:szCs w:val="28"/>
        </w:rPr>
        <w:t>Новикова Геннадия Геннадьевича</w:t>
      </w:r>
      <w:r w:rsidRPr="008E588B" w:rsidR="002622CB"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>к адми</w:t>
      </w:r>
      <w:r w:rsidRPr="008E588B">
        <w:rPr>
          <w:sz w:val="28"/>
          <w:szCs w:val="28"/>
        </w:rPr>
        <w:t>нистративной ответственности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15.33.2 </w:t>
      </w:r>
      <w:r w:rsidR="004D7517">
        <w:rPr>
          <w:sz w:val="28"/>
          <w:szCs w:val="28"/>
        </w:rPr>
        <w:t xml:space="preserve">ч.1 </w:t>
      </w:r>
      <w:r>
        <w:rPr>
          <w:sz w:val="28"/>
          <w:szCs w:val="28"/>
        </w:rPr>
        <w:t>КоАП РФ прекратить ввиду отсутствия состава административного правонарушения.</w:t>
      </w:r>
      <w:r w:rsidRPr="00703F5A">
        <w:rPr>
          <w:sz w:val="28"/>
          <w:szCs w:val="28"/>
        </w:rPr>
        <w:t xml:space="preserve">    </w:t>
      </w:r>
    </w:p>
    <w:p w:rsidR="00A61D2B" w:rsidRPr="00703F5A" w:rsidP="00A61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</w:t>
      </w:r>
      <w:r w:rsidRPr="00703F5A">
        <w:rPr>
          <w:sz w:val="28"/>
          <w:szCs w:val="28"/>
        </w:rPr>
        <w:t>ым через мирового судью в течение 10-ти суток  со дня вручения или получения копии постановления.</w:t>
      </w:r>
    </w:p>
    <w:p w:rsidR="00A61D2B" w:rsidRPr="00703F5A" w:rsidP="00A61D2B">
      <w:pPr>
        <w:jc w:val="both"/>
        <w:rPr>
          <w:sz w:val="28"/>
          <w:szCs w:val="28"/>
        </w:rPr>
      </w:pPr>
    </w:p>
    <w:p w:rsidR="00A61D2B" w:rsidRPr="00703F5A" w:rsidP="00A61D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61D2B" w:rsidRPr="00703F5A" w:rsidP="00A61D2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61D2B" w:rsidP="00A61D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A61D2B" w:rsidP="00A61D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703F5A">
        <w:rPr>
          <w:sz w:val="28"/>
          <w:szCs w:val="28"/>
        </w:rPr>
        <w:t>И.В.</w:t>
      </w:r>
      <w:r w:rsidRPr="00703F5A">
        <w:rPr>
          <w:sz w:val="28"/>
          <w:szCs w:val="28"/>
        </w:rPr>
        <w:t xml:space="preserve"> Казарина</w:t>
      </w:r>
    </w:p>
    <w:p w:rsidR="00A61D2B" w:rsidP="00A61D2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A61D2B" w:rsidP="00A61D2B"/>
    <w:p w:rsidR="00F50FC0"/>
    <w:sectPr w:rsidSect="00D6478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2B"/>
    <w:rsid w:val="00087925"/>
    <w:rsid w:val="0010062C"/>
    <w:rsid w:val="002622CB"/>
    <w:rsid w:val="00305E6D"/>
    <w:rsid w:val="003909FB"/>
    <w:rsid w:val="004265CE"/>
    <w:rsid w:val="004D7517"/>
    <w:rsid w:val="00565B1F"/>
    <w:rsid w:val="005729CA"/>
    <w:rsid w:val="006469AB"/>
    <w:rsid w:val="00703F5A"/>
    <w:rsid w:val="007555DF"/>
    <w:rsid w:val="00823D22"/>
    <w:rsid w:val="008E588B"/>
    <w:rsid w:val="00923966"/>
    <w:rsid w:val="00977A5C"/>
    <w:rsid w:val="009F2D67"/>
    <w:rsid w:val="00A61D2B"/>
    <w:rsid w:val="00A84920"/>
    <w:rsid w:val="00C91A68"/>
    <w:rsid w:val="00CC7972"/>
    <w:rsid w:val="00D375FC"/>
    <w:rsid w:val="00D817C1"/>
    <w:rsid w:val="00DB13D5"/>
    <w:rsid w:val="00DC2998"/>
    <w:rsid w:val="00E36FDC"/>
    <w:rsid w:val="00E766DB"/>
    <w:rsid w:val="00E85A2A"/>
    <w:rsid w:val="00EC4F53"/>
    <w:rsid w:val="00F50F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