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95" w:rsidRPr="00703F5A" w:rsidRDefault="001E3595" w:rsidP="001E35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3595" w:rsidRPr="00703F5A" w:rsidRDefault="001E3595" w:rsidP="001E35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7366A1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B62092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1E3595" w:rsidRPr="00703F5A" w:rsidRDefault="001E3595" w:rsidP="001E35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3595" w:rsidRPr="00703F5A" w:rsidRDefault="001E3595" w:rsidP="001E3595">
      <w:pPr>
        <w:jc w:val="center"/>
        <w:rPr>
          <w:b/>
          <w:sz w:val="28"/>
          <w:szCs w:val="28"/>
        </w:rPr>
      </w:pPr>
    </w:p>
    <w:p w:rsidR="001E3595" w:rsidRPr="00703F5A" w:rsidRDefault="00B62092" w:rsidP="001E35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>
        <w:rPr>
          <w:sz w:val="28"/>
          <w:szCs w:val="28"/>
          <w:lang w:val="uk-UA"/>
        </w:rPr>
        <w:t xml:space="preserve"> </w:t>
      </w:r>
      <w:r w:rsidR="001E3595" w:rsidRPr="00703F5A">
        <w:rPr>
          <w:sz w:val="28"/>
          <w:szCs w:val="28"/>
          <w:lang w:val="uk-UA"/>
        </w:rPr>
        <w:t xml:space="preserve">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="001E3595" w:rsidRPr="00703F5A">
        <w:rPr>
          <w:sz w:val="28"/>
          <w:szCs w:val="28"/>
          <w:lang w:val="uk-UA"/>
        </w:rPr>
        <w:t>пгт</w:t>
      </w:r>
      <w:proofErr w:type="spellEnd"/>
      <w:r w:rsidR="001E3595" w:rsidRPr="00703F5A">
        <w:rPr>
          <w:sz w:val="28"/>
          <w:szCs w:val="28"/>
          <w:lang w:val="uk-UA"/>
        </w:rPr>
        <w:t xml:space="preserve">. </w:t>
      </w:r>
      <w:proofErr w:type="spellStart"/>
      <w:r w:rsidR="001E3595" w:rsidRPr="00703F5A">
        <w:rPr>
          <w:sz w:val="28"/>
          <w:szCs w:val="28"/>
          <w:lang w:val="uk-UA"/>
        </w:rPr>
        <w:t>Ленино</w:t>
      </w:r>
      <w:proofErr w:type="spellEnd"/>
    </w:p>
    <w:p w:rsidR="001E3595" w:rsidRPr="00703F5A" w:rsidRDefault="001E3595" w:rsidP="001E3595">
      <w:pPr>
        <w:jc w:val="both"/>
        <w:rPr>
          <w:sz w:val="28"/>
          <w:szCs w:val="28"/>
          <w:lang w:val="uk-UA"/>
        </w:rPr>
      </w:pPr>
    </w:p>
    <w:p w:rsidR="001E3595" w:rsidRPr="00703F5A" w:rsidRDefault="001E3595" w:rsidP="001E3595">
      <w:pPr>
        <w:jc w:val="both"/>
        <w:rPr>
          <w:sz w:val="28"/>
          <w:szCs w:val="28"/>
        </w:rPr>
      </w:pPr>
    </w:p>
    <w:p w:rsidR="001E3595" w:rsidRPr="00703F5A" w:rsidRDefault="001E3595" w:rsidP="001E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B62092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E3595" w:rsidRDefault="001E3595" w:rsidP="001E35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B62092" w:rsidRPr="00B62092">
        <w:rPr>
          <w:b/>
          <w:sz w:val="28"/>
          <w:szCs w:val="28"/>
        </w:rPr>
        <w:t>Сеитмеметова Сеитмамута Сеитосмановича</w:t>
      </w:r>
      <w:r w:rsidR="00B620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366A1" w:rsidRDefault="00B62092" w:rsidP="007366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1E3595">
        <w:rPr>
          <w:sz w:val="28"/>
          <w:szCs w:val="28"/>
        </w:rPr>
        <w:t xml:space="preserve">года рождения, </w:t>
      </w:r>
    </w:p>
    <w:p w:rsidR="007366A1" w:rsidRDefault="007366A1" w:rsidP="0073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E3595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B62092">
        <w:rPr>
          <w:sz w:val="28"/>
          <w:szCs w:val="28"/>
        </w:rPr>
        <w:t xml:space="preserve">, </w:t>
      </w:r>
    </w:p>
    <w:p w:rsidR="007366A1" w:rsidRDefault="007366A1" w:rsidP="0073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="00B62092">
        <w:rPr>
          <w:sz w:val="28"/>
          <w:szCs w:val="28"/>
        </w:rPr>
        <w:t>зарегистрирован</w:t>
      </w:r>
      <w:proofErr w:type="gramEnd"/>
      <w:r w:rsidR="00B62092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B62092">
        <w:rPr>
          <w:sz w:val="28"/>
          <w:szCs w:val="28"/>
        </w:rPr>
        <w:t xml:space="preserve">, </w:t>
      </w:r>
    </w:p>
    <w:p w:rsidR="00B62092" w:rsidRDefault="007366A1" w:rsidP="001E3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62092">
        <w:rPr>
          <w:sz w:val="28"/>
          <w:szCs w:val="28"/>
        </w:rPr>
        <w:t>фактически проживает: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B62092">
        <w:rPr>
          <w:sz w:val="28"/>
          <w:szCs w:val="28"/>
        </w:rPr>
        <w:t>.</w:t>
      </w:r>
    </w:p>
    <w:p w:rsidR="001E3595" w:rsidRPr="00703F5A" w:rsidRDefault="001E3595" w:rsidP="001E35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6.</w:t>
      </w:r>
      <w:r w:rsidR="000B55B6">
        <w:rPr>
          <w:sz w:val="28"/>
          <w:szCs w:val="28"/>
        </w:rPr>
        <w:t>8</w:t>
      </w:r>
      <w:r>
        <w:rPr>
          <w:sz w:val="28"/>
          <w:szCs w:val="28"/>
        </w:rPr>
        <w:t xml:space="preserve"> ч.1 </w:t>
      </w:r>
      <w:r w:rsidRPr="00703F5A">
        <w:rPr>
          <w:sz w:val="28"/>
          <w:szCs w:val="28"/>
        </w:rPr>
        <w:t xml:space="preserve"> КоАП РФ, -</w:t>
      </w:r>
    </w:p>
    <w:p w:rsidR="001E3595" w:rsidRPr="00703F5A" w:rsidRDefault="001E3595" w:rsidP="001E3595">
      <w:pPr>
        <w:jc w:val="both"/>
        <w:rPr>
          <w:sz w:val="28"/>
          <w:szCs w:val="28"/>
        </w:rPr>
      </w:pPr>
    </w:p>
    <w:p w:rsidR="001E3595" w:rsidRDefault="001E3595" w:rsidP="001E35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3595" w:rsidRPr="00703F5A" w:rsidRDefault="001E3595" w:rsidP="001E3595">
      <w:pPr>
        <w:jc w:val="center"/>
        <w:rPr>
          <w:sz w:val="28"/>
          <w:szCs w:val="28"/>
        </w:rPr>
      </w:pPr>
    </w:p>
    <w:p w:rsidR="000B55B6" w:rsidRDefault="001E3595" w:rsidP="001E35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0B55B6">
        <w:rPr>
          <w:sz w:val="28"/>
          <w:szCs w:val="28"/>
        </w:rPr>
        <w:t xml:space="preserve">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г в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ч при проведении оперативно-розыскного мероприятия «Обследование зданий, помещений, сооружений, участков местности и транспортных средств» по адресу: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у гр. Сеитмеметова С.С. в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>было обнаружено два свертка с веществом растительного происхождения, которое, согласно заключения эксперта №</w:t>
      </w:r>
      <w:r w:rsidR="007366A1">
        <w:rPr>
          <w:sz w:val="28"/>
          <w:szCs w:val="28"/>
        </w:rPr>
        <w:t xml:space="preserve">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от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г является наркотическим средством </w:t>
      </w:r>
      <w:proofErr w:type="spellStart"/>
      <w:r w:rsidR="000B55B6">
        <w:rPr>
          <w:sz w:val="28"/>
          <w:szCs w:val="28"/>
        </w:rPr>
        <w:t>каннабис</w:t>
      </w:r>
      <w:proofErr w:type="spellEnd"/>
      <w:r w:rsidR="000B55B6">
        <w:rPr>
          <w:sz w:val="28"/>
          <w:szCs w:val="28"/>
        </w:rPr>
        <w:t>/марихуана</w:t>
      </w:r>
      <w:proofErr w:type="gramEnd"/>
      <w:r w:rsidR="000B55B6">
        <w:rPr>
          <w:sz w:val="28"/>
          <w:szCs w:val="28"/>
        </w:rPr>
        <w:t>/ массой 4,99 грамм.</w:t>
      </w:r>
    </w:p>
    <w:p w:rsidR="001E3595" w:rsidRDefault="001E3595" w:rsidP="001E35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0B55B6">
        <w:rPr>
          <w:sz w:val="28"/>
          <w:szCs w:val="28"/>
        </w:rPr>
        <w:t xml:space="preserve"> Сеитмеметов С.С.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0B55B6">
        <w:rPr>
          <w:sz w:val="28"/>
          <w:szCs w:val="28"/>
        </w:rPr>
        <w:t xml:space="preserve"> и пояснил, что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0B55B6">
        <w:rPr>
          <w:sz w:val="28"/>
          <w:szCs w:val="28"/>
        </w:rPr>
        <w:t xml:space="preserve">. Вечером друг принес сверток и оставил его до утра, который он положил </w:t>
      </w:r>
      <w:r w:rsidR="007366A1">
        <w:rPr>
          <w:sz w:val="28"/>
          <w:szCs w:val="28"/>
        </w:rPr>
        <w:t xml:space="preserve">в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>.</w:t>
      </w:r>
    </w:p>
    <w:p w:rsidR="000B55B6" w:rsidRPr="000B55B6" w:rsidRDefault="001E3595" w:rsidP="001E3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Вина </w:t>
      </w:r>
      <w:r w:rsidR="000B55B6">
        <w:rPr>
          <w:sz w:val="28"/>
          <w:szCs w:val="28"/>
        </w:rPr>
        <w:t>Сеитмеметова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0B55B6">
        <w:rPr>
          <w:sz w:val="28"/>
          <w:szCs w:val="28"/>
        </w:rPr>
        <w:t xml:space="preserve">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от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г об административном правонарушении /л.д.2/, постановлением от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>г об отказе в возбуждении уголовного дела /л.д.4/;</w:t>
      </w:r>
      <w:proofErr w:type="gramEnd"/>
      <w:r w:rsidR="000B55B6">
        <w:rPr>
          <w:sz w:val="28"/>
          <w:szCs w:val="28"/>
        </w:rPr>
        <w:t xml:space="preserve"> распоряжением о проведении гласного оперативно-розыскного мероприятия / л.д.8/, протоколом обследования участка местности от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г /л.д.9-11/, иллюстрированными таблицами /л.д. 12-14/, </w:t>
      </w:r>
      <w:r w:rsidR="000B55B6" w:rsidRPr="000B55B6">
        <w:rPr>
          <w:sz w:val="28"/>
          <w:szCs w:val="28"/>
        </w:rPr>
        <w:t xml:space="preserve">объяснениями </w:t>
      </w:r>
      <w:r w:rsidR="007366A1">
        <w:rPr>
          <w:sz w:val="28"/>
          <w:szCs w:val="28"/>
        </w:rPr>
        <w:t>«Лицо 1»</w:t>
      </w:r>
      <w:r w:rsidR="000B55B6" w:rsidRPr="000B55B6">
        <w:rPr>
          <w:sz w:val="28"/>
          <w:szCs w:val="28"/>
        </w:rPr>
        <w:t xml:space="preserve">, </w:t>
      </w:r>
      <w:r w:rsidR="007366A1">
        <w:rPr>
          <w:sz w:val="28"/>
          <w:szCs w:val="28"/>
        </w:rPr>
        <w:t>«Лицо 2»</w:t>
      </w:r>
      <w:r w:rsidR="000B55B6" w:rsidRPr="000B55B6">
        <w:rPr>
          <w:sz w:val="28"/>
          <w:szCs w:val="28"/>
        </w:rPr>
        <w:t xml:space="preserve"> / </w:t>
      </w:r>
      <w:proofErr w:type="spellStart"/>
      <w:r w:rsidR="000B55B6" w:rsidRPr="000B55B6">
        <w:rPr>
          <w:sz w:val="28"/>
          <w:szCs w:val="28"/>
        </w:rPr>
        <w:t>л.д</w:t>
      </w:r>
      <w:proofErr w:type="spellEnd"/>
      <w:r w:rsidR="000B55B6" w:rsidRPr="000B55B6">
        <w:rPr>
          <w:sz w:val="28"/>
          <w:szCs w:val="28"/>
        </w:rPr>
        <w:t>. 15-16/, заключением эксперта №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 w:rsidRPr="000B55B6">
        <w:rPr>
          <w:sz w:val="28"/>
          <w:szCs w:val="28"/>
        </w:rPr>
        <w:t xml:space="preserve">от </w:t>
      </w:r>
      <w:r w:rsidR="007366A1">
        <w:rPr>
          <w:rFonts w:eastAsia="Calibri"/>
          <w:sz w:val="28"/>
          <w:szCs w:val="28"/>
          <w:lang w:eastAsia="en-US"/>
        </w:rPr>
        <w:t xml:space="preserve">«данные </w:t>
      </w:r>
      <w:proofErr w:type="spellStart"/>
      <w:r w:rsidR="007366A1">
        <w:rPr>
          <w:rFonts w:eastAsia="Calibri"/>
          <w:sz w:val="28"/>
          <w:szCs w:val="28"/>
          <w:lang w:eastAsia="en-US"/>
        </w:rPr>
        <w:t>изъяты</w:t>
      </w:r>
      <w:proofErr w:type="gramStart"/>
      <w:r w:rsidR="007366A1">
        <w:rPr>
          <w:rFonts w:eastAsia="Calibri"/>
          <w:sz w:val="28"/>
          <w:szCs w:val="28"/>
          <w:lang w:eastAsia="en-US"/>
        </w:rPr>
        <w:t>»</w:t>
      </w:r>
      <w:r w:rsidR="000B55B6" w:rsidRPr="000B55B6">
        <w:rPr>
          <w:sz w:val="28"/>
          <w:szCs w:val="28"/>
        </w:rPr>
        <w:t>г</w:t>
      </w:r>
      <w:proofErr w:type="spellEnd"/>
      <w:proofErr w:type="gramEnd"/>
      <w:r w:rsidR="000B55B6" w:rsidRPr="000B55B6">
        <w:rPr>
          <w:sz w:val="28"/>
          <w:szCs w:val="28"/>
        </w:rPr>
        <w:t xml:space="preserve"> /л.д.26-29/.</w:t>
      </w:r>
    </w:p>
    <w:p w:rsidR="000B55B6" w:rsidRDefault="001E3595" w:rsidP="000B55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B55B6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0B55B6" w:rsidRPr="000B55B6">
        <w:rPr>
          <w:rFonts w:ascii="Times New Roman" w:hAnsi="Times New Roman" w:cs="Times New Roman"/>
          <w:sz w:val="28"/>
          <w:szCs w:val="28"/>
        </w:rPr>
        <w:t>Сеитмеметова С.С</w:t>
      </w:r>
      <w:r w:rsidR="000B55B6">
        <w:rPr>
          <w:rFonts w:ascii="Times New Roman" w:hAnsi="Times New Roman" w:cs="Times New Roman"/>
          <w:sz w:val="28"/>
          <w:szCs w:val="28"/>
        </w:rPr>
        <w:t>.</w:t>
      </w:r>
      <w:r w:rsidRPr="000B55B6">
        <w:rPr>
          <w:rFonts w:ascii="Times New Roman" w:hAnsi="Times New Roman" w:cs="Times New Roman"/>
          <w:sz w:val="28"/>
          <w:szCs w:val="28"/>
        </w:rPr>
        <w:t>правильно квалифицированы по ст.</w:t>
      </w:r>
      <w:r w:rsidR="000B55B6" w:rsidRPr="000B55B6">
        <w:rPr>
          <w:rFonts w:ascii="Times New Roman" w:hAnsi="Times New Roman" w:cs="Times New Roman"/>
          <w:sz w:val="28"/>
          <w:szCs w:val="28"/>
        </w:rPr>
        <w:t xml:space="preserve"> 6.8</w:t>
      </w:r>
      <w:r w:rsidRPr="000B55B6">
        <w:rPr>
          <w:rFonts w:ascii="Times New Roman" w:hAnsi="Times New Roman" w:cs="Times New Roman"/>
          <w:sz w:val="28"/>
          <w:szCs w:val="28"/>
        </w:rPr>
        <w:t xml:space="preserve"> ч.1  КоАП РФ, как </w:t>
      </w:r>
      <w:r w:rsidR="000B55B6">
        <w:rPr>
          <w:rFonts w:ascii="Times New Roman" w:hAnsi="Times New Roman" w:cs="Times New Roman"/>
          <w:sz w:val="28"/>
          <w:szCs w:val="28"/>
        </w:rPr>
        <w:t>н</w:t>
      </w:r>
      <w:r w:rsidR="000B55B6" w:rsidRPr="000B55B6">
        <w:rPr>
          <w:rFonts w:ascii="Times New Roman" w:hAnsi="Times New Roman" w:cs="Times New Roman"/>
          <w:sz w:val="28"/>
          <w:szCs w:val="28"/>
        </w:rPr>
        <w:t xml:space="preserve">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5" w:history="1">
        <w:r w:rsidR="000B55B6" w:rsidRPr="000B55B6">
          <w:rPr>
            <w:rFonts w:ascii="Times New Roman" w:hAnsi="Times New Roman" w:cs="Times New Roman"/>
            <w:color w:val="0000FF"/>
            <w:sz w:val="28"/>
            <w:szCs w:val="28"/>
          </w:rPr>
          <w:t>аналогов</w:t>
        </w:r>
      </w:hyperlink>
      <w:r w:rsidR="000B55B6" w:rsidRPr="000B55B6">
        <w:rPr>
          <w:rFonts w:ascii="Times New Roman" w:hAnsi="Times New Roman" w:cs="Times New Roman"/>
          <w:sz w:val="28"/>
          <w:szCs w:val="28"/>
        </w:rPr>
        <w:t xml:space="preserve">, а также незаконные приобретение, хранение, перевозка без цели сбыта </w:t>
      </w:r>
      <w:hyperlink r:id="rId6" w:history="1">
        <w:r w:rsidR="000B55B6" w:rsidRPr="000B55B6">
          <w:rPr>
            <w:rFonts w:ascii="Times New Roman" w:hAnsi="Times New Roman" w:cs="Times New Roman"/>
            <w:color w:val="0000FF"/>
            <w:sz w:val="28"/>
            <w:szCs w:val="28"/>
          </w:rPr>
          <w:t>растений</w:t>
        </w:r>
      </w:hyperlink>
      <w:r w:rsidR="000B55B6" w:rsidRPr="000B55B6">
        <w:rPr>
          <w:rFonts w:ascii="Times New Roman" w:hAnsi="Times New Roman" w:cs="Times New Roman"/>
          <w:sz w:val="28"/>
          <w:szCs w:val="28"/>
        </w:rPr>
        <w:t>, содержащих наркотические средства или психотропные вещества, либо их частей, содержащих наркотические средс</w:t>
      </w:r>
      <w:r w:rsidR="000B55B6">
        <w:rPr>
          <w:rFonts w:ascii="Times New Roman" w:hAnsi="Times New Roman" w:cs="Times New Roman"/>
          <w:sz w:val="28"/>
          <w:szCs w:val="28"/>
        </w:rPr>
        <w:t>тва или психотропные вещества.</w:t>
      </w:r>
      <w:proofErr w:type="gramEnd"/>
    </w:p>
    <w:p w:rsidR="001E3595" w:rsidRPr="00703F5A" w:rsidRDefault="001E3595" w:rsidP="001E35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 w:rsidR="000B55B6">
        <w:rPr>
          <w:sz w:val="28"/>
          <w:szCs w:val="28"/>
        </w:rPr>
        <w:t>Сеитмеметову</w:t>
      </w:r>
      <w:proofErr w:type="spellEnd"/>
      <w:r w:rsidR="000B55B6">
        <w:rPr>
          <w:sz w:val="28"/>
          <w:szCs w:val="28"/>
        </w:rPr>
        <w:t xml:space="preserve"> С.С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суд, несмотря на повышенную степень общественной опасности совершенного правонарушения, также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proofErr w:type="gramEnd"/>
      <w:r w:rsidRPr="00703F5A">
        <w:rPr>
          <w:sz w:val="28"/>
          <w:szCs w:val="28"/>
        </w:rPr>
        <w:t>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1E3595" w:rsidRDefault="001E3595" w:rsidP="007366A1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Вопрос об изъятом у</w:t>
      </w:r>
      <w:r w:rsidR="000B55B6">
        <w:rPr>
          <w:color w:val="000000"/>
          <w:sz w:val="28"/>
          <w:szCs w:val="28"/>
        </w:rPr>
        <w:t xml:space="preserve"> </w:t>
      </w:r>
      <w:r w:rsidR="000B55B6">
        <w:rPr>
          <w:sz w:val="28"/>
          <w:szCs w:val="28"/>
        </w:rPr>
        <w:t>Сеитмеметова С.С.</w:t>
      </w:r>
      <w:r w:rsidRPr="00703F5A">
        <w:rPr>
          <w:color w:val="000000"/>
          <w:sz w:val="28"/>
          <w:szCs w:val="28"/>
        </w:rPr>
        <w:t xml:space="preserve">  наркотическом средстве: </w:t>
      </w:r>
      <w:proofErr w:type="spellStart"/>
      <w:r w:rsidR="000B55B6">
        <w:rPr>
          <w:sz w:val="28"/>
          <w:szCs w:val="28"/>
        </w:rPr>
        <w:t>каннабис</w:t>
      </w:r>
      <w:proofErr w:type="spellEnd"/>
      <w:r w:rsidR="000B55B6">
        <w:rPr>
          <w:sz w:val="28"/>
          <w:szCs w:val="28"/>
        </w:rPr>
        <w:t xml:space="preserve">/марихуана/ массой 4,99 грамм </w:t>
      </w:r>
      <w:r w:rsidRPr="00703F5A">
        <w:rPr>
          <w:sz w:val="28"/>
          <w:szCs w:val="28"/>
        </w:rPr>
        <w:t>подлежит разрешению в соответствии с ч.3  ст.29.10 КоАП РФ.</w:t>
      </w:r>
    </w:p>
    <w:p w:rsidR="001E3595" w:rsidRPr="00703F5A" w:rsidRDefault="001E3595" w:rsidP="001E35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</w:t>
      </w:r>
      <w:r w:rsidR="000B55B6">
        <w:rPr>
          <w:sz w:val="28"/>
          <w:szCs w:val="28"/>
        </w:rPr>
        <w:t>8</w:t>
      </w:r>
      <w:r>
        <w:rPr>
          <w:sz w:val="28"/>
          <w:szCs w:val="28"/>
        </w:rPr>
        <w:t xml:space="preserve"> ч.1,</w:t>
      </w:r>
      <w:r w:rsidRPr="00703F5A">
        <w:rPr>
          <w:sz w:val="28"/>
          <w:szCs w:val="28"/>
        </w:rPr>
        <w:t xml:space="preserve"> ст. 29.10 КоАП РФ, суд</w:t>
      </w:r>
    </w:p>
    <w:p w:rsidR="001E3595" w:rsidRPr="00703F5A" w:rsidRDefault="001E3595" w:rsidP="001E3595">
      <w:pPr>
        <w:jc w:val="center"/>
        <w:rPr>
          <w:sz w:val="28"/>
          <w:szCs w:val="28"/>
        </w:rPr>
      </w:pPr>
    </w:p>
    <w:p w:rsidR="001E3595" w:rsidRPr="00703F5A" w:rsidRDefault="001E3595" w:rsidP="001E35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3595" w:rsidRPr="00703F5A" w:rsidRDefault="001E3595" w:rsidP="001E35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3595" w:rsidRDefault="001E3595" w:rsidP="000B55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0B55B6" w:rsidRPr="00B62092">
        <w:rPr>
          <w:b/>
          <w:sz w:val="28"/>
          <w:szCs w:val="28"/>
        </w:rPr>
        <w:t>Сеитмеметова</w:t>
      </w:r>
      <w:proofErr w:type="spellEnd"/>
      <w:r w:rsidR="000B55B6" w:rsidRPr="00B62092">
        <w:rPr>
          <w:b/>
          <w:sz w:val="28"/>
          <w:szCs w:val="28"/>
        </w:rPr>
        <w:t xml:space="preserve"> </w:t>
      </w:r>
      <w:proofErr w:type="spellStart"/>
      <w:r w:rsidR="000B55B6" w:rsidRPr="00B62092">
        <w:rPr>
          <w:b/>
          <w:sz w:val="28"/>
          <w:szCs w:val="28"/>
        </w:rPr>
        <w:t>Сеитмамута</w:t>
      </w:r>
      <w:proofErr w:type="spellEnd"/>
      <w:r w:rsidR="000B55B6" w:rsidRPr="00B62092">
        <w:rPr>
          <w:b/>
          <w:sz w:val="28"/>
          <w:szCs w:val="28"/>
        </w:rPr>
        <w:t xml:space="preserve"> </w:t>
      </w:r>
      <w:proofErr w:type="spellStart"/>
      <w:r w:rsidR="000B55B6" w:rsidRPr="00B62092">
        <w:rPr>
          <w:b/>
          <w:sz w:val="28"/>
          <w:szCs w:val="28"/>
        </w:rPr>
        <w:t>Сеитосмановича</w:t>
      </w:r>
      <w:proofErr w:type="spellEnd"/>
      <w:r w:rsidR="000B55B6">
        <w:rPr>
          <w:b/>
          <w:sz w:val="28"/>
          <w:szCs w:val="28"/>
        </w:rPr>
        <w:t xml:space="preserve">,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7366A1">
        <w:rPr>
          <w:rFonts w:eastAsia="Calibri"/>
          <w:sz w:val="28"/>
          <w:szCs w:val="28"/>
          <w:lang w:eastAsia="en-US"/>
        </w:rPr>
        <w:t xml:space="preserve"> </w:t>
      </w:r>
      <w:r w:rsidR="000B55B6">
        <w:rPr>
          <w:sz w:val="28"/>
          <w:szCs w:val="28"/>
        </w:rPr>
        <w:t xml:space="preserve">года рождения, уроженца </w:t>
      </w:r>
      <w:r w:rsidR="007366A1">
        <w:rPr>
          <w:rFonts w:eastAsia="Calibri"/>
          <w:sz w:val="28"/>
          <w:szCs w:val="28"/>
          <w:lang w:eastAsia="en-US"/>
        </w:rPr>
        <w:t>«данные изъяты»</w:t>
      </w:r>
      <w:r w:rsidR="000B55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0B55B6">
        <w:rPr>
          <w:sz w:val="28"/>
          <w:szCs w:val="28"/>
        </w:rPr>
        <w:t>6.8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штрафа в сумме 4 000 (четыре тысячи) рублей.</w:t>
      </w:r>
    </w:p>
    <w:p w:rsidR="001E3595" w:rsidRPr="00703F5A" w:rsidRDefault="001E3595" w:rsidP="001E359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Сумму штрафа необходимо внести на счет №40101810335100010001, получатель – УФК по Республике Крым (ОМВД России по Ленинскому району, </w:t>
      </w:r>
      <w:proofErr w:type="gramStart"/>
      <w:r w:rsidRPr="00703F5A">
        <w:rPr>
          <w:sz w:val="28"/>
          <w:szCs w:val="28"/>
        </w:rPr>
        <w:t>л</w:t>
      </w:r>
      <w:proofErr w:type="gramEnd"/>
      <w:r w:rsidRPr="00703F5A">
        <w:rPr>
          <w:sz w:val="28"/>
          <w:szCs w:val="28"/>
        </w:rPr>
        <w:t>/</w:t>
      </w:r>
      <w:proofErr w:type="spellStart"/>
      <w:r w:rsidRPr="00703F5A">
        <w:rPr>
          <w:sz w:val="28"/>
          <w:szCs w:val="28"/>
        </w:rPr>
        <w:t>сч</w:t>
      </w:r>
      <w:proofErr w:type="spellEnd"/>
      <w:r w:rsidRPr="00703F5A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1E3595" w:rsidRPr="00703F5A" w:rsidRDefault="001E3595" w:rsidP="001E3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Наркотическое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</w:rPr>
        <w:t xml:space="preserve">средство </w:t>
      </w:r>
      <w:r w:rsidR="000B55B6">
        <w:rPr>
          <w:sz w:val="28"/>
          <w:szCs w:val="28"/>
        </w:rPr>
        <w:t>каннабис</w:t>
      </w:r>
      <w:r w:rsidR="00983001">
        <w:rPr>
          <w:sz w:val="28"/>
          <w:szCs w:val="28"/>
        </w:rPr>
        <w:t xml:space="preserve"> </w:t>
      </w:r>
      <w:r w:rsidR="000B55B6">
        <w:rPr>
          <w:sz w:val="28"/>
          <w:szCs w:val="28"/>
        </w:rPr>
        <w:t>/марихуана/ массой 4,99 грамм</w:t>
      </w:r>
      <w:r w:rsidR="00983001">
        <w:rPr>
          <w:sz w:val="28"/>
          <w:szCs w:val="28"/>
        </w:rPr>
        <w:t xml:space="preserve">, находящееся </w:t>
      </w:r>
      <w:r w:rsidRPr="00703F5A">
        <w:rPr>
          <w:sz w:val="28"/>
          <w:szCs w:val="28"/>
        </w:rPr>
        <w:t xml:space="preserve"> на хранении в </w:t>
      </w:r>
      <w:r w:rsidR="00983001">
        <w:rPr>
          <w:sz w:val="28"/>
          <w:szCs w:val="28"/>
        </w:rPr>
        <w:t>камере хранения  ОМВД России по Ленинскому району Республики Крым</w:t>
      </w:r>
      <w:r w:rsidR="00983001"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– уничтожить.</w:t>
      </w:r>
    </w:p>
    <w:p w:rsidR="006708A5" w:rsidRPr="00703F5A" w:rsidRDefault="006708A5" w:rsidP="006708A5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E3595" w:rsidRPr="00703F5A" w:rsidRDefault="001E3595" w:rsidP="001E3595">
      <w:pPr>
        <w:jc w:val="both"/>
        <w:rPr>
          <w:sz w:val="28"/>
          <w:szCs w:val="28"/>
        </w:rPr>
      </w:pPr>
    </w:p>
    <w:p w:rsidR="001E3595" w:rsidRPr="00703F5A" w:rsidRDefault="001E3595" w:rsidP="001E35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E3595" w:rsidRPr="00703F5A" w:rsidRDefault="001E3595" w:rsidP="001E35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E3595" w:rsidRDefault="001E3595" w:rsidP="001E35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708A5" w:rsidRDefault="006708A5" w:rsidP="001E35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E3595" w:rsidRDefault="001E3595" w:rsidP="002758A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</w:t>
      </w:r>
      <w:r w:rsidR="002758AD">
        <w:rPr>
          <w:sz w:val="28"/>
          <w:szCs w:val="28"/>
        </w:rPr>
        <w:t xml:space="preserve">                                    </w:t>
      </w:r>
      <w:r w:rsidR="007366A1" w:rsidRPr="007366A1">
        <w:rPr>
          <w:sz w:val="28"/>
          <w:szCs w:val="28"/>
        </w:rPr>
        <w:t>/</w:t>
      </w:r>
      <w:r w:rsidR="007366A1">
        <w:rPr>
          <w:sz w:val="28"/>
          <w:szCs w:val="28"/>
        </w:rPr>
        <w:t>подпись</w:t>
      </w:r>
      <w:r w:rsidR="007366A1" w:rsidRPr="007366A1">
        <w:rPr>
          <w:sz w:val="28"/>
          <w:szCs w:val="28"/>
        </w:rPr>
        <w:t>/</w:t>
      </w:r>
      <w:r w:rsidR="007366A1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1E3595" w:rsidRDefault="001E3595" w:rsidP="001E35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R="001E3595" w:rsidSect="006708A5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3595"/>
    <w:rsid w:val="00034CEA"/>
    <w:rsid w:val="00095977"/>
    <w:rsid w:val="000B55B6"/>
    <w:rsid w:val="001C25DB"/>
    <w:rsid w:val="001E3595"/>
    <w:rsid w:val="00234600"/>
    <w:rsid w:val="002758AD"/>
    <w:rsid w:val="003A67C4"/>
    <w:rsid w:val="006708A5"/>
    <w:rsid w:val="007366A1"/>
    <w:rsid w:val="00983001"/>
    <w:rsid w:val="00A423D2"/>
    <w:rsid w:val="00B62092"/>
    <w:rsid w:val="00BB4330"/>
    <w:rsid w:val="00C876A1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51EA617BE8E7425498EBE505A1F4007AFB0740457500B70100596F3882FA3047FF4EF85CA9A10f1Q0L" TargetMode="External"/><Relationship Id="rId5" Type="http://schemas.openxmlformats.org/officeDocument/2006/relationships/hyperlink" Target="consultantplus://offline/ref=A1351EA617BE8E7425498EBE505A1F4004ACB5750151500B70100596F3882FA3047FF4EF85CA9A10f1Q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8</cp:revision>
  <cp:lastPrinted>2017-02-01T12:25:00Z</cp:lastPrinted>
  <dcterms:created xsi:type="dcterms:W3CDTF">2017-02-01T10:59:00Z</dcterms:created>
  <dcterms:modified xsi:type="dcterms:W3CDTF">2017-04-28T09:44:00Z</dcterms:modified>
</cp:coreProperties>
</file>