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7497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1-25/2024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-01-2023-00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2685-11</w:t>
      </w:r>
    </w:p>
    <w:p w:rsidR="00593DC5" w:rsidRPr="00D7497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</w:t>
      </w:r>
      <w:r w:rsidRPr="00512978" w:rsidR="00512978">
        <w:t xml:space="preserve"> </w:t>
      </w:r>
      <w:r w:rsidRPr="00512978" w:rsidR="00512978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15007012307164</w:t>
      </w: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2024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пгт Ленино</w:t>
      </w:r>
    </w:p>
    <w:p w:rsidR="00593DC5" w:rsidRPr="00D7497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 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правонарушении, предусмотренном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BF1EBC" w:rsidRPr="00347AFA" w:rsidP="00CF0FF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47AFA">
        <w:rPr>
          <w:rFonts w:ascii="Times New Roman" w:hAnsi="Times New Roman" w:cs="Times New Roman"/>
          <w:b/>
          <w:sz w:val="24"/>
          <w:szCs w:val="26"/>
        </w:rPr>
        <w:t>Чернюх</w:t>
      </w:r>
      <w:r w:rsidRPr="00347AFA">
        <w:rPr>
          <w:rFonts w:ascii="Times New Roman" w:hAnsi="Times New Roman" w:cs="Times New Roman"/>
          <w:b/>
          <w:sz w:val="24"/>
          <w:szCs w:val="26"/>
        </w:rPr>
        <w:t xml:space="preserve"> Сергея Анатольевича,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F1EBC" w:rsidRPr="00347AFA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A4FE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находясь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повредил плинтус </w:t>
      </w:r>
      <w:r w:rsidR="000E0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 входной двери стоимостью 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ru-RU"/>
        </w:rPr>
        <w:t>150 рублей</w:t>
      </w:r>
      <w:r w:rsidR="000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причинил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7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материальный вред, 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Pr="00BA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деяние не содержит уголовно наказуемого деяния.</w:t>
      </w:r>
    </w:p>
    <w:p w:rsidR="00110B1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7F142B"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Чернюх С.А. </w:t>
      </w:r>
      <w:r w:rsidR="00EB3E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1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явился, </w:t>
      </w:r>
      <w:r w:rsidR="007F14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дне, времени и месте судебного заседания был извещен надлежащим образом, причины неявки суду не известны.</w:t>
      </w:r>
    </w:p>
    <w:p w:rsidR="00593DC5" w:rsidRPr="00D7497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24.1 Кодекса Российской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A789D" w:rsidP="009A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мышленное уничтожение или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чужого имущества, если эти действия не повлекли причинение значительного ущерба,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 от трехсот до пятисот рублей.</w:t>
      </w:r>
    </w:p>
    <w:p w:rsidR="00A66833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E1027" w:rsidR="003E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Чернюх С.А.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протоколом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913D9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 С.А.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правонарушения, предусмотренного ст. 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53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B52" w:rsidP="008C4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 С.А.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как 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789D"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 w:rsidR="00C9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14BA9"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 С.А.</w:t>
      </w:r>
      <w:r w:rsidR="0061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мировым суд признаёт 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иждивении</w:t>
      </w:r>
      <w:r w:rsidRPr="0045030B" w:rsidR="0045030B">
        <w:t xml:space="preserve"> </w:t>
      </w:r>
      <w:r w:rsidRPr="0045030B" w:rsidR="00450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 С.А. троих малолетних и одного несовершеннолетнего ребенка.</w:t>
      </w:r>
    </w:p>
    <w:p w:rsidR="00553865" w:rsidRP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</w:t>
      </w:r>
      <w:r w:rsidRPr="0055386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будет являться наказание в виде штрафа в минимальном размере, предусмотренном санкцией статьи.</w:t>
      </w:r>
    </w:p>
    <w:p w:rsidR="00593DC5" w:rsidRPr="00D7497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1A34B6">
        <w:rPr>
          <w:rFonts w:ascii="Times New Roman" w:eastAsia="Times New Roman" w:hAnsi="Times New Roman" w:cs="Times New Roman"/>
          <w:sz w:val="24"/>
          <w:szCs w:val="24"/>
          <w:lang w:eastAsia="ru-RU"/>
        </w:rPr>
        <w:t>7.17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D7497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C2082C" w:rsidP="003D4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D4494" w:rsidR="003D44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Чернюх Сергея Анатольевича</w:t>
      </w:r>
      <w:r w:rsidR="005A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7.17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909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C208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судью судебного участка №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1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1F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C2082C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  <w:r w:rsidR="00B1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295000,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1149102019164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  <w:r w:rsidR="003D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B1063F" w:rsidRPr="000028C5" w:rsidP="00B10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 9102013284 , - 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Казначейский счет  03100643000000017500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БИК 013510002, - Единый казначейский счет  40102810645370000035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Лицевой сче</w:t>
      </w: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т  04752203230 в УФК по  Республике Крым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ОКТМО 35627000</w:t>
      </w:r>
    </w:p>
    <w:p w:rsidR="000028C5" w:rsidRPr="000028C5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8C5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828 1 16 01073 01 0017 140</w:t>
      </w:r>
    </w:p>
    <w:p w:rsidR="00593DC5" w:rsidRPr="00D74979" w:rsidP="00002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пятнадцати суток, либо обязательные работы на срок до пятидесяти часов.</w:t>
      </w: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D7497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                              </w:t>
      </w:r>
      <w:r w:rsidR="00B10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В.А. Тимофеева</w:t>
      </w:r>
    </w:p>
    <w:sectPr w:rsidSect="004B040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90502"/>
    <w:rsid w:val="000A324F"/>
    <w:rsid w:val="000B079D"/>
    <w:rsid w:val="000E02E3"/>
    <w:rsid w:val="000F3661"/>
    <w:rsid w:val="00110B1C"/>
    <w:rsid w:val="00144EEE"/>
    <w:rsid w:val="00176D6D"/>
    <w:rsid w:val="001A34B6"/>
    <w:rsid w:val="001A426F"/>
    <w:rsid w:val="002C5F32"/>
    <w:rsid w:val="002E149B"/>
    <w:rsid w:val="00347AFA"/>
    <w:rsid w:val="00385B67"/>
    <w:rsid w:val="003A4005"/>
    <w:rsid w:val="003C772D"/>
    <w:rsid w:val="003D4494"/>
    <w:rsid w:val="003D6B38"/>
    <w:rsid w:val="003E1027"/>
    <w:rsid w:val="0045030B"/>
    <w:rsid w:val="004734AE"/>
    <w:rsid w:val="004B040B"/>
    <w:rsid w:val="004C1FF7"/>
    <w:rsid w:val="00512978"/>
    <w:rsid w:val="00513F57"/>
    <w:rsid w:val="0053737D"/>
    <w:rsid w:val="00553865"/>
    <w:rsid w:val="005554D1"/>
    <w:rsid w:val="005909D6"/>
    <w:rsid w:val="00593DC5"/>
    <w:rsid w:val="005A283B"/>
    <w:rsid w:val="00614BA9"/>
    <w:rsid w:val="00637BE5"/>
    <w:rsid w:val="00663CAA"/>
    <w:rsid w:val="00796AAC"/>
    <w:rsid w:val="007E5C68"/>
    <w:rsid w:val="007F142B"/>
    <w:rsid w:val="008642C5"/>
    <w:rsid w:val="00880A43"/>
    <w:rsid w:val="008B4713"/>
    <w:rsid w:val="008C4B52"/>
    <w:rsid w:val="008D3E58"/>
    <w:rsid w:val="008F56C5"/>
    <w:rsid w:val="00907428"/>
    <w:rsid w:val="00932218"/>
    <w:rsid w:val="009A789D"/>
    <w:rsid w:val="00A13534"/>
    <w:rsid w:val="00A33BC1"/>
    <w:rsid w:val="00A42DB5"/>
    <w:rsid w:val="00A66833"/>
    <w:rsid w:val="00AA58DB"/>
    <w:rsid w:val="00B1063F"/>
    <w:rsid w:val="00B741AC"/>
    <w:rsid w:val="00BA4FE3"/>
    <w:rsid w:val="00BE46B1"/>
    <w:rsid w:val="00BF1EBC"/>
    <w:rsid w:val="00C01DDD"/>
    <w:rsid w:val="00C2082C"/>
    <w:rsid w:val="00C913D9"/>
    <w:rsid w:val="00CF0FF6"/>
    <w:rsid w:val="00D65FCA"/>
    <w:rsid w:val="00D74979"/>
    <w:rsid w:val="00E85EF9"/>
    <w:rsid w:val="00E87886"/>
    <w:rsid w:val="00EB3EF9"/>
    <w:rsid w:val="00ED7EC5"/>
    <w:rsid w:val="00F12203"/>
    <w:rsid w:val="00F4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B9AC-266F-44DA-87A7-8C19CD4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