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FA1C2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44387">
        <w:rPr>
          <w:sz w:val="28"/>
          <w:szCs w:val="28"/>
        </w:rPr>
        <w:t>27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февраля</w:t>
      </w:r>
      <w:r w:rsidR="00F44387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="00F44387">
        <w:rPr>
          <w:sz w:val="28"/>
          <w:szCs w:val="28"/>
          <w:lang w:val="uk-UA"/>
        </w:rPr>
        <w:t xml:space="preserve"> </w:t>
      </w:r>
      <w:r w:rsidR="00F44387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 w:rsidR="000A1A58">
        <w:rPr>
          <w:sz w:val="28"/>
          <w:szCs w:val="28"/>
          <w:lang w:val="uk-UA"/>
        </w:rPr>
        <w:t xml:space="preserve">      </w:t>
      </w:r>
      <w:r w:rsidR="009365E0">
        <w:rPr>
          <w:sz w:val="28"/>
          <w:szCs w:val="28"/>
          <w:lang w:val="uk-UA"/>
        </w:rPr>
        <w:t xml:space="preserve">   </w:t>
      </w:r>
      <w:r w:rsidR="000A1A58">
        <w:rPr>
          <w:sz w:val="28"/>
          <w:szCs w:val="28"/>
          <w:lang w:val="uk-UA"/>
        </w:rPr>
        <w:t xml:space="preserve">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 w:rsidRPr="008A004C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8A004C">
        <w:rPr>
          <w:sz w:val="28"/>
          <w:szCs w:val="28"/>
        </w:rPr>
        <w:t xml:space="preserve"> Л</w:t>
      </w:r>
      <w:r w:rsidRPr="008A004C">
        <w:rPr>
          <w:sz w:val="28"/>
          <w:szCs w:val="28"/>
        </w:rPr>
        <w:t>е</w:t>
      </w:r>
      <w:r w:rsidRPr="008A004C">
        <w:rPr>
          <w:sz w:val="28"/>
          <w:szCs w:val="28"/>
        </w:rPr>
        <w:t xml:space="preserve">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8A004C">
        <w:rPr>
          <w:sz w:val="28"/>
          <w:szCs w:val="28"/>
        </w:rPr>
        <w:t>Республики Крым мировой судья судебного  участка №</w:t>
      </w:r>
      <w:r>
        <w:rPr>
          <w:sz w:val="28"/>
          <w:szCs w:val="28"/>
        </w:rPr>
        <w:t xml:space="preserve"> </w:t>
      </w:r>
      <w:r w:rsidRPr="008A004C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8A004C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стративный материал</w:t>
      </w:r>
      <w:r w:rsidR="008D0C00">
        <w:rPr>
          <w:sz w:val="28"/>
          <w:szCs w:val="28"/>
        </w:rPr>
        <w:t>,</w:t>
      </w:r>
      <w:r w:rsidR="00F44387">
        <w:rPr>
          <w:sz w:val="28"/>
          <w:szCs w:val="28"/>
        </w:rPr>
        <w:t xml:space="preserve"> поступивший  из Керченского межрайонного отдела  охотничьего надзора Министерства экологии и  природных ресурсов  Респу</w:t>
      </w:r>
      <w:r w:rsidR="00F44387">
        <w:rPr>
          <w:sz w:val="28"/>
          <w:szCs w:val="28"/>
        </w:rPr>
        <w:t>б</w:t>
      </w:r>
      <w:r w:rsidR="00F44387">
        <w:rPr>
          <w:sz w:val="28"/>
          <w:szCs w:val="28"/>
        </w:rPr>
        <w:t xml:space="preserve">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F44387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F1AFE" w:rsidP="002F1A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Кадочникова Дмитрия Александровича, </w:t>
            </w:r>
            <w:r>
              <w:rPr>
                <w:sz w:val="28"/>
                <w:szCs w:val="28"/>
              </w:rPr>
              <w:t>(данные изъяты)</w:t>
            </w:r>
          </w:p>
          <w:p w:rsidR="004A6C96" w:rsidP="002F1AFE">
            <w:pPr>
              <w:jc w:val="both"/>
              <w:rPr>
                <w:sz w:val="28"/>
                <w:szCs w:val="28"/>
              </w:rPr>
            </w:pPr>
          </w:p>
        </w:tc>
      </w:tr>
    </w:tbl>
    <w:p w:rsidR="00F44387" w:rsidRPr="00301782" w:rsidP="00F4438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ч. </w:t>
      </w:r>
      <w:r w:rsidR="009A3FB2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ст. </w:t>
      </w:r>
      <w:r w:rsidR="00133853">
        <w:rPr>
          <w:sz w:val="28"/>
          <w:szCs w:val="28"/>
        </w:rPr>
        <w:t xml:space="preserve">8.37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A1C2E" w:rsidP="002F1AF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</w:t>
      </w:r>
      <w:r>
        <w:rPr>
          <w:sz w:val="28"/>
          <w:szCs w:val="28"/>
        </w:rPr>
        <w:t xml:space="preserve">ении  № </w:t>
      </w:r>
      <w:r w:rsidR="002F1AFE">
        <w:rPr>
          <w:sz w:val="28"/>
          <w:szCs w:val="28"/>
        </w:rPr>
        <w:t>(данные из</w:t>
      </w:r>
      <w:r w:rsidR="002F1AFE">
        <w:rPr>
          <w:sz w:val="28"/>
          <w:szCs w:val="28"/>
        </w:rPr>
        <w:t>ъ</w:t>
      </w:r>
      <w:r w:rsidR="002F1AFE">
        <w:rPr>
          <w:sz w:val="28"/>
          <w:szCs w:val="28"/>
        </w:rPr>
        <w:t>яты)</w:t>
      </w:r>
      <w:r w:rsidR="002F1AFE">
        <w:rPr>
          <w:sz w:val="28"/>
          <w:szCs w:val="28"/>
        </w:rPr>
        <w:t xml:space="preserve"> </w:t>
      </w:r>
      <w:r>
        <w:rPr>
          <w:sz w:val="28"/>
          <w:szCs w:val="28"/>
        </w:rPr>
        <w:t>Кадочников  Д.А.</w:t>
      </w:r>
      <w:r w:rsidRPr="001042D3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дующих обстоятельствах: </w:t>
      </w:r>
      <w:r w:rsidR="002F1AFE">
        <w:rPr>
          <w:sz w:val="28"/>
          <w:szCs w:val="28"/>
        </w:rPr>
        <w:t>(данные изъяты)</w:t>
      </w:r>
      <w:r w:rsidR="002F1AFE">
        <w:rPr>
          <w:sz w:val="28"/>
          <w:szCs w:val="28"/>
        </w:rPr>
        <w:t xml:space="preserve"> </w:t>
      </w:r>
      <w:r>
        <w:rPr>
          <w:sz w:val="28"/>
          <w:szCs w:val="28"/>
        </w:rPr>
        <w:t>на  вдоль  прибрежной полосы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района</w:t>
      </w:r>
      <w:r w:rsidR="002F1AFE">
        <w:rPr>
          <w:sz w:val="28"/>
          <w:szCs w:val="28"/>
        </w:rPr>
        <w:t xml:space="preserve"> </w:t>
      </w:r>
      <w:r w:rsidR="002F1AFE">
        <w:rPr>
          <w:sz w:val="28"/>
          <w:szCs w:val="28"/>
        </w:rPr>
        <w:t>(данные изъяты)</w:t>
      </w:r>
      <w:r w:rsidR="002F1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 Государственной границы   Российской Федерации был задержан  Кадочников Д.А., который приблизительно в 45 метрах от</w:t>
      </w:r>
      <w:r w:rsidR="002F1AFE">
        <w:rPr>
          <w:sz w:val="28"/>
          <w:szCs w:val="28"/>
        </w:rPr>
        <w:t xml:space="preserve"> </w:t>
      </w:r>
      <w:r w:rsidR="002F1AF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осуществлял  </w:t>
      </w:r>
      <w:r w:rsidR="00422A19">
        <w:rPr>
          <w:sz w:val="28"/>
          <w:szCs w:val="28"/>
        </w:rPr>
        <w:t>любительское и спортивное рыб</w:t>
      </w:r>
      <w:r w:rsidR="00422A19">
        <w:rPr>
          <w:sz w:val="28"/>
          <w:szCs w:val="28"/>
        </w:rPr>
        <w:t>о</w:t>
      </w:r>
      <w:r w:rsidR="00422A19">
        <w:rPr>
          <w:sz w:val="28"/>
          <w:szCs w:val="28"/>
        </w:rPr>
        <w:t xml:space="preserve">ловство в Азовском море с помощью запрещенного </w:t>
      </w:r>
      <w:r w:rsidR="00A73176">
        <w:rPr>
          <w:sz w:val="28"/>
          <w:szCs w:val="28"/>
        </w:rPr>
        <w:t>о</w:t>
      </w:r>
      <w:r w:rsidR="00422A19">
        <w:rPr>
          <w:sz w:val="28"/>
          <w:szCs w:val="28"/>
        </w:rPr>
        <w:t xml:space="preserve">рудия лова, сети ставной </w:t>
      </w:r>
      <w:r>
        <w:rPr>
          <w:sz w:val="28"/>
          <w:szCs w:val="28"/>
        </w:rPr>
        <w:t>длиной</w:t>
      </w:r>
      <w:r>
        <w:rPr>
          <w:sz w:val="28"/>
          <w:szCs w:val="28"/>
        </w:rPr>
        <w:t xml:space="preserve"> </w:t>
      </w:r>
      <w:r w:rsidR="00422A19">
        <w:rPr>
          <w:sz w:val="28"/>
          <w:szCs w:val="28"/>
        </w:rPr>
        <w:t>3</w:t>
      </w:r>
      <w:r>
        <w:rPr>
          <w:sz w:val="28"/>
          <w:szCs w:val="28"/>
        </w:rPr>
        <w:t xml:space="preserve">0 м, высотой 2 м, ячея </w:t>
      </w:r>
      <w:r w:rsidR="00422A19">
        <w:rPr>
          <w:sz w:val="28"/>
          <w:szCs w:val="28"/>
        </w:rPr>
        <w:t>27</w:t>
      </w:r>
      <w:r>
        <w:rPr>
          <w:sz w:val="28"/>
          <w:szCs w:val="28"/>
        </w:rPr>
        <w:t xml:space="preserve"> мм, при этом водных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сов обнаружено не было, чем нарушил п.п. «а» 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бассейна, утвержденных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казом Министерства сельского хозяйства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 августа 2013 года № 293.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Кадочников  Д.А. в судебное заседание не явился, о дате и времени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заседания был извещен надлежащ</w:t>
      </w:r>
      <w:r w:rsidR="008D7E7A">
        <w:rPr>
          <w:sz w:val="28"/>
          <w:szCs w:val="28"/>
        </w:rPr>
        <w:t>им образом и в срок путем напра</w:t>
      </w:r>
      <w:r w:rsidR="008D7E7A">
        <w:rPr>
          <w:sz w:val="28"/>
          <w:szCs w:val="28"/>
        </w:rPr>
        <w:t>в</w:t>
      </w:r>
      <w:r w:rsidR="008D7E7A">
        <w:rPr>
          <w:sz w:val="28"/>
          <w:szCs w:val="28"/>
        </w:rPr>
        <w:t>ления ему телефонограммы. Причину не</w:t>
      </w:r>
      <w:r>
        <w:rPr>
          <w:sz w:val="28"/>
          <w:szCs w:val="28"/>
        </w:rPr>
        <w:t>явки суду не сообщил, ходатайство об отложении судебного заседания не представил.</w:t>
      </w:r>
    </w:p>
    <w:p w:rsidR="00422A19" w:rsidP="00422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</w:t>
      </w:r>
      <w:r w:rsidRPr="00AC5D3C">
        <w:rPr>
          <w:sz w:val="28"/>
          <w:szCs w:val="28"/>
        </w:rPr>
        <w:t>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 xml:space="preserve">пользованием любых доступных средств связи, позволяющих контролировать </w:t>
      </w:r>
      <w:r w:rsidRPr="00AC5D3C">
        <w:rPr>
          <w:sz w:val="28"/>
          <w:szCs w:val="28"/>
        </w:rPr>
        <w:t>получение информации лицом, которому оно направлено (судебной повес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кой, телеграммой, телефонограммой, факсимильной связью и т.п.).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22A19" w:rsidP="002F1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Изучив и исследовав</w:t>
      </w:r>
      <w:r w:rsidRPr="00CB306D">
        <w:rPr>
          <w:sz w:val="28"/>
          <w:szCs w:val="28"/>
        </w:rPr>
        <w:t xml:space="preserve"> материалы дела,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пришел к выводу, что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вина</w:t>
      </w:r>
      <w:r>
        <w:rPr>
          <w:sz w:val="28"/>
          <w:szCs w:val="28"/>
        </w:rPr>
        <w:t xml:space="preserve"> Кадочникова  Д.А. </w:t>
      </w:r>
      <w:r w:rsidRPr="00CB306D">
        <w:rPr>
          <w:sz w:val="28"/>
          <w:szCs w:val="28"/>
        </w:rPr>
        <w:t>в совершении административного правонарушения, пред</w:t>
      </w:r>
      <w:r w:rsidRPr="00CB306D">
        <w:rPr>
          <w:sz w:val="28"/>
          <w:szCs w:val="28"/>
        </w:rPr>
        <w:t>у</w:t>
      </w:r>
      <w:r w:rsidRPr="00CB306D">
        <w:rPr>
          <w:sz w:val="28"/>
          <w:szCs w:val="28"/>
        </w:rPr>
        <w:t xml:space="preserve">смотренного </w:t>
      </w:r>
      <w:r>
        <w:rPr>
          <w:sz w:val="28"/>
          <w:szCs w:val="28"/>
        </w:rPr>
        <w:t xml:space="preserve">ч.2 </w:t>
      </w:r>
      <w:r w:rsidRPr="00CB306D">
        <w:rPr>
          <w:sz w:val="28"/>
          <w:szCs w:val="28"/>
        </w:rPr>
        <w:t>ст. 8.37 КоАП РФ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доказана полностью и подтверждается с</w:t>
      </w:r>
      <w:r w:rsidRPr="00CB306D">
        <w:rPr>
          <w:sz w:val="28"/>
          <w:szCs w:val="28"/>
        </w:rPr>
        <w:t>о</w:t>
      </w:r>
      <w:r w:rsidRPr="00CB306D">
        <w:rPr>
          <w:sz w:val="28"/>
          <w:szCs w:val="28"/>
        </w:rPr>
        <w:t>вокупностью с</w:t>
      </w:r>
      <w:r>
        <w:rPr>
          <w:sz w:val="28"/>
          <w:szCs w:val="28"/>
        </w:rPr>
        <w:t>обранных  по делу доказательств:</w:t>
      </w:r>
      <w:r w:rsidRPr="00703F5A">
        <w:rPr>
          <w:sz w:val="28"/>
          <w:szCs w:val="28"/>
        </w:rPr>
        <w:t xml:space="preserve"> 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>
        <w:rPr>
          <w:sz w:val="28"/>
          <w:szCs w:val="28"/>
        </w:rPr>
        <w:t xml:space="preserve"> </w:t>
      </w:r>
      <w:r w:rsidR="002F1AFE">
        <w:rPr>
          <w:sz w:val="28"/>
          <w:szCs w:val="28"/>
        </w:rPr>
        <w:t>(данные изъяты)</w:t>
      </w:r>
      <w:r w:rsidR="002F1A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6-9)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протоколом об изъятии вещей и документов от</w:t>
      </w:r>
      <w:r w:rsidRPr="002F1AFE" w:rsidR="002F1AFE">
        <w:rPr>
          <w:sz w:val="28"/>
          <w:szCs w:val="28"/>
        </w:rPr>
        <w:t xml:space="preserve"> </w:t>
      </w:r>
      <w:r w:rsidR="002F1AF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1-2);</w:t>
      </w:r>
      <w:r>
        <w:rPr>
          <w:sz w:val="28"/>
          <w:szCs w:val="28"/>
        </w:rPr>
        <w:t xml:space="preserve"> объяснениями свидетеля Кадочникова Д.А.  (л.д. 3). </w:t>
      </w:r>
    </w:p>
    <w:p w:rsidR="00422A19" w:rsidRPr="00703F5A" w:rsidP="00422A1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3B50">
        <w:rPr>
          <w:color w:val="000000"/>
          <w:sz w:val="28"/>
          <w:szCs w:val="28"/>
          <w:shd w:val="clear" w:color="auto" w:fill="FFFFFF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fldChar w:fldCharType="end"/>
      </w:r>
      <w:r w:rsidRPr="00CD3B50">
        <w:rPr>
          <w:color w:val="000000"/>
          <w:sz w:val="28"/>
          <w:szCs w:val="28"/>
          <w:shd w:val="clear" w:color="auto" w:fill="FFFFFF"/>
        </w:rPr>
        <w:t xml:space="preserve"> РФ. </w:t>
      </w:r>
    </w:p>
    <w:p w:rsidR="00422A19" w:rsidP="00422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Действия Кадочникова  Д.А. правильно </w:t>
      </w:r>
      <w:r w:rsidRPr="00703F5A">
        <w:rPr>
          <w:sz w:val="28"/>
          <w:szCs w:val="28"/>
        </w:rPr>
        <w:t xml:space="preserve">квалифицированы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рыболовство, за и</w:t>
      </w:r>
      <w:r w:rsidRPr="007F34A6">
        <w:rPr>
          <w:sz w:val="28"/>
          <w:szCs w:val="28"/>
        </w:rPr>
        <w:t>с</w:t>
      </w:r>
      <w:r w:rsidRPr="007F34A6">
        <w:rPr>
          <w:sz w:val="28"/>
          <w:szCs w:val="28"/>
        </w:rPr>
        <w:t>ключением случаев, предусмотренных частью 2 статьи 8.17 Кодекса  об адм</w:t>
      </w:r>
      <w:r w:rsidRPr="007F34A6">
        <w:rPr>
          <w:sz w:val="28"/>
          <w:szCs w:val="28"/>
        </w:rPr>
        <w:t>и</w:t>
      </w:r>
      <w:r w:rsidRPr="007F34A6">
        <w:rPr>
          <w:sz w:val="28"/>
          <w:szCs w:val="28"/>
        </w:rPr>
        <w:t>нистративных правонарушениях</w:t>
      </w:r>
      <w:r>
        <w:rPr>
          <w:sz w:val="28"/>
          <w:szCs w:val="28"/>
        </w:rPr>
        <w:t xml:space="preserve"> РФ</w:t>
      </w:r>
      <w:r w:rsidRPr="007F34A6">
        <w:rPr>
          <w:sz w:val="28"/>
          <w:szCs w:val="28"/>
        </w:rPr>
        <w:t>.</w:t>
      </w:r>
    </w:p>
    <w:p w:rsidR="00422A19" w:rsidP="00422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Кадочникову  Д.А.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A73176" w:rsidP="00A73176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73176" w:rsidP="00A731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</w:t>
      </w:r>
      <w:r>
        <w:rPr>
          <w:sz w:val="28"/>
          <w:szCs w:val="28"/>
        </w:rPr>
        <w:t>.</w:t>
      </w:r>
    </w:p>
    <w:p w:rsidR="00422A19" w:rsidRPr="006E3B48" w:rsidP="00A731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отсутствие </w:t>
      </w:r>
      <w:r w:rsidR="00A73176">
        <w:rPr>
          <w:sz w:val="28"/>
          <w:szCs w:val="28"/>
        </w:rPr>
        <w:t>смягчающих и</w:t>
      </w:r>
      <w:r w:rsidRPr="00703F5A" w:rsidR="00A7317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вину обстоятельств</w:t>
      </w:r>
      <w:r w:rsidRPr="00703F5A">
        <w:rPr>
          <w:sz w:val="28"/>
          <w:szCs w:val="28"/>
        </w:rPr>
        <w:t>,  а потому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вн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мание то, что назначенное наказание должно быть не только карой, но и пр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следовать цель общей и специальной превенции, то есть должно быть необх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</w:t>
      </w:r>
      <w:r w:rsidRPr="00CB306D">
        <w:rPr>
          <w:sz w:val="28"/>
          <w:szCs w:val="28"/>
        </w:rPr>
        <w:t xml:space="preserve"> новых правонарушений, суд</w:t>
      </w:r>
      <w:r>
        <w:rPr>
          <w:sz w:val="28"/>
          <w:szCs w:val="28"/>
        </w:rPr>
        <w:t>ья</w:t>
      </w:r>
      <w:r w:rsidRPr="00CB306D">
        <w:rPr>
          <w:sz w:val="28"/>
          <w:szCs w:val="28"/>
        </w:rPr>
        <w:t xml:space="preserve"> считает необходимым и д</w:t>
      </w:r>
      <w:r w:rsidRPr="00CB306D">
        <w:rPr>
          <w:sz w:val="28"/>
          <w:szCs w:val="28"/>
        </w:rPr>
        <w:t>о</w:t>
      </w:r>
      <w:r w:rsidRPr="00CB306D">
        <w:rPr>
          <w:sz w:val="28"/>
          <w:szCs w:val="28"/>
        </w:rPr>
        <w:t xml:space="preserve">статочным для исправления правонарушителя избрать наказание в виде </w:t>
      </w:r>
      <w:r w:rsidRPr="006E3B48">
        <w:rPr>
          <w:sz w:val="28"/>
          <w:szCs w:val="28"/>
        </w:rPr>
        <w:t>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нистративно</w:t>
      </w:r>
      <w:r>
        <w:rPr>
          <w:sz w:val="28"/>
          <w:szCs w:val="28"/>
        </w:rPr>
        <w:t>го штрафа</w:t>
      </w:r>
      <w:r w:rsidRPr="007F34A6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в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</w:t>
      </w:r>
      <w:r w:rsidRPr="00CB306D">
        <w:rPr>
          <w:sz w:val="28"/>
          <w:szCs w:val="28"/>
        </w:rPr>
        <w:t>н</w:t>
      </w:r>
      <w:r w:rsidRPr="00CB306D">
        <w:rPr>
          <w:sz w:val="28"/>
          <w:szCs w:val="28"/>
        </w:rPr>
        <w:t>фискацией орудия вылова водных биологических ресурсов.</w:t>
      </w:r>
    </w:p>
    <w:p w:rsidR="00422A19" w:rsidP="00422A19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6E3B4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ч.2 ст. 8.37, </w:t>
      </w:r>
      <w:r w:rsidRPr="006E3B48">
        <w:rPr>
          <w:sz w:val="28"/>
          <w:szCs w:val="28"/>
        </w:rPr>
        <w:t>ст. ст. 29.9 – 29.11  КоАП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D7E7A" w:rsidP="00422A19">
      <w:pPr>
        <w:rPr>
          <w:sz w:val="28"/>
          <w:szCs w:val="28"/>
        </w:rPr>
      </w:pPr>
    </w:p>
    <w:p w:rsidR="00422A19" w:rsidRPr="00703F5A" w:rsidP="00422A1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22A19" w:rsidRPr="00703F5A" w:rsidP="00422A19">
      <w:pPr>
        <w:jc w:val="both"/>
        <w:rPr>
          <w:sz w:val="28"/>
          <w:szCs w:val="28"/>
        </w:rPr>
      </w:pPr>
    </w:p>
    <w:p w:rsidR="00422A19" w:rsidP="00422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A73176">
        <w:rPr>
          <w:sz w:val="28"/>
          <w:szCs w:val="28"/>
        </w:rPr>
        <w:t xml:space="preserve">Кадочникова Дмитрия Александровича </w:t>
      </w:r>
      <w:r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административного правонарушения, предусмотренно</w:t>
      </w:r>
      <w:r>
        <w:rPr>
          <w:sz w:val="28"/>
          <w:szCs w:val="28"/>
        </w:rPr>
        <w:t>го ч.2 ст. 8.37 КоАП РФ,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 тысячи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</w:t>
      </w:r>
      <w:r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ресурсов</w:t>
      </w:r>
      <w:r>
        <w:rPr>
          <w:sz w:val="28"/>
          <w:szCs w:val="28"/>
        </w:rPr>
        <w:t>.</w:t>
      </w:r>
    </w:p>
    <w:p w:rsidR="00422A19" w:rsidP="00422A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Служба  в г. Керчи ПУ ФСБ России по Республике Крым л\с 04751А98650</w:t>
      </w:r>
      <w:r w:rsidRPr="00147BE5">
        <w:rPr>
          <w:sz w:val="28"/>
          <w:szCs w:val="28"/>
        </w:rPr>
        <w:t xml:space="preserve">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\с      40101810335100010001  в</w:t>
      </w:r>
      <w:r w:rsidRPr="00147BE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лика Крым г. Симферополь</w:t>
      </w:r>
      <w:r w:rsidRPr="00147BE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ИНН    </w:t>
      </w:r>
      <w:r w:rsidRPr="00147BE5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1145001, </w:t>
      </w:r>
      <w:r w:rsidRPr="00147BE5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15000</w:t>
      </w:r>
      <w:r w:rsidRPr="00147BE5">
        <w:rPr>
          <w:sz w:val="28"/>
          <w:szCs w:val="28"/>
        </w:rPr>
        <w:t xml:space="preserve">, 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189 116 250 3001 7000 140.</w:t>
      </w:r>
      <w:r w:rsidRPr="00147BE5">
        <w:rPr>
          <w:sz w:val="28"/>
          <w:szCs w:val="28"/>
        </w:rPr>
        <w:t xml:space="preserve"> 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Конфискованное орудие добычи (вылова) биологических ресурсов -</w:t>
      </w:r>
      <w:r w:rsidRPr="00BD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 лесковую в количестве  одной штуки </w:t>
      </w:r>
      <w:r w:rsidR="00A73176">
        <w:rPr>
          <w:sz w:val="28"/>
          <w:szCs w:val="28"/>
        </w:rPr>
        <w:t xml:space="preserve">длиной 30 м, высотой 2 м, ячея 27 мм </w:t>
      </w:r>
      <w:r>
        <w:rPr>
          <w:sz w:val="28"/>
          <w:szCs w:val="28"/>
        </w:rPr>
        <w:t>20 м, высотой 1 м, ячея 40х40  мм, уничтожить после вступления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в законную силу. 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Акт об уничтожении направить мировому судье судебного участка № 6</w:t>
      </w:r>
      <w:r w:rsidR="00A73176">
        <w:rPr>
          <w:sz w:val="28"/>
          <w:szCs w:val="28"/>
        </w:rPr>
        <w:t>1</w:t>
      </w:r>
      <w:r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422A19" w:rsidP="00422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A73176">
        <w:rPr>
          <w:sz w:val="28"/>
          <w:szCs w:val="28"/>
        </w:rPr>
        <w:t xml:space="preserve"> судебного участка № 61</w:t>
      </w:r>
      <w:r>
        <w:rPr>
          <w:sz w:val="28"/>
          <w:szCs w:val="28"/>
        </w:rPr>
        <w:t>, вынесшего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422A19" w:rsidRPr="00703F5A" w:rsidP="00422A19">
      <w:pPr>
        <w:jc w:val="both"/>
        <w:rPr>
          <w:sz w:val="28"/>
          <w:szCs w:val="28"/>
        </w:rPr>
      </w:pPr>
    </w:p>
    <w:p w:rsidR="00422A19" w:rsidRPr="00703F5A" w:rsidP="00422A19">
      <w:pPr>
        <w:jc w:val="both"/>
        <w:rPr>
          <w:sz w:val="28"/>
          <w:szCs w:val="28"/>
        </w:rPr>
      </w:pPr>
    </w:p>
    <w:p w:rsidR="00422A19" w:rsidRPr="00703F5A" w:rsidP="00422A1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422A19" w:rsidP="00422A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22A19" w:rsidP="00422A1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</w:t>
      </w:r>
    </w:p>
    <w:p w:rsidR="00422A19" w:rsidP="00422A1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</w:t>
      </w:r>
      <w:r w:rsidR="00A731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Н.А.Ермакова</w:t>
      </w:r>
    </w:p>
    <w:p w:rsidR="008B36DB" w:rsidP="00422A19">
      <w:pPr>
        <w:ind w:firstLine="540"/>
        <w:jc w:val="both"/>
        <w:rPr>
          <w:sz w:val="28"/>
          <w:szCs w:val="28"/>
        </w:rPr>
      </w:pPr>
    </w:p>
    <w:sectPr w:rsidSect="00B11A87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5465A"/>
    <w:rsid w:val="000A1A58"/>
    <w:rsid w:val="000B3CBF"/>
    <w:rsid w:val="000D7CC1"/>
    <w:rsid w:val="000F0840"/>
    <w:rsid w:val="001042D3"/>
    <w:rsid w:val="00133853"/>
    <w:rsid w:val="00147BE5"/>
    <w:rsid w:val="00207633"/>
    <w:rsid w:val="002F1AFE"/>
    <w:rsid w:val="00301782"/>
    <w:rsid w:val="00325E47"/>
    <w:rsid w:val="003405D4"/>
    <w:rsid w:val="0038640F"/>
    <w:rsid w:val="00422A19"/>
    <w:rsid w:val="00456190"/>
    <w:rsid w:val="004A6C96"/>
    <w:rsid w:val="005114ED"/>
    <w:rsid w:val="00530DFD"/>
    <w:rsid w:val="00597AE1"/>
    <w:rsid w:val="005E4B12"/>
    <w:rsid w:val="006E3B48"/>
    <w:rsid w:val="00703F5A"/>
    <w:rsid w:val="00735C87"/>
    <w:rsid w:val="00747838"/>
    <w:rsid w:val="00772F27"/>
    <w:rsid w:val="007A688E"/>
    <w:rsid w:val="007F34A6"/>
    <w:rsid w:val="007F4D57"/>
    <w:rsid w:val="00813D35"/>
    <w:rsid w:val="00871F84"/>
    <w:rsid w:val="00885D55"/>
    <w:rsid w:val="008A004C"/>
    <w:rsid w:val="008A2320"/>
    <w:rsid w:val="008B36DB"/>
    <w:rsid w:val="008B530D"/>
    <w:rsid w:val="008C69C5"/>
    <w:rsid w:val="008D0C00"/>
    <w:rsid w:val="008D7E7A"/>
    <w:rsid w:val="008F58E9"/>
    <w:rsid w:val="00907EE5"/>
    <w:rsid w:val="0091539C"/>
    <w:rsid w:val="00920C11"/>
    <w:rsid w:val="009365E0"/>
    <w:rsid w:val="00951672"/>
    <w:rsid w:val="00961246"/>
    <w:rsid w:val="0096390E"/>
    <w:rsid w:val="00990CB6"/>
    <w:rsid w:val="009A3FB2"/>
    <w:rsid w:val="009D1E4D"/>
    <w:rsid w:val="009F3C09"/>
    <w:rsid w:val="00A229C6"/>
    <w:rsid w:val="00A73176"/>
    <w:rsid w:val="00AB0D92"/>
    <w:rsid w:val="00AC5D3C"/>
    <w:rsid w:val="00AE3949"/>
    <w:rsid w:val="00B11A87"/>
    <w:rsid w:val="00B30E4E"/>
    <w:rsid w:val="00B34FF2"/>
    <w:rsid w:val="00B74A00"/>
    <w:rsid w:val="00BD0C37"/>
    <w:rsid w:val="00C2578E"/>
    <w:rsid w:val="00CB306D"/>
    <w:rsid w:val="00CB70FA"/>
    <w:rsid w:val="00CD3B50"/>
    <w:rsid w:val="00CF13B8"/>
    <w:rsid w:val="00DE0ED4"/>
    <w:rsid w:val="00EF1E5F"/>
    <w:rsid w:val="00F33C80"/>
    <w:rsid w:val="00F44387"/>
    <w:rsid w:val="00F673B5"/>
    <w:rsid w:val="00F8362D"/>
    <w:rsid w:val="00FA1C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