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1E8" w:rsidRPr="00703F5A" w:rsidP="006111E8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6111E8" w:rsidP="006111E8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D807CA">
        <w:rPr>
          <w:sz w:val="28"/>
          <w:szCs w:val="28"/>
        </w:rPr>
        <w:t>33</w:t>
      </w:r>
      <w:r w:rsidRPr="00703F5A">
        <w:rPr>
          <w:sz w:val="28"/>
          <w:szCs w:val="28"/>
        </w:rPr>
        <w:t>/20</w:t>
      </w:r>
      <w:r>
        <w:rPr>
          <w:sz w:val="28"/>
          <w:szCs w:val="28"/>
        </w:rPr>
        <w:t>20</w:t>
      </w:r>
    </w:p>
    <w:p w:rsidR="006111E8" w:rsidP="00D807CA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="00D807CA">
        <w:rPr>
          <w:sz w:val="28"/>
          <w:szCs w:val="28"/>
        </w:rPr>
        <w:t>0061-01-2020</w:t>
      </w:r>
      <w:r w:rsidRPr="006111E8">
        <w:rPr>
          <w:sz w:val="28"/>
          <w:szCs w:val="28"/>
        </w:rPr>
        <w:t>-</w:t>
      </w:r>
      <w:r w:rsidR="00D807CA">
        <w:rPr>
          <w:sz w:val="28"/>
          <w:szCs w:val="28"/>
        </w:rPr>
        <w:t>000070-48</w:t>
      </w:r>
    </w:p>
    <w:p w:rsidR="00D807CA" w:rsidP="006111E8">
      <w:pPr>
        <w:jc w:val="center"/>
        <w:rPr>
          <w:b/>
          <w:sz w:val="28"/>
          <w:szCs w:val="28"/>
        </w:rPr>
      </w:pPr>
    </w:p>
    <w:p w:rsidR="006111E8" w:rsidRPr="00703F5A" w:rsidP="006111E8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6111E8" w:rsidRPr="00703F5A" w:rsidP="006111E8">
      <w:pPr>
        <w:jc w:val="center"/>
        <w:rPr>
          <w:b/>
          <w:sz w:val="28"/>
          <w:szCs w:val="28"/>
        </w:rPr>
      </w:pPr>
    </w:p>
    <w:p w:rsidR="006111E8" w:rsidRPr="00703F5A" w:rsidP="006111E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12 февраля </w:t>
      </w:r>
      <w:r>
        <w:rPr>
          <w:sz w:val="28"/>
          <w:szCs w:val="28"/>
          <w:lang w:val="uk-UA"/>
        </w:rPr>
        <w:t>2020 года</w:t>
      </w:r>
      <w:r w:rsidRPr="00703F5A">
        <w:rPr>
          <w:sz w:val="28"/>
          <w:szCs w:val="28"/>
          <w:lang w:val="uk-UA"/>
        </w:rPr>
        <w:t xml:space="preserve">      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6111E8" w:rsidRPr="00703F5A" w:rsidP="006111E8">
      <w:pPr>
        <w:jc w:val="both"/>
        <w:rPr>
          <w:sz w:val="28"/>
          <w:szCs w:val="28"/>
          <w:lang w:val="uk-UA"/>
        </w:rPr>
      </w:pPr>
    </w:p>
    <w:p w:rsidR="006111E8" w:rsidRPr="00703F5A" w:rsidP="006111E8">
      <w:pPr>
        <w:jc w:val="both"/>
        <w:rPr>
          <w:sz w:val="28"/>
          <w:szCs w:val="28"/>
        </w:rPr>
      </w:pPr>
    </w:p>
    <w:p w:rsidR="006111E8" w:rsidP="006111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</w:t>
      </w:r>
      <w:r w:rsidRPr="00703F5A">
        <w:rPr>
          <w:sz w:val="28"/>
          <w:szCs w:val="28"/>
        </w:rPr>
        <w:t>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 w:rsidRPr="00EE4ECA">
        <w:rPr>
          <w:sz w:val="28"/>
          <w:szCs w:val="28"/>
        </w:rPr>
        <w:t>Территориальн</w:t>
      </w:r>
      <w:r>
        <w:rPr>
          <w:sz w:val="28"/>
          <w:szCs w:val="28"/>
        </w:rPr>
        <w:t xml:space="preserve">ого </w:t>
      </w:r>
      <w:r w:rsidRPr="00EE4ECA">
        <w:rPr>
          <w:sz w:val="28"/>
          <w:szCs w:val="28"/>
        </w:rPr>
        <w:t>отдел</w:t>
      </w:r>
      <w:r>
        <w:rPr>
          <w:sz w:val="28"/>
          <w:szCs w:val="28"/>
        </w:rPr>
        <w:t>а</w:t>
      </w:r>
      <w:r w:rsidRPr="00EE4ECA">
        <w:rPr>
          <w:sz w:val="28"/>
          <w:szCs w:val="28"/>
        </w:rPr>
        <w:t xml:space="preserve"> по г.</w:t>
      </w:r>
      <w:r w:rsidRPr="0096779F">
        <w:rPr>
          <w:sz w:val="28"/>
          <w:szCs w:val="28"/>
        </w:rPr>
        <w:t xml:space="preserve"> </w:t>
      </w:r>
      <w:r w:rsidRPr="00EE4ECA">
        <w:rPr>
          <w:sz w:val="28"/>
          <w:szCs w:val="28"/>
        </w:rPr>
        <w:t>Керчи и Ленинскому району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Межрегионального Управления Федеральной службы по надзору в сфере защиты прав потребителей и благополучия человека по Республике Крым и городу </w:t>
      </w:r>
      <w:r w:rsidRPr="00EE4ECA">
        <w:rPr>
          <w:sz w:val="28"/>
          <w:szCs w:val="28"/>
        </w:rPr>
        <w:t xml:space="preserve">Федерального значения Севастополю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должностное лицо –</w:t>
      </w:r>
    </w:p>
    <w:tbl>
      <w:tblPr>
        <w:tblStyle w:val="TableGrid"/>
        <w:tblW w:w="0" w:type="auto"/>
        <w:tblLook w:val="04A0"/>
      </w:tblPr>
      <w:tblGrid>
        <w:gridCol w:w="1668"/>
        <w:gridCol w:w="8044"/>
      </w:tblGrid>
      <w:tr w:rsidTr="008A3A72">
        <w:tblPrEx>
          <w:tblW w:w="0" w:type="auto"/>
          <w:tblLook w:val="04A0"/>
        </w:tblPrEx>
        <w:trPr>
          <w:trHeight w:val="1823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6111E8" w:rsidP="008A3A7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044" w:type="dxa"/>
            <w:tcBorders>
              <w:top w:val="nil"/>
              <w:left w:val="nil"/>
              <w:bottom w:val="nil"/>
              <w:right w:val="nil"/>
            </w:tcBorders>
          </w:tcPr>
          <w:p w:rsidR="006111E8" w:rsidP="008A3A7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Мустафаеву</w:t>
            </w:r>
            <w:r>
              <w:rPr>
                <w:b/>
                <w:sz w:val="28"/>
                <w:szCs w:val="28"/>
              </w:rPr>
              <w:t xml:space="preserve"> Мерьем Юнусовну</w:t>
            </w:r>
            <w:r>
              <w:rPr>
                <w:sz w:val="28"/>
                <w:szCs w:val="28"/>
              </w:rPr>
              <w:t xml:space="preserve">, </w:t>
            </w:r>
          </w:p>
          <w:p w:rsidR="006111E8" w:rsidP="00AE180D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6111E8" w:rsidRPr="00703F5A" w:rsidP="006111E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</w:t>
      </w:r>
      <w:r w:rsidRPr="00703F5A">
        <w:rPr>
          <w:sz w:val="28"/>
          <w:szCs w:val="28"/>
        </w:rPr>
        <w:t>правонарушения, предусмотренного ст.</w:t>
      </w:r>
      <w:r>
        <w:rPr>
          <w:sz w:val="28"/>
          <w:szCs w:val="28"/>
        </w:rPr>
        <w:t xml:space="preserve">15.12 ч.4 </w:t>
      </w:r>
      <w:r w:rsidRPr="00703F5A">
        <w:rPr>
          <w:sz w:val="28"/>
          <w:szCs w:val="28"/>
        </w:rPr>
        <w:t xml:space="preserve"> КоАП РФ, -</w:t>
      </w:r>
    </w:p>
    <w:p w:rsidR="006111E8" w:rsidRPr="00703F5A" w:rsidP="006111E8">
      <w:pPr>
        <w:jc w:val="both"/>
        <w:rPr>
          <w:sz w:val="28"/>
          <w:szCs w:val="28"/>
        </w:rPr>
      </w:pPr>
    </w:p>
    <w:p w:rsidR="006111E8" w:rsidP="006111E8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6111E8" w:rsidRPr="00703F5A" w:rsidP="006111E8">
      <w:pPr>
        <w:jc w:val="center"/>
        <w:rPr>
          <w:sz w:val="28"/>
          <w:szCs w:val="28"/>
        </w:rPr>
      </w:pPr>
    </w:p>
    <w:p w:rsidR="001625CB" w:rsidP="006111E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AE180D">
        <w:rPr>
          <w:sz w:val="28"/>
          <w:szCs w:val="28"/>
        </w:rPr>
        <w:t xml:space="preserve"> в ходе проведения операции «Алкоголь и Табак» был произведен осмотр магазина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AE180D">
        <w:rPr>
          <w:sz w:val="28"/>
          <w:szCs w:val="28"/>
        </w:rPr>
        <w:t xml:space="preserve"> расположенный по адресу: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AE180D">
        <w:rPr>
          <w:sz w:val="28"/>
          <w:szCs w:val="28"/>
        </w:rPr>
        <w:t>,</w:t>
      </w:r>
      <w:r w:rsidR="00AE180D">
        <w:rPr>
          <w:sz w:val="28"/>
          <w:szCs w:val="28"/>
        </w:rPr>
        <w:t xml:space="preserve"> где осуществляет свою деятельность индивидуальный предприниматель Мустафаева М.Ю.</w:t>
      </w:r>
      <w:r>
        <w:rPr>
          <w:sz w:val="28"/>
          <w:szCs w:val="28"/>
        </w:rPr>
        <w:t>( ИНН 911106356056, ОГРНИП 317910200018624)</w:t>
      </w:r>
      <w:r>
        <w:rPr>
          <w:sz w:val="28"/>
          <w:szCs w:val="28"/>
        </w:rPr>
        <w:t>.</w:t>
      </w:r>
    </w:p>
    <w:p w:rsidR="001625CB" w:rsidP="006111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ходе проведения проверки был установлен факт оборота табачных изделий без маркировки и (или) нанесения информации, предусмотренной законодательством РФ, в случае, если такая маркировка и (или) нанесение такой информации обязательны.</w:t>
      </w:r>
    </w:p>
    <w:p w:rsidR="00F201C3" w:rsidP="00F201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момент осмотра</w:t>
      </w:r>
      <w:r>
        <w:rPr>
          <w:sz w:val="28"/>
          <w:szCs w:val="28"/>
        </w:rPr>
        <w:t xml:space="preserve"> магазина </w:t>
      </w:r>
      <w:r w:rsidR="00AE18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выявлено, что в магазине в обороте находилось 50 пачек табачной продукции:</w:t>
      </w:r>
    </w:p>
    <w:p w:rsidR="00F201C3" w:rsidP="00F201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6206">
        <w:rPr>
          <w:sz w:val="28"/>
          <w:szCs w:val="28"/>
        </w:rPr>
        <w:t>-</w:t>
      </w:r>
      <w:r>
        <w:rPr>
          <w:sz w:val="28"/>
          <w:szCs w:val="28"/>
        </w:rPr>
        <w:t>10 пачек сигарет торговой марки «С</w:t>
      </w:r>
      <w:r>
        <w:rPr>
          <w:sz w:val="28"/>
          <w:szCs w:val="28"/>
          <w:lang w:val="en-US"/>
        </w:rPr>
        <w:t>REDO</w:t>
      </w:r>
      <w:r>
        <w:rPr>
          <w:sz w:val="28"/>
          <w:szCs w:val="28"/>
        </w:rPr>
        <w:t>»;</w:t>
      </w:r>
    </w:p>
    <w:p w:rsidR="00F201C3" w:rsidP="00F201C3">
      <w:pPr>
        <w:jc w:val="both"/>
        <w:rPr>
          <w:sz w:val="28"/>
          <w:szCs w:val="28"/>
        </w:rPr>
      </w:pPr>
      <w:r>
        <w:rPr>
          <w:sz w:val="28"/>
          <w:szCs w:val="28"/>
        </w:rPr>
        <w:t>- 20 пачек сигарет торговой марки «Корона»;</w:t>
      </w:r>
    </w:p>
    <w:p w:rsidR="00F201C3" w:rsidP="00F201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- 10 пачек сигарет торговой марки « </w:t>
      </w:r>
      <w:r>
        <w:rPr>
          <w:sz w:val="28"/>
          <w:szCs w:val="28"/>
          <w:lang w:val="en-US"/>
        </w:rPr>
        <w:t>DONTABAK</w:t>
      </w:r>
      <w:r>
        <w:rPr>
          <w:sz w:val="28"/>
          <w:szCs w:val="28"/>
        </w:rPr>
        <w:t>»;</w:t>
      </w:r>
    </w:p>
    <w:p w:rsidR="00F201C3" w:rsidP="00F201C3">
      <w:pPr>
        <w:jc w:val="both"/>
        <w:rPr>
          <w:sz w:val="28"/>
          <w:szCs w:val="28"/>
        </w:rPr>
      </w:pPr>
      <w:r>
        <w:rPr>
          <w:sz w:val="28"/>
          <w:szCs w:val="28"/>
        </w:rPr>
        <w:t>- 10 пачек сигарет торгово</w:t>
      </w:r>
      <w:r>
        <w:rPr>
          <w:sz w:val="28"/>
          <w:szCs w:val="28"/>
        </w:rPr>
        <w:t>й марки «</w:t>
      </w:r>
      <w:r>
        <w:rPr>
          <w:sz w:val="28"/>
          <w:szCs w:val="28"/>
          <w:lang w:val="en-US"/>
        </w:rPr>
        <w:t>ROTHMANS</w:t>
      </w:r>
    </w:p>
    <w:p w:rsidR="00AE180D" w:rsidP="006111E8">
      <w:pPr>
        <w:jc w:val="both"/>
        <w:rPr>
          <w:sz w:val="28"/>
          <w:szCs w:val="28"/>
        </w:rPr>
      </w:pPr>
      <w:r>
        <w:rPr>
          <w:sz w:val="28"/>
          <w:szCs w:val="28"/>
        </w:rPr>
        <w:t>без маркировки и (или) нанесенной информации, предусмотренной законодательством Российской Федерации- отсутствие специальных акцизных марок</w:t>
      </w:r>
      <w:r w:rsidR="00F201C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что является нарушением п.18 Технического Регламента Таможенного Союза 035/2014 «Технический рег</w:t>
      </w:r>
      <w:r>
        <w:rPr>
          <w:sz w:val="28"/>
          <w:szCs w:val="28"/>
        </w:rPr>
        <w:t>ламент на табачную продукцию», стать</w:t>
      </w:r>
      <w:r w:rsidR="00397DD4">
        <w:rPr>
          <w:sz w:val="28"/>
          <w:szCs w:val="28"/>
        </w:rPr>
        <w:t>и</w:t>
      </w:r>
      <w:r>
        <w:rPr>
          <w:sz w:val="28"/>
          <w:szCs w:val="28"/>
        </w:rPr>
        <w:t xml:space="preserve"> 4 </w:t>
      </w:r>
      <w:r w:rsidR="00397DD4">
        <w:rPr>
          <w:sz w:val="28"/>
          <w:szCs w:val="28"/>
        </w:rPr>
        <w:t>Федерального Закона Российской Федерации №268-ФЗ от 22.12.2008г «Технический Регламент на табачную продукцию».</w:t>
      </w:r>
    </w:p>
    <w:p w:rsidR="006111E8" w:rsidP="006111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E4BBB">
        <w:rPr>
          <w:sz w:val="28"/>
          <w:szCs w:val="28"/>
        </w:rPr>
        <w:t>Мустафаева М.Ю.</w:t>
      </w:r>
      <w:r>
        <w:rPr>
          <w:sz w:val="28"/>
          <w:szCs w:val="28"/>
        </w:rPr>
        <w:t xml:space="preserve"> в судебное заседание не явил</w:t>
      </w:r>
      <w:r w:rsidR="008E4BBB">
        <w:rPr>
          <w:sz w:val="28"/>
          <w:szCs w:val="28"/>
        </w:rPr>
        <w:t>ась</w:t>
      </w:r>
      <w:r>
        <w:rPr>
          <w:sz w:val="28"/>
          <w:szCs w:val="28"/>
        </w:rPr>
        <w:t>. О дне, времени и месте рассмотрения дела извещен</w:t>
      </w:r>
      <w:r w:rsidR="008E4BBB">
        <w:rPr>
          <w:sz w:val="28"/>
          <w:szCs w:val="28"/>
        </w:rPr>
        <w:t>а</w:t>
      </w:r>
      <w:r>
        <w:rPr>
          <w:sz w:val="28"/>
          <w:szCs w:val="28"/>
        </w:rPr>
        <w:t xml:space="preserve"> надлежащим образом. Предоставил</w:t>
      </w:r>
      <w:r w:rsidR="008E4BBB">
        <w:rPr>
          <w:sz w:val="28"/>
          <w:szCs w:val="28"/>
        </w:rPr>
        <w:t>а</w:t>
      </w:r>
      <w:r>
        <w:rPr>
          <w:sz w:val="28"/>
          <w:szCs w:val="28"/>
        </w:rPr>
        <w:t xml:space="preserve"> в судебный участок заявление о рассмотрении дела в </w:t>
      </w:r>
      <w:r w:rsidR="008E4BBB">
        <w:rPr>
          <w:sz w:val="28"/>
          <w:szCs w:val="28"/>
        </w:rPr>
        <w:t>её отсутствие, в связи с плохим самочувствием. Просила суд назначить минимальное наказание.</w:t>
      </w:r>
    </w:p>
    <w:p w:rsidR="008E4BBB" w:rsidP="006111E8">
      <w:pPr>
        <w:ind w:firstLine="3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И</w:t>
      </w:r>
      <w:r w:rsidRPr="009A3CE0" w:rsidR="006111E8">
        <w:rPr>
          <w:sz w:val="28"/>
          <w:szCs w:val="28"/>
        </w:rPr>
        <w:t xml:space="preserve">зучив и исследовав материалы дела, суд пришел к выводу, что вина должностного лица индивидуального предпринимателя </w:t>
      </w:r>
      <w:r>
        <w:rPr>
          <w:sz w:val="28"/>
          <w:szCs w:val="28"/>
        </w:rPr>
        <w:t xml:space="preserve">Мустафаевой М.Ю. </w:t>
      </w:r>
      <w:r w:rsidRPr="009A3CE0" w:rsidR="006111E8">
        <w:rPr>
          <w:sz w:val="28"/>
          <w:szCs w:val="28"/>
        </w:rPr>
        <w:t xml:space="preserve">  в совершении административного правонарушения, предусмотренного ст. 15.12 ч.4 КоАП РФ доказана полностью и подтверждается совокупностью собранных  по делу доказательств</w:t>
      </w:r>
      <w:r w:rsidR="006111E8">
        <w:rPr>
          <w:sz w:val="28"/>
          <w:szCs w:val="28"/>
        </w:rPr>
        <w:t>:</w:t>
      </w:r>
      <w:r w:rsidRPr="009A3CE0" w:rsidR="006111E8">
        <w:rPr>
          <w:sz w:val="28"/>
          <w:szCs w:val="28"/>
        </w:rPr>
        <w:t xml:space="preserve"> </w:t>
      </w:r>
      <w:r w:rsidRPr="00802FA0" w:rsidR="006111E8"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802FA0" w:rsidR="006111E8">
        <w:rPr>
          <w:sz w:val="28"/>
          <w:szCs w:val="28"/>
        </w:rPr>
        <w:t xml:space="preserve">об административном правонарушении </w:t>
      </w:r>
      <w:r w:rsidR="00207467">
        <w:rPr>
          <w:sz w:val="28"/>
          <w:szCs w:val="28"/>
        </w:rPr>
        <w:t>(л.д.</w:t>
      </w:r>
      <w:r>
        <w:rPr>
          <w:sz w:val="28"/>
          <w:szCs w:val="28"/>
        </w:rPr>
        <w:t>20-23)</w:t>
      </w:r>
      <w:r w:rsidR="006111E8">
        <w:rPr>
          <w:sz w:val="28"/>
          <w:szCs w:val="28"/>
        </w:rPr>
        <w:t xml:space="preserve">, постановлением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6111E8">
        <w:rPr>
          <w:sz w:val="28"/>
          <w:szCs w:val="28"/>
        </w:rPr>
        <w:t xml:space="preserve"> (л.д.4), рапортом оперативного дежурного</w:t>
      </w:r>
      <w:r>
        <w:rPr>
          <w:sz w:val="28"/>
          <w:szCs w:val="28"/>
        </w:rPr>
        <w:t xml:space="preserve"> ОМВД РФ по</w:t>
      </w:r>
      <w:r>
        <w:rPr>
          <w:sz w:val="28"/>
          <w:szCs w:val="28"/>
        </w:rPr>
        <w:t xml:space="preserve"> Ленинскому району (</w:t>
      </w:r>
      <w:r w:rsidR="006111E8">
        <w:rPr>
          <w:sz w:val="28"/>
          <w:szCs w:val="28"/>
        </w:rPr>
        <w:t>л.д.</w:t>
      </w:r>
      <w:r>
        <w:rPr>
          <w:sz w:val="28"/>
          <w:szCs w:val="28"/>
        </w:rPr>
        <w:t>5</w:t>
      </w:r>
      <w:r w:rsidR="006111E8">
        <w:rPr>
          <w:sz w:val="28"/>
          <w:szCs w:val="28"/>
        </w:rPr>
        <w:t xml:space="preserve">),  </w:t>
      </w:r>
      <w:r>
        <w:rPr>
          <w:sz w:val="28"/>
          <w:szCs w:val="28"/>
        </w:rPr>
        <w:t xml:space="preserve">объяснением Мустафаевой М.Ю.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л.д.6), протоколом осмотра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 л.д.7), протоколом </w:t>
      </w:r>
      <w:r>
        <w:rPr>
          <w:sz w:val="28"/>
          <w:szCs w:val="28"/>
        </w:rPr>
        <w:t xml:space="preserve">изъятия вещей и документов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: 50-ти пачек сигарет, которые переданы на хранение в ОМВД РФ по Ленинскому району ( л.д.8), справкой о нахождении сигарет на хранении в ОМВД РФ по Ленинскому району ( л.д.9), фототаблицами ( л.д.11-12), свидетельство</w:t>
      </w:r>
      <w:r>
        <w:rPr>
          <w:sz w:val="28"/>
          <w:szCs w:val="28"/>
        </w:rPr>
        <w:t>м о постановке на учет физиче</w:t>
      </w:r>
      <w:r w:rsidR="003C08FA">
        <w:rPr>
          <w:sz w:val="28"/>
          <w:szCs w:val="28"/>
        </w:rPr>
        <w:t>ского лица в налоговом органе (</w:t>
      </w:r>
      <w:r>
        <w:rPr>
          <w:sz w:val="28"/>
          <w:szCs w:val="28"/>
        </w:rPr>
        <w:t xml:space="preserve">л.д.15), уведомлением о постановке на учет физического лица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л.д.16), выпиской из Единого государственного реестра индивидуальных предпринимате</w:t>
      </w:r>
      <w:r w:rsidR="003C08FA">
        <w:rPr>
          <w:sz w:val="28"/>
          <w:szCs w:val="28"/>
        </w:rPr>
        <w:t>лей (</w:t>
      </w:r>
      <w:r>
        <w:rPr>
          <w:sz w:val="28"/>
          <w:szCs w:val="28"/>
        </w:rPr>
        <w:t>л.д.17-</w:t>
      </w:r>
      <w:r w:rsidR="00DF600F">
        <w:rPr>
          <w:sz w:val="28"/>
          <w:szCs w:val="28"/>
        </w:rPr>
        <w:t>18</w:t>
      </w:r>
      <w:r w:rsidR="003C08FA">
        <w:rPr>
          <w:sz w:val="28"/>
          <w:szCs w:val="28"/>
        </w:rPr>
        <w:t>), видеозаписью с места совершения административного правонарушения ( л.д.24).</w:t>
      </w:r>
    </w:p>
    <w:p w:rsidR="006111E8" w:rsidRPr="00D94E64" w:rsidP="003C08FA">
      <w:pPr>
        <w:ind w:firstLine="333"/>
        <w:jc w:val="both"/>
        <w:rPr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   Статьей 1 Постановления</w:t>
      </w:r>
      <w:r w:rsidRPr="00BA1D85">
        <w:rPr>
          <w:bCs/>
          <w:kern w:val="36"/>
          <w:sz w:val="28"/>
          <w:szCs w:val="28"/>
        </w:rPr>
        <w:t xml:space="preserve">  Правительства РФ от 14 марта 2002 г. N 157 "О подписании Соглашения о таможенном и налоговом контроле за производством и оборотом этилового спирта, алкогольной, спиртосодержащей и табачно</w:t>
      </w:r>
      <w:r w:rsidRPr="00BA1D85">
        <w:rPr>
          <w:bCs/>
          <w:kern w:val="36"/>
          <w:sz w:val="28"/>
          <w:szCs w:val="28"/>
        </w:rPr>
        <w:t xml:space="preserve">й продукции на территории государств - членов Евразийского экономического сообщества"  определено понятие оборота табачной продукции, под которым понимается </w:t>
      </w:r>
      <w:r w:rsidRPr="00BA1D85">
        <w:rPr>
          <w:sz w:val="28"/>
          <w:szCs w:val="28"/>
          <w:shd w:val="clear" w:color="auto" w:fill="FFFFFF"/>
        </w:rPr>
        <w:t>- ввоз на территорию, вывоз с территории и перемещение через территорию государств Сторон указанных</w:t>
      </w:r>
      <w:r w:rsidRPr="00BA1D85">
        <w:rPr>
          <w:sz w:val="28"/>
          <w:szCs w:val="28"/>
          <w:shd w:val="clear" w:color="auto" w:fill="FFFFFF"/>
        </w:rPr>
        <w:t xml:space="preserve"> видов товаров, их приобретение, хранение, оптовая и розничная реализация.</w:t>
      </w:r>
    </w:p>
    <w:p w:rsidR="006111E8" w:rsidP="006111E8">
      <w:pPr>
        <w:shd w:val="clear" w:color="auto" w:fill="FFFFFF"/>
        <w:spacing w:before="161" w:after="161"/>
        <w:ind w:firstLine="333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00290">
        <w:rPr>
          <w:sz w:val="28"/>
          <w:szCs w:val="28"/>
        </w:rPr>
        <w:t>Технический регламент таможенного союза «Технический регламент на табачную продукцию» ТР ТС 035/2014 принят Решением Совета Евразийской экономической комиссии от 12 ноября 2014 г.</w:t>
      </w:r>
      <w:r w:rsidRPr="00C00290">
        <w:rPr>
          <w:sz w:val="28"/>
          <w:szCs w:val="28"/>
        </w:rPr>
        <w:t xml:space="preserve"> N 107 и устанавливает обязательные для применения и исполнения на таможенной территории Таможенного союза требования к табачной продукции, выпускаемой в обращение на таможенной территории Таможенного союза, а также требования к информации (маркировке), на</w:t>
      </w:r>
      <w:r w:rsidRPr="00C00290">
        <w:rPr>
          <w:sz w:val="28"/>
          <w:szCs w:val="28"/>
        </w:rPr>
        <w:t>носимой на потребительскую упаковку табачной продукции для обеспечения ее свободного перемещения.</w:t>
      </w:r>
    </w:p>
    <w:p w:rsidR="006111E8" w:rsidP="006111E8">
      <w:pPr>
        <w:shd w:val="clear" w:color="auto" w:fill="FFFFFF"/>
        <w:spacing w:before="161" w:after="161"/>
        <w:ind w:firstLine="333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00290">
        <w:rPr>
          <w:sz w:val="28"/>
          <w:szCs w:val="28"/>
        </w:rPr>
        <w:t>Технический регламент разработан в целях защиты жизни и здоровья человека, окружающей среды, предупреждения действий, вводящих в заблуждение потребителей т</w:t>
      </w:r>
      <w:r w:rsidRPr="00C00290">
        <w:rPr>
          <w:sz w:val="28"/>
          <w:szCs w:val="28"/>
        </w:rPr>
        <w:t>абачной продукции относительно ее назначения и безопасности, и распространяется на табачную продукцию, выпускаемую в обращение на таможенной территории Таможенного союза.</w:t>
      </w:r>
    </w:p>
    <w:p w:rsidR="006111E8" w:rsidRPr="00C00290" w:rsidP="006111E8">
      <w:pPr>
        <w:shd w:val="clear" w:color="auto" w:fill="FFFFFF"/>
        <w:spacing w:before="161" w:after="161"/>
        <w:ind w:firstLine="333"/>
        <w:contextualSpacing/>
        <w:jc w:val="both"/>
        <w:outlineLvl w:val="0"/>
        <w:rPr>
          <w:sz w:val="28"/>
          <w:szCs w:val="28"/>
        </w:rPr>
      </w:pPr>
      <w:r w:rsidRPr="00C00290">
        <w:rPr>
          <w:sz w:val="28"/>
          <w:szCs w:val="28"/>
        </w:rPr>
        <w:tab/>
        <w:t>Согласно п.18 на потребительскую упаковку табачной продукции наносятся специальные (</w:t>
      </w:r>
      <w:r w:rsidRPr="00C00290">
        <w:rPr>
          <w:sz w:val="28"/>
          <w:szCs w:val="28"/>
        </w:rPr>
        <w:t xml:space="preserve">акцизные, учетно-контрольные или иные) марки, исключающие возможность их подделки и повторного использования, а в </w:t>
      </w:r>
      <w:r w:rsidRPr="00C00290">
        <w:rPr>
          <w:sz w:val="28"/>
          <w:szCs w:val="28"/>
        </w:rPr>
        <w:t>соответствии с п. 34 табачная продукция перед выпуском в обращение на рынок государств-членов подлежит подтверждению соответствия в форме декл</w:t>
      </w:r>
      <w:r w:rsidRPr="00C00290">
        <w:rPr>
          <w:sz w:val="28"/>
          <w:szCs w:val="28"/>
        </w:rPr>
        <w:t xml:space="preserve">арирования. </w:t>
      </w:r>
    </w:p>
    <w:p w:rsidR="006111E8" w:rsidP="006111E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00290">
        <w:rPr>
          <w:sz w:val="28"/>
          <w:szCs w:val="28"/>
        </w:rPr>
        <w:t xml:space="preserve">Таким образом, действия  </w:t>
      </w:r>
      <w:r>
        <w:rPr>
          <w:sz w:val="28"/>
          <w:szCs w:val="28"/>
        </w:rPr>
        <w:t xml:space="preserve">индивидуального предпринимателя </w:t>
      </w:r>
      <w:r w:rsidR="003C08FA">
        <w:rPr>
          <w:sz w:val="28"/>
          <w:szCs w:val="28"/>
        </w:rPr>
        <w:t>Мустафаевой М.Ю.</w:t>
      </w:r>
      <w:r w:rsidRPr="00C00290">
        <w:rPr>
          <w:sz w:val="28"/>
          <w:szCs w:val="28"/>
        </w:rPr>
        <w:t xml:space="preserve">  правильно квалифицированы по ст. 15.12 ч.4 КоАП РФ как  </w:t>
      </w:r>
      <w:r w:rsidRPr="00C00290">
        <w:rPr>
          <w:rFonts w:eastAsiaTheme="minorHAnsi"/>
          <w:sz w:val="28"/>
          <w:szCs w:val="28"/>
          <w:lang w:eastAsia="en-US"/>
        </w:rPr>
        <w:t xml:space="preserve">оборот  табачных изделий без маркировки и </w:t>
      </w:r>
      <w:r>
        <w:rPr>
          <w:rFonts w:eastAsiaTheme="minorHAnsi"/>
          <w:sz w:val="28"/>
          <w:szCs w:val="28"/>
          <w:lang w:eastAsia="en-US"/>
        </w:rPr>
        <w:t xml:space="preserve">(или) нанесения информации, предусмотренной законодательством </w:t>
      </w:r>
      <w:r>
        <w:rPr>
          <w:rFonts w:eastAsiaTheme="minorHAnsi"/>
          <w:sz w:val="28"/>
          <w:szCs w:val="28"/>
          <w:lang w:eastAsia="en-US"/>
        </w:rPr>
        <w:t>Российской Федерации, в случае, если такая маркировка и (или) нанесение такой информации обязательны.</w:t>
      </w:r>
    </w:p>
    <w:p w:rsidR="006111E8" w:rsidP="006111E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Основания для прекращения производства по делу об административном правонарушении, переквалификации состава административного правонарушения отсутствуют.</w:t>
      </w:r>
    </w:p>
    <w:p w:rsidR="006111E8" w:rsidP="006111E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Срок давности привлечения к административной ответственности не истек.</w:t>
      </w:r>
    </w:p>
    <w:p w:rsidR="006111E8" w:rsidP="006111E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0A4B88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C00290">
        <w:rPr>
          <w:sz w:val="28"/>
          <w:szCs w:val="28"/>
        </w:rPr>
        <w:t xml:space="preserve"> </w:t>
      </w:r>
      <w:r>
        <w:rPr>
          <w:sz w:val="28"/>
          <w:szCs w:val="28"/>
        </w:rPr>
        <w:t>ИП</w:t>
      </w:r>
      <w:r w:rsidRPr="003C08FA" w:rsidR="003C08FA">
        <w:rPr>
          <w:sz w:val="28"/>
          <w:szCs w:val="28"/>
        </w:rPr>
        <w:t xml:space="preserve"> </w:t>
      </w:r>
      <w:r w:rsidR="003C08FA">
        <w:rPr>
          <w:sz w:val="28"/>
          <w:szCs w:val="28"/>
        </w:rPr>
        <w:t>Мустафаевой М.Ю.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</w:t>
      </w:r>
      <w:r w:rsidRPr="00703F5A">
        <w:rPr>
          <w:sz w:val="28"/>
          <w:szCs w:val="28"/>
        </w:rPr>
        <w:t>авонарушение,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его материальное положение, степень е</w:t>
      </w:r>
      <w:r>
        <w:rPr>
          <w:sz w:val="28"/>
          <w:szCs w:val="28"/>
        </w:rPr>
        <w:t>го вины, отсутствие отягчающих обстоятельств, наличие</w:t>
      </w:r>
      <w:r w:rsidRPr="00703F5A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>его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</w:t>
      </w:r>
      <w:r w:rsidRPr="00703F5A">
        <w:rPr>
          <w:sz w:val="28"/>
          <w:szCs w:val="28"/>
        </w:rPr>
        <w:t>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</w:t>
      </w:r>
      <w:r w:rsidRPr="00703F5A">
        <w:rPr>
          <w:sz w:val="28"/>
          <w:szCs w:val="28"/>
        </w:rPr>
        <w:t>ание в виде</w:t>
      </w:r>
      <w:r>
        <w:rPr>
          <w:sz w:val="28"/>
          <w:szCs w:val="28"/>
        </w:rPr>
        <w:t xml:space="preserve"> штрафа в минимальном размере, предусмотренном санкцией статьи.</w:t>
      </w:r>
    </w:p>
    <w:p w:rsidR="006111E8" w:rsidRPr="00703F5A" w:rsidP="006111E8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>
        <w:rPr>
          <w:sz w:val="28"/>
          <w:szCs w:val="28"/>
        </w:rPr>
        <w:t>Поскольку сигареты не имеют специальной маркировки и находились в незаконном обороте, административное наказание в виде конфискации применено быть не может, сигареты подлежат изъяти</w:t>
      </w:r>
      <w:r>
        <w:rPr>
          <w:sz w:val="28"/>
          <w:szCs w:val="28"/>
        </w:rPr>
        <w:t>ю из незаконного оборота.</w:t>
      </w:r>
    </w:p>
    <w:p w:rsidR="006111E8" w:rsidRPr="00703F5A" w:rsidP="006111E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15.12 ч.4,</w:t>
      </w:r>
      <w:r w:rsidRPr="00703F5A">
        <w:rPr>
          <w:sz w:val="28"/>
          <w:szCs w:val="28"/>
        </w:rPr>
        <w:t xml:space="preserve"> ст. 29.10 КоАП РФ, суд</w:t>
      </w:r>
    </w:p>
    <w:p w:rsidR="006111E8" w:rsidRPr="00703F5A" w:rsidP="006111E8">
      <w:pPr>
        <w:jc w:val="center"/>
        <w:rPr>
          <w:sz w:val="28"/>
          <w:szCs w:val="28"/>
        </w:rPr>
      </w:pPr>
    </w:p>
    <w:p w:rsidR="006111E8" w:rsidRPr="00703F5A" w:rsidP="006111E8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6111E8" w:rsidRPr="00703F5A" w:rsidP="006111E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                                               </w:t>
      </w:r>
    </w:p>
    <w:p w:rsidR="006111E8" w:rsidRPr="00473A91" w:rsidP="006111E8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703F5A">
        <w:rPr>
          <w:sz w:val="28"/>
          <w:szCs w:val="28"/>
        </w:rPr>
        <w:t xml:space="preserve">        Признать виновным </w:t>
      </w:r>
      <w:r>
        <w:rPr>
          <w:sz w:val="28"/>
          <w:szCs w:val="28"/>
        </w:rPr>
        <w:t>должностное лицо:</w:t>
      </w:r>
      <w:r w:rsidRPr="00EF1C94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C08FA">
        <w:rPr>
          <w:b/>
          <w:sz w:val="28"/>
          <w:szCs w:val="28"/>
        </w:rPr>
        <w:t>Мустафаеву</w:t>
      </w:r>
      <w:r w:rsidR="003C08FA">
        <w:rPr>
          <w:b/>
          <w:sz w:val="28"/>
          <w:szCs w:val="28"/>
        </w:rPr>
        <w:t xml:space="preserve"> </w:t>
      </w:r>
      <w:r w:rsidR="003C08FA">
        <w:rPr>
          <w:b/>
          <w:sz w:val="28"/>
          <w:szCs w:val="28"/>
        </w:rPr>
        <w:t>Мерьем</w:t>
      </w:r>
      <w:r w:rsidR="003C08FA">
        <w:rPr>
          <w:b/>
          <w:sz w:val="28"/>
          <w:szCs w:val="28"/>
        </w:rPr>
        <w:t xml:space="preserve"> Юнусовну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административного правонарушения, предусмотренного</w:t>
      </w:r>
      <w:r w:rsidRPr="00DE5071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15.12 ч.4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КоАП РФ </w:t>
      </w:r>
      <w:r w:rsidR="003C08FA">
        <w:rPr>
          <w:sz w:val="28"/>
          <w:szCs w:val="28"/>
        </w:rPr>
        <w:t>и назначить ей</w:t>
      </w:r>
      <w:r w:rsidRPr="00703F5A">
        <w:rPr>
          <w:sz w:val="28"/>
          <w:szCs w:val="28"/>
        </w:rPr>
        <w:t xml:space="preserve"> административное наказание в </w:t>
      </w:r>
      <w:r w:rsidRPr="00624483">
        <w:rPr>
          <w:sz w:val="28"/>
          <w:szCs w:val="28"/>
        </w:rPr>
        <w:t xml:space="preserve">виде  </w:t>
      </w:r>
      <w:r>
        <w:rPr>
          <w:sz w:val="28"/>
          <w:szCs w:val="28"/>
        </w:rPr>
        <w:t xml:space="preserve">штрафа в сумме </w:t>
      </w:r>
      <w:r w:rsidRPr="006D3C61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 </w:t>
      </w:r>
      <w:r w:rsidRPr="006D3C61">
        <w:rPr>
          <w:b/>
          <w:sz w:val="28"/>
          <w:szCs w:val="28"/>
        </w:rPr>
        <w:t>000</w:t>
      </w:r>
      <w:r>
        <w:rPr>
          <w:b/>
          <w:sz w:val="28"/>
          <w:szCs w:val="28"/>
        </w:rPr>
        <w:t xml:space="preserve"> (</w:t>
      </w:r>
      <w:r w:rsidRPr="006D3C61">
        <w:rPr>
          <w:b/>
          <w:sz w:val="28"/>
          <w:szCs w:val="28"/>
        </w:rPr>
        <w:t>десять тысяч) рублей</w:t>
      </w:r>
      <w:r w:rsidRPr="006D3C61">
        <w:rPr>
          <w:b/>
          <w:sz w:val="28"/>
          <w:szCs w:val="28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без конфискации предметов административного правонарушения.</w:t>
      </w:r>
    </w:p>
    <w:p w:rsidR="003C08FA" w:rsidP="006111E8">
      <w:pPr>
        <w:jc w:val="both"/>
        <w:rPr>
          <w:sz w:val="28"/>
          <w:szCs w:val="28"/>
        </w:rPr>
      </w:pPr>
      <w:r w:rsidRPr="00473A91">
        <w:rPr>
          <w:rFonts w:eastAsiaTheme="minorHAnsi"/>
          <w:sz w:val="28"/>
          <w:szCs w:val="28"/>
          <w:lang w:eastAsia="en-US"/>
        </w:rPr>
        <w:tab/>
      </w:r>
      <w:r w:rsidRPr="002877E5">
        <w:rPr>
          <w:rFonts w:eastAsiaTheme="minorHAnsi"/>
          <w:b/>
          <w:sz w:val="28"/>
          <w:szCs w:val="28"/>
          <w:lang w:eastAsia="en-US"/>
        </w:rPr>
        <w:t xml:space="preserve">Изъять из незаконного оборота </w:t>
      </w:r>
      <w:r w:rsidRPr="002877E5">
        <w:rPr>
          <w:rFonts w:eastAsiaTheme="minorHAnsi"/>
          <w:sz w:val="28"/>
          <w:szCs w:val="28"/>
          <w:lang w:eastAsia="en-US"/>
        </w:rPr>
        <w:t>предметы административного</w:t>
      </w:r>
      <w:r w:rsidRPr="00473A91">
        <w:rPr>
          <w:rFonts w:eastAsiaTheme="minorHAnsi"/>
          <w:sz w:val="28"/>
          <w:szCs w:val="28"/>
          <w:lang w:eastAsia="en-US"/>
        </w:rPr>
        <w:t xml:space="preserve"> правонарушения</w:t>
      </w:r>
      <w:r>
        <w:rPr>
          <w:rFonts w:eastAsiaTheme="minorHAnsi"/>
          <w:sz w:val="28"/>
          <w:szCs w:val="28"/>
          <w:lang w:eastAsia="en-US"/>
        </w:rPr>
        <w:t xml:space="preserve"> 50</w:t>
      </w:r>
      <w:r>
        <w:rPr>
          <w:sz w:val="28"/>
          <w:szCs w:val="28"/>
        </w:rPr>
        <w:t xml:space="preserve"> ( пятьдесят) пачек табачной продукции: </w:t>
      </w:r>
    </w:p>
    <w:p w:rsidR="00207467" w:rsidP="00207467">
      <w:pPr>
        <w:jc w:val="both"/>
        <w:rPr>
          <w:sz w:val="28"/>
          <w:szCs w:val="28"/>
        </w:rPr>
      </w:pPr>
      <w:r>
        <w:rPr>
          <w:sz w:val="28"/>
          <w:szCs w:val="28"/>
        </w:rPr>
        <w:t>- 10 пачек сигарет торговой марки «С</w:t>
      </w:r>
      <w:r>
        <w:rPr>
          <w:sz w:val="28"/>
          <w:szCs w:val="28"/>
          <w:lang w:val="en-US"/>
        </w:rPr>
        <w:t>REDO</w:t>
      </w:r>
      <w:r>
        <w:rPr>
          <w:sz w:val="28"/>
          <w:szCs w:val="28"/>
        </w:rPr>
        <w:t>»;</w:t>
      </w:r>
    </w:p>
    <w:p w:rsidR="00207467" w:rsidP="002074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 пачек сигарет торговой марки </w:t>
      </w:r>
      <w:r>
        <w:rPr>
          <w:sz w:val="28"/>
          <w:szCs w:val="28"/>
        </w:rPr>
        <w:t>«Корона»;</w:t>
      </w:r>
    </w:p>
    <w:p w:rsidR="00207467" w:rsidP="002074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- 10 пачек сигарет торговой марки « </w:t>
      </w:r>
      <w:r>
        <w:rPr>
          <w:sz w:val="28"/>
          <w:szCs w:val="28"/>
          <w:lang w:val="en-US"/>
        </w:rPr>
        <w:t>DONTABAK</w:t>
      </w:r>
      <w:r>
        <w:rPr>
          <w:sz w:val="28"/>
          <w:szCs w:val="28"/>
        </w:rPr>
        <w:t>»;</w:t>
      </w:r>
    </w:p>
    <w:p w:rsidR="00207467" w:rsidP="006111E8">
      <w:pPr>
        <w:jc w:val="both"/>
        <w:rPr>
          <w:sz w:val="28"/>
          <w:szCs w:val="28"/>
        </w:rPr>
      </w:pPr>
      <w:r>
        <w:rPr>
          <w:sz w:val="28"/>
          <w:szCs w:val="28"/>
        </w:rPr>
        <w:t>- 10 пачек сигарет торговой марки «</w:t>
      </w:r>
      <w:r>
        <w:rPr>
          <w:sz w:val="28"/>
          <w:szCs w:val="28"/>
          <w:lang w:val="en-US"/>
        </w:rPr>
        <w:t>ROTHMANS</w:t>
      </w:r>
      <w:r>
        <w:rPr>
          <w:sz w:val="28"/>
          <w:szCs w:val="28"/>
        </w:rPr>
        <w:t xml:space="preserve">», </w:t>
      </w:r>
    </w:p>
    <w:p w:rsidR="00207467" w:rsidP="006111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которые </w:t>
      </w:r>
      <w:r w:rsidR="006111E8">
        <w:rPr>
          <w:sz w:val="28"/>
          <w:szCs w:val="28"/>
        </w:rPr>
        <w:t xml:space="preserve">находятся на хранении в ОМВД РФ по Ленинскому району </w:t>
      </w:r>
    </w:p>
    <w:p w:rsidR="006111E8" w:rsidP="006111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п. Ленино, ул. Энгельса, 9), </w:t>
      </w:r>
      <w:r w:rsidRPr="002877E5">
        <w:rPr>
          <w:b/>
          <w:sz w:val="28"/>
          <w:szCs w:val="28"/>
        </w:rPr>
        <w:t>путем уничтожения</w:t>
      </w:r>
      <w:r>
        <w:rPr>
          <w:sz w:val="28"/>
          <w:szCs w:val="28"/>
        </w:rPr>
        <w:t>.</w:t>
      </w:r>
    </w:p>
    <w:p w:rsidR="006111E8" w:rsidRPr="00370AFC" w:rsidP="006111E8">
      <w:pPr>
        <w:ind w:firstLine="708"/>
        <w:contextualSpacing/>
        <w:jc w:val="both"/>
        <w:rPr>
          <w:sz w:val="28"/>
          <w:szCs w:val="28"/>
        </w:rPr>
      </w:pPr>
      <w:r w:rsidRPr="006D3C61">
        <w:rPr>
          <w:sz w:val="28"/>
          <w:szCs w:val="28"/>
        </w:rPr>
        <w:t>Сумму штрафа необходимо внести:</w:t>
      </w:r>
      <w:r w:rsidRPr="00370AFC">
        <w:rPr>
          <w:sz w:val="28"/>
          <w:szCs w:val="28"/>
        </w:rPr>
        <w:t xml:space="preserve"> </w:t>
      </w:r>
      <w:r w:rsidRPr="00370AFC">
        <w:rPr>
          <w:sz w:val="28"/>
        </w:rPr>
        <w:t>Почтовый</w:t>
      </w:r>
      <w:r w:rsidRPr="00370AFC">
        <w:rPr>
          <w:sz w:val="28"/>
        </w:rPr>
        <w:t xml:space="preserve"> адрес: Россия, Республика Крым, 29500, г. Симферополь, ул. Набережная им.60-летия СССР, 28,  Получатель:  УФК по Республике Крым (Министерство юстиции Республики Крым, л/с 04752203230) , ИНН: 9102013284, КПП: 910201001 , Банк получателя: Отделение по Респ</w:t>
      </w:r>
      <w:r w:rsidRPr="00370AFC">
        <w:rPr>
          <w:sz w:val="28"/>
        </w:rPr>
        <w:t xml:space="preserve">ублике Крым Южного главного управления </w:t>
      </w:r>
      <w:r w:rsidRPr="00370AFC">
        <w:rPr>
          <w:sz w:val="28"/>
          <w:szCs w:val="28"/>
        </w:rPr>
        <w:t>ЦБРФ БИК: 043510001, счет: 40101810335100010001, ОКТМО 35627000,     КБК 828 1 16 01153 01 0012 140</w:t>
      </w:r>
      <w:r>
        <w:rPr>
          <w:sz w:val="28"/>
          <w:szCs w:val="28"/>
        </w:rPr>
        <w:t xml:space="preserve">, </w:t>
      </w:r>
      <w:r w:rsidRPr="00370AFC">
        <w:rPr>
          <w:sz w:val="28"/>
          <w:szCs w:val="28"/>
        </w:rPr>
        <w:t xml:space="preserve"> </w:t>
      </w:r>
      <w:r w:rsidRPr="00370AFC">
        <w:rPr>
          <w:sz w:val="25"/>
          <w:szCs w:val="25"/>
        </w:rPr>
        <w:t xml:space="preserve"> </w:t>
      </w:r>
      <w:r w:rsidRPr="00370AFC">
        <w:rPr>
          <w:sz w:val="28"/>
          <w:szCs w:val="28"/>
        </w:rPr>
        <w:t xml:space="preserve"> назначение платежа –административный штраф по делу №5-61-</w:t>
      </w:r>
      <w:r w:rsidR="003C08FA">
        <w:rPr>
          <w:sz w:val="28"/>
          <w:szCs w:val="28"/>
        </w:rPr>
        <w:t>33</w:t>
      </w:r>
      <w:r w:rsidRPr="00370AFC">
        <w:rPr>
          <w:sz w:val="28"/>
          <w:szCs w:val="28"/>
        </w:rPr>
        <w:t xml:space="preserve">/20 в отношении </w:t>
      </w:r>
      <w:r>
        <w:rPr>
          <w:sz w:val="28"/>
          <w:szCs w:val="28"/>
        </w:rPr>
        <w:t xml:space="preserve">ИП </w:t>
      </w:r>
      <w:r w:rsidR="003C08FA">
        <w:rPr>
          <w:sz w:val="28"/>
          <w:szCs w:val="28"/>
        </w:rPr>
        <w:t>Мустафаева М.Ю.</w:t>
      </w:r>
    </w:p>
    <w:p w:rsidR="006111E8" w:rsidP="006111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3C08FA">
        <w:rPr>
          <w:sz w:val="28"/>
          <w:szCs w:val="28"/>
        </w:rPr>
        <w:t>Мустафаевой М.Ю.</w:t>
      </w:r>
      <w:r>
        <w:rPr>
          <w:sz w:val="28"/>
          <w:szCs w:val="28"/>
        </w:rPr>
        <w:t xml:space="preserve">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>
        <w:rPr>
          <w:sz w:val="28"/>
          <w:szCs w:val="28"/>
        </w:rPr>
        <w:t>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6111E8" w:rsidP="006111E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</w:t>
      </w:r>
      <w:r>
        <w:rPr>
          <w:sz w:val="28"/>
          <w:szCs w:val="28"/>
        </w:rPr>
        <w:t>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</w:t>
      </w:r>
      <w:r>
        <w:rPr>
          <w:sz w:val="28"/>
          <w:szCs w:val="28"/>
        </w:rPr>
        <w:t>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111E8" w:rsidRPr="00703F5A" w:rsidP="006111E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су</w:t>
      </w:r>
      <w:r w:rsidRPr="00703F5A">
        <w:rPr>
          <w:sz w:val="28"/>
          <w:szCs w:val="28"/>
        </w:rPr>
        <w:t>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6111E8" w:rsidP="006111E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6111E8" w:rsidRPr="00703F5A" w:rsidP="006111E8">
      <w:pPr>
        <w:jc w:val="both"/>
        <w:rPr>
          <w:sz w:val="28"/>
          <w:szCs w:val="28"/>
        </w:rPr>
      </w:pPr>
    </w:p>
    <w:p w:rsidR="006111E8" w:rsidRPr="00703F5A" w:rsidP="006111E8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6111E8" w:rsidP="006111E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6111E8" w:rsidP="006111E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/Ленинский </w:t>
      </w:r>
      <w:r>
        <w:rPr>
          <w:sz w:val="28"/>
          <w:szCs w:val="28"/>
        </w:rPr>
        <w:t>муниципальный район/</w:t>
      </w:r>
      <w:r w:rsidRPr="00020C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</w:t>
      </w:r>
      <w:r w:rsidRPr="00703F5A">
        <w:rPr>
          <w:sz w:val="28"/>
          <w:szCs w:val="28"/>
        </w:rPr>
        <w:t>И.В. Казарина</w:t>
      </w:r>
    </w:p>
    <w:p w:rsidR="006111E8" w:rsidP="006111E8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6111E8" w:rsidP="006111E8"/>
    <w:p w:rsidR="006111E8" w:rsidP="006111E8">
      <w:pPr>
        <w:ind w:firstLine="708"/>
        <w:contextualSpacing/>
        <w:jc w:val="both"/>
      </w:pPr>
    </w:p>
    <w:p w:rsidR="006111E8" w:rsidP="006111E8"/>
    <w:p w:rsidR="00751979"/>
    <w:sectPr w:rsidSect="00E31599">
      <w:pgSz w:w="11906" w:h="16838" w:code="9"/>
      <w:pgMar w:top="567" w:right="709" w:bottom="1077" w:left="1701" w:header="709" w:footer="709" w:gutter="0"/>
      <w:paperSrc w:first="26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1E8"/>
    <w:rsid w:val="00020CC0"/>
    <w:rsid w:val="000A4B88"/>
    <w:rsid w:val="001625CB"/>
    <w:rsid w:val="00207467"/>
    <w:rsid w:val="002877E5"/>
    <w:rsid w:val="00370AFC"/>
    <w:rsid w:val="00397DD4"/>
    <w:rsid w:val="003C08FA"/>
    <w:rsid w:val="00473A91"/>
    <w:rsid w:val="00560152"/>
    <w:rsid w:val="006111E8"/>
    <w:rsid w:val="00624483"/>
    <w:rsid w:val="006D3C61"/>
    <w:rsid w:val="00703F5A"/>
    <w:rsid w:val="00751979"/>
    <w:rsid w:val="00802FA0"/>
    <w:rsid w:val="008247D8"/>
    <w:rsid w:val="008A3A72"/>
    <w:rsid w:val="008E4BBB"/>
    <w:rsid w:val="008E588B"/>
    <w:rsid w:val="00916206"/>
    <w:rsid w:val="0096779F"/>
    <w:rsid w:val="009A3CE0"/>
    <w:rsid w:val="00AE180D"/>
    <w:rsid w:val="00BA1D85"/>
    <w:rsid w:val="00C00290"/>
    <w:rsid w:val="00D807CA"/>
    <w:rsid w:val="00D94E64"/>
    <w:rsid w:val="00DE5071"/>
    <w:rsid w:val="00DF600F"/>
    <w:rsid w:val="00E31599"/>
    <w:rsid w:val="00EE4ECA"/>
    <w:rsid w:val="00EF1C94"/>
    <w:rsid w:val="00F14649"/>
    <w:rsid w:val="00F201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1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8F2161-63C5-4538-A2BF-B9831606D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