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14E" w:rsidRPr="00703F5A" w:rsidP="0081614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1614E" w:rsidRPr="00A03F89" w:rsidP="0081614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20089B">
        <w:rPr>
          <w:sz w:val="28"/>
          <w:szCs w:val="28"/>
        </w:rPr>
        <w:t>43</w:t>
      </w:r>
      <w:r>
        <w:rPr>
          <w:sz w:val="28"/>
          <w:szCs w:val="28"/>
        </w:rPr>
        <w:t>/202</w:t>
      </w:r>
      <w:r w:rsidR="0020089B">
        <w:rPr>
          <w:sz w:val="28"/>
          <w:szCs w:val="28"/>
        </w:rPr>
        <w:t>2</w:t>
      </w:r>
    </w:p>
    <w:p w:rsidR="0081614E" w:rsidRPr="00D24FD9" w:rsidP="0081614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23</w:t>
      </w:r>
      <w:r>
        <w:rPr>
          <w:sz w:val="28"/>
          <w:szCs w:val="28"/>
          <w:lang w:val="en-US"/>
        </w:rPr>
        <w:t>MS</w:t>
      </w:r>
      <w:r w:rsidRPr="00F511CE">
        <w:rPr>
          <w:sz w:val="28"/>
          <w:szCs w:val="28"/>
        </w:rPr>
        <w:t>0</w:t>
      </w:r>
      <w:r>
        <w:rPr>
          <w:sz w:val="28"/>
          <w:szCs w:val="28"/>
        </w:rPr>
        <w:t>208-01-2021-004216-62</w:t>
      </w:r>
    </w:p>
    <w:p w:rsidR="0081614E" w:rsidP="0081614E">
      <w:pPr>
        <w:jc w:val="center"/>
        <w:rPr>
          <w:b/>
          <w:sz w:val="28"/>
          <w:szCs w:val="28"/>
        </w:rPr>
      </w:pPr>
    </w:p>
    <w:p w:rsidR="0081614E" w:rsidRPr="00703F5A" w:rsidP="0081614E">
      <w:pPr>
        <w:jc w:val="right"/>
        <w:rPr>
          <w:sz w:val="28"/>
          <w:szCs w:val="28"/>
        </w:rPr>
      </w:pPr>
    </w:p>
    <w:p w:rsidR="0081614E" w:rsidRPr="00703F5A" w:rsidP="0081614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1614E" w:rsidP="0081614E">
      <w:pPr>
        <w:jc w:val="both"/>
        <w:rPr>
          <w:b/>
          <w:sz w:val="28"/>
          <w:szCs w:val="28"/>
        </w:rPr>
      </w:pPr>
    </w:p>
    <w:p w:rsidR="0081614E" w:rsidRPr="00703F5A" w:rsidP="00816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1614E" w:rsidRPr="00703F5A" w:rsidP="0081614E">
      <w:pPr>
        <w:jc w:val="both"/>
        <w:rPr>
          <w:sz w:val="28"/>
          <w:szCs w:val="28"/>
          <w:lang w:val="uk-UA"/>
        </w:rPr>
      </w:pPr>
    </w:p>
    <w:p w:rsidR="0081614E" w:rsidRPr="00703F5A" w:rsidP="0081614E">
      <w:pPr>
        <w:jc w:val="both"/>
        <w:rPr>
          <w:sz w:val="28"/>
          <w:szCs w:val="28"/>
        </w:rPr>
      </w:pPr>
    </w:p>
    <w:p w:rsidR="0081614E" w:rsidP="00816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20089B">
        <w:rPr>
          <w:sz w:val="28"/>
          <w:szCs w:val="28"/>
        </w:rPr>
        <w:t xml:space="preserve">ОГИБДД ОМВД России по Темрюкскому району о </w:t>
      </w:r>
      <w:r w:rsidRPr="008E588B">
        <w:rPr>
          <w:sz w:val="28"/>
          <w:szCs w:val="28"/>
        </w:rPr>
        <w:t>привлечении к админис</w:t>
      </w:r>
      <w:r w:rsidRPr="008E588B">
        <w:rPr>
          <w:sz w:val="28"/>
          <w:szCs w:val="28"/>
        </w:rPr>
        <w:t>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66F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1614E" w:rsidP="002D6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1614E" w:rsidP="002D66F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Сергеева Владимира Витальевича</w:t>
            </w:r>
            <w:r>
              <w:rPr>
                <w:sz w:val="28"/>
                <w:szCs w:val="28"/>
              </w:rPr>
              <w:t>,</w:t>
            </w:r>
          </w:p>
          <w:p w:rsidR="0020089B" w:rsidRPr="001F0E3C" w:rsidP="0020089B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1614E" w:rsidRPr="00703F5A" w:rsidP="0081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81614E" w:rsidRPr="00703F5A" w:rsidP="0081614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12.1</w:t>
      </w:r>
      <w:r w:rsidR="001F0E3C">
        <w:rPr>
          <w:sz w:val="28"/>
          <w:szCs w:val="28"/>
        </w:rPr>
        <w:t>5</w:t>
      </w:r>
      <w:r>
        <w:rPr>
          <w:sz w:val="28"/>
          <w:szCs w:val="28"/>
        </w:rPr>
        <w:t xml:space="preserve"> ч.</w:t>
      </w:r>
      <w:r w:rsidR="001F0E3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81614E" w:rsidRPr="00703F5A" w:rsidP="0081614E">
      <w:pPr>
        <w:jc w:val="both"/>
        <w:rPr>
          <w:sz w:val="28"/>
          <w:szCs w:val="28"/>
        </w:rPr>
      </w:pPr>
    </w:p>
    <w:p w:rsidR="0081614E" w:rsidP="0081614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1614E" w:rsidRPr="00703F5A" w:rsidP="0081614E">
      <w:pPr>
        <w:jc w:val="center"/>
        <w:rPr>
          <w:sz w:val="28"/>
          <w:szCs w:val="28"/>
        </w:rPr>
      </w:pPr>
    </w:p>
    <w:p w:rsidR="001F0E3C" w:rsidP="001F0E3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602C">
        <w:rPr>
          <w:sz w:val="28"/>
          <w:szCs w:val="28"/>
        </w:rPr>
        <w:t xml:space="preserve"> водитель Сергеев В.В. управлял транспортным средство</w:t>
      </w:r>
      <w:r w:rsidR="00A0602C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A06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60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принадлежащим ему на праве собственности, </w:t>
      </w:r>
      <w:r w:rsidR="00A0602C">
        <w:rPr>
          <w:sz w:val="28"/>
          <w:szCs w:val="28"/>
        </w:rPr>
        <w:t>при осуществлении маневра обгона допустил выезд на полосу встречного движения в нарушение линии разметки 1.1 знака 3.20 ПДД РФ, чем нарушил п.п.9.1 (1) и п. 1.3 ПДД РФ.</w:t>
      </w:r>
    </w:p>
    <w:p w:rsidR="00A0602C" w:rsidP="00A0602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Сергеев В.В. в судебное заседание не явился. О дне, времени и месте рассмотрения дела извещен надлежащим образом. Предоставил суду объяснения, в которых указал, что вину в совершении правонарушения признает полностью, в содеянном ра</w:t>
      </w:r>
      <w:r>
        <w:rPr>
          <w:sz w:val="28"/>
          <w:szCs w:val="28"/>
        </w:rPr>
        <w:t>скаивается.</w:t>
      </w:r>
    </w:p>
    <w:p w:rsidR="001F0E3C" w:rsidP="0013233D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E8249E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Сергеева В.В. в</w:t>
      </w:r>
      <w:r w:rsidRPr="007566D7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 xml:space="preserve">, предусмотренного ст.12.15 ч.4 КоАП РФ </w:t>
      </w:r>
      <w:r w:rsidRPr="007566D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D01C09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01C09">
        <w:rPr>
          <w:sz w:val="28"/>
          <w:szCs w:val="28"/>
        </w:rPr>
        <w:t xml:space="preserve"> об административном правонарушении (л.д.</w:t>
      </w:r>
      <w:r w:rsidRPr="00D01C09" w:rsidR="00D01C09">
        <w:rPr>
          <w:sz w:val="28"/>
          <w:szCs w:val="28"/>
        </w:rPr>
        <w:t>2</w:t>
      </w:r>
      <w:r w:rsidRPr="00D01C09">
        <w:rPr>
          <w:sz w:val="28"/>
          <w:szCs w:val="28"/>
        </w:rPr>
        <w:t>),</w:t>
      </w:r>
      <w:r w:rsidRPr="00D01C09">
        <w:rPr>
          <w:sz w:val="28"/>
          <w:szCs w:val="28"/>
        </w:rPr>
        <w:t xml:space="preserve"> схемой дородных знаков и разметки с места совершения административного правонарушения (л.д.</w:t>
      </w:r>
      <w:r w:rsidRPr="00D01C09" w:rsidR="00D01C09">
        <w:rPr>
          <w:sz w:val="28"/>
          <w:szCs w:val="28"/>
        </w:rPr>
        <w:t>3-8</w:t>
      </w:r>
      <w:r w:rsidRPr="00D01C09">
        <w:rPr>
          <w:sz w:val="28"/>
          <w:szCs w:val="28"/>
        </w:rPr>
        <w:t xml:space="preserve">), сведениями о привлечении Сергеева В.В. к административной ответственности </w:t>
      </w:r>
      <w:r w:rsidR="00D01C09">
        <w:rPr>
          <w:sz w:val="28"/>
          <w:szCs w:val="28"/>
        </w:rPr>
        <w:t>(</w:t>
      </w:r>
      <w:r w:rsidRPr="00D01C09">
        <w:rPr>
          <w:sz w:val="28"/>
          <w:szCs w:val="28"/>
        </w:rPr>
        <w:t xml:space="preserve">л.д. </w:t>
      </w:r>
      <w:r w:rsidRPr="00D01C09" w:rsidR="00D01C09">
        <w:rPr>
          <w:sz w:val="28"/>
          <w:szCs w:val="28"/>
        </w:rPr>
        <w:t>9-13</w:t>
      </w:r>
      <w:r w:rsidRPr="00D01C09">
        <w:rPr>
          <w:sz w:val="28"/>
          <w:szCs w:val="28"/>
        </w:rPr>
        <w:t>), видеозаписью</w:t>
      </w:r>
      <w:r w:rsidRPr="00D01C09">
        <w:rPr>
          <w:sz w:val="28"/>
          <w:szCs w:val="28"/>
        </w:rPr>
        <w:t xml:space="preserve"> с места совершения административного правонарушения </w:t>
      </w:r>
      <w:r w:rsidRPr="00D01C09">
        <w:rPr>
          <w:sz w:val="28"/>
          <w:szCs w:val="28"/>
        </w:rPr>
        <w:t xml:space="preserve">( </w:t>
      </w:r>
      <w:r w:rsidRPr="00D01C09">
        <w:rPr>
          <w:sz w:val="28"/>
          <w:szCs w:val="28"/>
        </w:rPr>
        <w:t>л.д.</w:t>
      </w:r>
      <w:r w:rsidRPr="00D01C09" w:rsidR="00D01C09">
        <w:rPr>
          <w:sz w:val="28"/>
          <w:szCs w:val="28"/>
        </w:rPr>
        <w:t>15</w:t>
      </w:r>
      <w:r w:rsidRPr="00D01C09">
        <w:rPr>
          <w:sz w:val="28"/>
          <w:szCs w:val="28"/>
        </w:rPr>
        <w:t xml:space="preserve"> ).</w:t>
      </w:r>
      <w:r>
        <w:rPr>
          <w:sz w:val="28"/>
          <w:szCs w:val="28"/>
        </w:rPr>
        <w:t xml:space="preserve"> </w:t>
      </w:r>
    </w:p>
    <w:p w:rsidR="001F0E3C" w:rsidP="001F0E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6D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действия </w:t>
      </w:r>
      <w:r w:rsidR="00A0602C">
        <w:rPr>
          <w:sz w:val="28"/>
          <w:szCs w:val="28"/>
        </w:rPr>
        <w:t xml:space="preserve">Сергеева В.В. </w:t>
      </w:r>
      <w:r w:rsidRPr="007566D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 12.15 ч.4 </w:t>
      </w:r>
      <w:r w:rsidRPr="007566D7">
        <w:rPr>
          <w:sz w:val="28"/>
          <w:szCs w:val="28"/>
        </w:rPr>
        <w:t xml:space="preserve"> КоАП РФ, как</w:t>
      </w:r>
      <w:r>
        <w:rPr>
          <w:sz w:val="28"/>
          <w:szCs w:val="28"/>
        </w:rPr>
        <w:t xml:space="preserve">  выезд в нарушение </w:t>
      </w:r>
      <w:hyperlink r:id="rId4" w:history="1">
        <w:r w:rsidRPr="00F95ED0">
          <w:rPr>
            <w:sz w:val="28"/>
            <w:szCs w:val="28"/>
          </w:rPr>
          <w:t>Пр</w:t>
        </w:r>
        <w:r w:rsidRPr="00F95ED0">
          <w:rPr>
            <w:sz w:val="28"/>
            <w:szCs w:val="28"/>
          </w:rPr>
          <w:t>авил</w:t>
        </w:r>
      </w:hyperlink>
      <w:r w:rsidRPr="00F95ED0">
        <w:rPr>
          <w:sz w:val="28"/>
          <w:szCs w:val="28"/>
        </w:rPr>
        <w:t xml:space="preserve"> дорожного движения на полосу, предназначенную для встречного движения.</w:t>
      </w:r>
    </w:p>
    <w:p w:rsidR="00D67F63" w:rsidRPr="00F96B92" w:rsidP="00D67F63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F96B92">
        <w:rPr>
          <w:sz w:val="28"/>
          <w:szCs w:val="28"/>
        </w:rPr>
        <w:t>Основания для переквалификации состава административного правонарушения,  прекращения производства по делу об административном правонарушении, освобождения</w:t>
      </w:r>
      <w:r w:rsidRPr="00804988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Сергеева В.В.</w:t>
      </w:r>
      <w:r w:rsidRPr="00F96B92">
        <w:rPr>
          <w:sz w:val="28"/>
          <w:szCs w:val="28"/>
        </w:rPr>
        <w:t xml:space="preserve"> от административной ответственности  отсутствуют</w:t>
      </w:r>
      <w:r>
        <w:rPr>
          <w:sz w:val="28"/>
          <w:szCs w:val="28"/>
        </w:rPr>
        <w:t>.</w:t>
      </w:r>
    </w:p>
    <w:p w:rsidR="00D67F63" w:rsidRPr="007566D7" w:rsidP="00D67F63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F96B92">
        <w:rPr>
          <w:sz w:val="28"/>
          <w:szCs w:val="28"/>
        </w:rPr>
        <w:t>Срок давности привлечения</w:t>
      </w:r>
      <w:r>
        <w:rPr>
          <w:sz w:val="28"/>
          <w:szCs w:val="28"/>
        </w:rPr>
        <w:t xml:space="preserve"> к административной ответственности не истек. </w:t>
      </w:r>
    </w:p>
    <w:p w:rsidR="001F0E3C" w:rsidRPr="00F96B92" w:rsidP="001F0E3C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F95ED0">
        <w:rPr>
          <w:sz w:val="28"/>
          <w:szCs w:val="28"/>
        </w:rPr>
        <w:t xml:space="preserve">В соответствии с п. 2 ст. 4.1. КоАП РФ </w:t>
      </w:r>
      <w:r w:rsidRPr="007566D7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A0602C">
        <w:rPr>
          <w:sz w:val="28"/>
          <w:szCs w:val="28"/>
        </w:rPr>
        <w:t>Сергееву В.В</w:t>
      </w:r>
      <w:r w:rsidRPr="007566D7">
        <w:rPr>
          <w:color w:val="000000"/>
          <w:sz w:val="28"/>
          <w:szCs w:val="28"/>
        </w:rPr>
        <w:t xml:space="preserve"> суд  учитывает </w:t>
      </w:r>
      <w:r w:rsidRPr="007566D7">
        <w:rPr>
          <w:sz w:val="28"/>
          <w:szCs w:val="28"/>
        </w:rPr>
        <w:t>характер совершенного п</w:t>
      </w:r>
      <w:r w:rsidRPr="007566D7">
        <w:rPr>
          <w:sz w:val="28"/>
          <w:szCs w:val="28"/>
        </w:rPr>
        <w:t xml:space="preserve">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 w:rsidRPr="007566D7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 обстоятельств, наличие  смягчающего обстоятельства – признание вины</w:t>
      </w:r>
      <w:r w:rsidRPr="007566D7">
        <w:rPr>
          <w:sz w:val="28"/>
          <w:szCs w:val="28"/>
        </w:rPr>
        <w:t>,</w:t>
      </w:r>
      <w:r w:rsidR="00A0602C">
        <w:rPr>
          <w:sz w:val="28"/>
          <w:szCs w:val="28"/>
        </w:rPr>
        <w:t xml:space="preserve"> раскаяние в содеянном,</w:t>
      </w:r>
      <w:r w:rsidRPr="007566D7">
        <w:rPr>
          <w:sz w:val="28"/>
          <w:szCs w:val="28"/>
        </w:rPr>
        <w:t xml:space="preserve">  а потому принимая во внимание то, что назначенное наказание д</w:t>
      </w:r>
      <w:r w:rsidRPr="007566D7">
        <w:rPr>
          <w:sz w:val="28"/>
          <w:szCs w:val="28"/>
        </w:rPr>
        <w:t>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</w:t>
      </w:r>
      <w:r w:rsidRPr="007566D7">
        <w:rPr>
          <w:sz w:val="28"/>
          <w:szCs w:val="28"/>
        </w:rPr>
        <w:t xml:space="preserve">ля </w:t>
      </w:r>
      <w:r w:rsidRPr="00F96B92">
        <w:rPr>
          <w:sz w:val="28"/>
          <w:szCs w:val="28"/>
        </w:rPr>
        <w:t>исправления правонарушителя избрать наказание в виде  штрафа.</w:t>
      </w:r>
    </w:p>
    <w:p w:rsidR="001F0E3C" w:rsidRPr="007566D7" w:rsidP="001F0E3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7566D7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12.15 ч.4</w:t>
      </w:r>
      <w:r w:rsidRPr="007566D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1F0E3C" w:rsidRPr="007566D7" w:rsidP="001F0E3C">
      <w:pPr>
        <w:contextualSpacing/>
        <w:jc w:val="both"/>
        <w:rPr>
          <w:sz w:val="28"/>
          <w:szCs w:val="28"/>
        </w:rPr>
      </w:pPr>
    </w:p>
    <w:p w:rsidR="001F0E3C" w:rsidRPr="007566D7" w:rsidP="001F0E3C">
      <w:pPr>
        <w:contextualSpacing/>
        <w:jc w:val="center"/>
        <w:rPr>
          <w:b/>
          <w:sz w:val="28"/>
          <w:szCs w:val="28"/>
        </w:rPr>
      </w:pPr>
      <w:r w:rsidRPr="007566D7">
        <w:rPr>
          <w:b/>
          <w:sz w:val="28"/>
          <w:szCs w:val="28"/>
        </w:rPr>
        <w:t>ПОСТАНОВИЛ:</w:t>
      </w:r>
    </w:p>
    <w:p w:rsidR="001F0E3C" w:rsidRPr="007566D7" w:rsidP="001F0E3C">
      <w:pPr>
        <w:contextualSpacing/>
        <w:jc w:val="both"/>
        <w:rPr>
          <w:sz w:val="28"/>
          <w:szCs w:val="28"/>
        </w:rPr>
      </w:pPr>
      <w:r w:rsidRPr="007566D7">
        <w:rPr>
          <w:sz w:val="28"/>
          <w:szCs w:val="28"/>
        </w:rPr>
        <w:t xml:space="preserve">                                                 </w:t>
      </w:r>
    </w:p>
    <w:p w:rsidR="001F0E3C" w:rsidRPr="003F5C0B" w:rsidP="00D67F63">
      <w:pPr>
        <w:jc w:val="both"/>
        <w:rPr>
          <w:sz w:val="28"/>
          <w:szCs w:val="28"/>
        </w:rPr>
      </w:pPr>
      <w:r w:rsidRPr="007566D7">
        <w:rPr>
          <w:sz w:val="28"/>
          <w:szCs w:val="28"/>
        </w:rPr>
        <w:t xml:space="preserve">        Признать виновным</w:t>
      </w:r>
      <w:r w:rsidRPr="00804988">
        <w:rPr>
          <w:b/>
          <w:sz w:val="28"/>
          <w:szCs w:val="28"/>
        </w:rPr>
        <w:t xml:space="preserve"> </w:t>
      </w:r>
      <w:r w:rsidR="00D67F63">
        <w:rPr>
          <w:b/>
          <w:sz w:val="28"/>
          <w:szCs w:val="28"/>
        </w:rPr>
        <w:t xml:space="preserve"> Сергеева Владимира Витальевича</w:t>
      </w:r>
      <w:r w:rsidR="00D67F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67F63">
        <w:rPr>
          <w:b/>
          <w:sz w:val="28"/>
          <w:szCs w:val="28"/>
        </w:rPr>
        <w:t xml:space="preserve"> </w:t>
      </w:r>
      <w:r w:rsidRPr="007566D7">
        <w:rPr>
          <w:sz w:val="28"/>
          <w:szCs w:val="28"/>
        </w:rPr>
        <w:t xml:space="preserve">в совершении правонарушения, предусмотренного </w:t>
      </w:r>
      <w:r>
        <w:rPr>
          <w:b/>
          <w:sz w:val="28"/>
          <w:szCs w:val="28"/>
        </w:rPr>
        <w:t>ч. 4</w:t>
      </w:r>
      <w:r w:rsidRPr="007566D7">
        <w:rPr>
          <w:b/>
          <w:sz w:val="28"/>
          <w:szCs w:val="28"/>
        </w:rPr>
        <w:t xml:space="preserve"> ст. 12.</w:t>
      </w:r>
      <w:r>
        <w:rPr>
          <w:b/>
          <w:sz w:val="28"/>
          <w:szCs w:val="28"/>
        </w:rPr>
        <w:t>15</w:t>
      </w:r>
      <w:r w:rsidRPr="007566D7">
        <w:rPr>
          <w:b/>
          <w:sz w:val="28"/>
          <w:szCs w:val="28"/>
        </w:rPr>
        <w:t xml:space="preserve"> КоАП РФ</w:t>
      </w:r>
      <w:r w:rsidRPr="007566D7">
        <w:rPr>
          <w:sz w:val="28"/>
          <w:szCs w:val="28"/>
        </w:rPr>
        <w:t xml:space="preserve"> и под</w:t>
      </w:r>
      <w:r>
        <w:rPr>
          <w:sz w:val="28"/>
          <w:szCs w:val="28"/>
        </w:rPr>
        <w:t>вергнуть его административному наказанию</w:t>
      </w:r>
      <w:r w:rsidRPr="007566D7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5000 (пя</w:t>
      </w:r>
      <w:r>
        <w:rPr>
          <w:sz w:val="28"/>
          <w:szCs w:val="28"/>
        </w:rPr>
        <w:t xml:space="preserve">ть </w:t>
      </w:r>
      <w:r w:rsidRPr="00536AD9">
        <w:rPr>
          <w:sz w:val="28"/>
          <w:szCs w:val="28"/>
        </w:rPr>
        <w:t>тысяч) рублей.</w:t>
      </w:r>
    </w:p>
    <w:p w:rsidR="003F5C0B" w:rsidP="001F0E3C">
      <w:pPr>
        <w:ind w:firstLine="708"/>
        <w:contextualSpacing/>
        <w:jc w:val="both"/>
        <w:rPr>
          <w:sz w:val="28"/>
          <w:szCs w:val="28"/>
        </w:rPr>
      </w:pPr>
      <w:r w:rsidRPr="003F5C0B">
        <w:rPr>
          <w:sz w:val="28"/>
          <w:szCs w:val="28"/>
        </w:rPr>
        <w:t xml:space="preserve">Сумму штрафа необходимо внести: </w:t>
      </w:r>
      <w:r w:rsidRPr="003F5C0B" w:rsidR="00D01C09">
        <w:rPr>
          <w:sz w:val="28"/>
          <w:szCs w:val="28"/>
        </w:rPr>
        <w:t>УФК по Краснодарскому краю (Отдел МВД России по Темрюкскому району), КПП 235201001, ИНН 2352016535, код ОКТМО 03651000, номер счета получателя платежа 03100643000000011800 в Южное ГУ</w:t>
      </w:r>
      <w:r w:rsidRPr="003F5C0B" w:rsidR="001819E1">
        <w:rPr>
          <w:sz w:val="28"/>
          <w:szCs w:val="28"/>
        </w:rPr>
        <w:t xml:space="preserve"> Банка России//УФК по Краснодарскому краю г. Краснодар, БИК 010349101, кор/сч 40102810945370000010, код бюджетной </w:t>
      </w:r>
      <w:r w:rsidRPr="003F5C0B">
        <w:rPr>
          <w:sz w:val="28"/>
          <w:szCs w:val="28"/>
        </w:rPr>
        <w:t xml:space="preserve"> классификации 18811601123010001140, </w:t>
      </w:r>
    </w:p>
    <w:p w:rsidR="001F0E3C" w:rsidRPr="003F5C0B" w:rsidP="003F5C0B">
      <w:pPr>
        <w:contextualSpacing/>
        <w:jc w:val="both"/>
        <w:rPr>
          <w:sz w:val="28"/>
          <w:szCs w:val="28"/>
        </w:rPr>
      </w:pPr>
      <w:r w:rsidRPr="003F5C0B">
        <w:rPr>
          <w:sz w:val="28"/>
          <w:szCs w:val="28"/>
        </w:rPr>
        <w:t>УИН 18810423210530021229.</w:t>
      </w:r>
    </w:p>
    <w:p w:rsidR="001F0E3C" w:rsidP="001F0E3C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3493">
        <w:rPr>
          <w:color w:val="000000"/>
          <w:sz w:val="28"/>
          <w:szCs w:val="28"/>
          <w:shd w:val="clear" w:color="auto" w:fill="FFFFFF"/>
        </w:rPr>
        <w:t>В соответствии со</w:t>
      </w:r>
      <w:r w:rsidRPr="00893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536AD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536AD9">
        <w:rPr>
          <w:rStyle w:val="apple-converted-space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sz w:val="28"/>
          <w:szCs w:val="28"/>
          <w:shd w:val="clear" w:color="auto" w:fill="FFFFFF"/>
        </w:rPr>
        <w:t>1</w:t>
      </w:r>
      <w:r w:rsidRPr="00536AD9">
        <w:rPr>
          <w:sz w:val="28"/>
          <w:szCs w:val="28"/>
          <w:shd w:val="clear" w:color="auto" w:fill="FFFFFF"/>
          <w:vertAlign w:val="superscript"/>
        </w:rPr>
        <w:t>3</w:t>
      </w:r>
      <w:r w:rsidRPr="00536AD9">
        <w:rPr>
          <w:rStyle w:val="apple-converted-space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sz w:val="28"/>
          <w:szCs w:val="28"/>
          <w:shd w:val="clear" w:color="auto" w:fill="FFFFFF"/>
        </w:rPr>
        <w:t>при уплате административного штрафа лицом</w:t>
      </w:r>
      <w:r w:rsidRPr="00893493">
        <w:rPr>
          <w:sz w:val="28"/>
          <w:szCs w:val="28"/>
          <w:shd w:val="clear" w:color="auto" w:fill="FFFFFF"/>
        </w:rPr>
        <w:t>,</w:t>
      </w:r>
      <w:r w:rsidRPr="00893493">
        <w:rPr>
          <w:rStyle w:val="apple-converted-space"/>
          <w:sz w:val="28"/>
          <w:szCs w:val="28"/>
          <w:shd w:val="clear" w:color="auto" w:fill="FFFFFF"/>
        </w:rPr>
        <w:t> </w:t>
      </w:r>
      <w:r w:rsidRPr="00893493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93493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93493"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893493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</w:t>
      </w:r>
      <w:r w:rsidRPr="00893493">
        <w:rPr>
          <w:color w:val="000000"/>
          <w:sz w:val="28"/>
          <w:szCs w:val="28"/>
          <w:shd w:val="clear" w:color="auto" w:fill="FFFFFF"/>
        </w:rPr>
        <w:t xml:space="preserve">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</w:t>
      </w:r>
      <w:r w:rsidRPr="00893493">
        <w:rPr>
          <w:color w:val="000000"/>
          <w:sz w:val="28"/>
          <w:szCs w:val="28"/>
          <w:shd w:val="clear" w:color="auto" w:fill="FFFFFF"/>
        </w:rPr>
        <w:t>органом, должностным лицом, вынесшими постановление, административный штраф уплачивается в полном размере.</w:t>
      </w:r>
    </w:p>
    <w:p w:rsidR="001F0E3C" w:rsidRPr="00893493" w:rsidP="001F0E3C">
      <w:pPr>
        <w:ind w:firstLine="709"/>
        <w:contextualSpacing/>
        <w:jc w:val="both"/>
        <w:rPr>
          <w:sz w:val="28"/>
          <w:szCs w:val="28"/>
        </w:rPr>
      </w:pPr>
      <w:r w:rsidRPr="005268B8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Сер</w:t>
      </w:r>
      <w:r w:rsidR="00D67F63">
        <w:rPr>
          <w:sz w:val="28"/>
          <w:szCs w:val="28"/>
        </w:rPr>
        <w:t>гееву В.В</w:t>
      </w:r>
      <w:r>
        <w:rPr>
          <w:sz w:val="28"/>
          <w:szCs w:val="28"/>
        </w:rPr>
        <w:t>,</w:t>
      </w:r>
      <w:r w:rsidRPr="00F96B92">
        <w:rPr>
          <w:sz w:val="28"/>
          <w:szCs w:val="28"/>
        </w:rPr>
        <w:t xml:space="preserve"> </w:t>
      </w:r>
      <w:r w:rsidRPr="005268B8">
        <w:rPr>
          <w:sz w:val="28"/>
          <w:szCs w:val="28"/>
        </w:rPr>
        <w:t xml:space="preserve"> что в соответствии с ч.1 ст.32.2 КоАП РФ административный штраф должен быть уплачен не позднее шестидесяти дней со дня вступления постановления о наложении штрафа в законную силу. Неуплата административного штрафа в срок, предусмотренный ч.1 ст. 32.2 КоАП</w:t>
      </w:r>
      <w:r w:rsidRPr="005268B8">
        <w:rPr>
          <w:sz w:val="28"/>
          <w:szCs w:val="28"/>
        </w:rPr>
        <w:t xml:space="preserve"> РФ влечет административную ответственность по ч.1 ст. 20.25 </w:t>
      </w:r>
      <w:r w:rsidRPr="00893493">
        <w:rPr>
          <w:sz w:val="28"/>
          <w:szCs w:val="28"/>
        </w:rPr>
        <w:t>КоАП РФ.</w:t>
      </w:r>
    </w:p>
    <w:p w:rsidR="001F0E3C" w:rsidRPr="00A97E8D" w:rsidP="001F0E3C">
      <w:pPr>
        <w:ind w:firstLine="708"/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 w:rsidRPr="00A97E8D">
        <w:rPr>
          <w:sz w:val="28"/>
          <w:szCs w:val="28"/>
        </w:rPr>
        <w:t>привлечено к административной ответственности по ч.1 с</w:t>
      </w:r>
      <w:r w:rsidRPr="00A97E8D">
        <w:rPr>
          <w:sz w:val="28"/>
          <w:szCs w:val="28"/>
        </w:rPr>
        <w:t>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A97E8D">
        <w:rPr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1F0E3C" w:rsidRPr="00A97E8D" w:rsidP="001F0E3C">
      <w:pPr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</w:t>
      </w:r>
      <w:r w:rsidRPr="00A97E8D">
        <w:rPr>
          <w:sz w:val="28"/>
          <w:szCs w:val="28"/>
        </w:rPr>
        <w:t>уток  со дня вручения или получения копии постановления.</w:t>
      </w:r>
    </w:p>
    <w:p w:rsidR="001F0E3C" w:rsidRPr="00A97E8D" w:rsidP="001F0E3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1F0E3C" w:rsidRPr="00A97E8D" w:rsidP="001F0E3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1F0E3C" w:rsidRPr="00A97E8D" w:rsidP="001F0E3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A97E8D">
        <w:rPr>
          <w:sz w:val="28"/>
          <w:szCs w:val="28"/>
        </w:rPr>
        <w:t>Мировой судья  судебного  участка №61</w:t>
      </w:r>
    </w:p>
    <w:p w:rsidR="001F0E3C" w:rsidRPr="00A97E8D" w:rsidP="001F0E3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Ленинского судебного района </w:t>
      </w:r>
    </w:p>
    <w:p w:rsidR="001F0E3C" w:rsidRPr="00A97E8D" w:rsidP="001F0E3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(Ленинский муниципальный район)</w:t>
      </w:r>
    </w:p>
    <w:p w:rsidR="001F0E3C" w:rsidRPr="00A97E8D" w:rsidP="001F0E3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Республики Крым                                                                           И.В. </w:t>
      </w:r>
      <w:r w:rsidRPr="00A97E8D">
        <w:rPr>
          <w:sz w:val="28"/>
          <w:szCs w:val="28"/>
        </w:rPr>
        <w:t>Казарина</w:t>
      </w:r>
    </w:p>
    <w:p w:rsidR="001F0E3C" w:rsidRPr="00A97E8D" w:rsidP="001F0E3C">
      <w:pPr>
        <w:pStyle w:val="BodyTextIndent3"/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F0E3C" w:rsidP="001F0E3C"/>
    <w:p w:rsidR="0081614E" w:rsidP="001F0E3C">
      <w:pPr>
        <w:jc w:val="both"/>
      </w:pPr>
    </w:p>
    <w:p w:rsidR="00520B44"/>
    <w:sectPr w:rsidSect="003F5C0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4E"/>
    <w:rsid w:val="0013233D"/>
    <w:rsid w:val="001819E1"/>
    <w:rsid w:val="001F0E3C"/>
    <w:rsid w:val="0020089B"/>
    <w:rsid w:val="002D66F4"/>
    <w:rsid w:val="003F5C0B"/>
    <w:rsid w:val="00520B44"/>
    <w:rsid w:val="005268B8"/>
    <w:rsid w:val="00536AD9"/>
    <w:rsid w:val="00703F5A"/>
    <w:rsid w:val="007566D7"/>
    <w:rsid w:val="00804988"/>
    <w:rsid w:val="0081614E"/>
    <w:rsid w:val="00893493"/>
    <w:rsid w:val="008E588B"/>
    <w:rsid w:val="00A03F89"/>
    <w:rsid w:val="00A0602C"/>
    <w:rsid w:val="00A97E8D"/>
    <w:rsid w:val="00D01C09"/>
    <w:rsid w:val="00D24FD9"/>
    <w:rsid w:val="00D67F63"/>
    <w:rsid w:val="00E8249E"/>
    <w:rsid w:val="00EA179A"/>
    <w:rsid w:val="00EB0C92"/>
    <w:rsid w:val="00F03977"/>
    <w:rsid w:val="00F511CE"/>
    <w:rsid w:val="00F95ED0"/>
    <w:rsid w:val="00F96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1614E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81614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161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81614E"/>
  </w:style>
  <w:style w:type="character" w:customStyle="1" w:styleId="snippetequal">
    <w:name w:val="snippet_equal"/>
    <w:rsid w:val="0081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62CB7ECFB84DB14BC9CA835BF4047799E3AA2A24D70B24AF3E053E93F702788F6D8DA3CC3675251FF2N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