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6785" w:rsidRPr="00270018" w:rsidP="005C6785">
      <w:pPr>
        <w:jc w:val="right"/>
        <w:rPr>
          <w:sz w:val="28"/>
          <w:szCs w:val="28"/>
        </w:rPr>
      </w:pPr>
      <w:r w:rsidRPr="00270018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270018">
        <w:rPr>
          <w:sz w:val="28"/>
          <w:szCs w:val="28"/>
        </w:rPr>
        <w:t xml:space="preserve"> № 5-61-</w:t>
      </w:r>
      <w:r w:rsidR="00A17CF5">
        <w:rPr>
          <w:sz w:val="28"/>
          <w:szCs w:val="28"/>
        </w:rPr>
        <w:t>52/20</w:t>
      </w:r>
    </w:p>
    <w:p w:rsidR="005C6785" w:rsidP="005C6785">
      <w:pPr>
        <w:jc w:val="center"/>
        <w:rPr>
          <w:b/>
          <w:sz w:val="28"/>
          <w:szCs w:val="28"/>
        </w:rPr>
      </w:pPr>
    </w:p>
    <w:p w:rsidR="005C6785" w:rsidRPr="00270018" w:rsidP="005C6785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ПОСТАНОВЛЕНИЕ</w:t>
      </w:r>
    </w:p>
    <w:p w:rsidR="005C6785" w:rsidP="005C6785">
      <w:pPr>
        <w:jc w:val="both"/>
        <w:rPr>
          <w:sz w:val="28"/>
          <w:szCs w:val="28"/>
          <w:lang w:val="uk-UA"/>
        </w:rPr>
      </w:pPr>
    </w:p>
    <w:p w:rsidR="005C6785" w:rsidRPr="00270018" w:rsidP="005C67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 января 2020   года   </w:t>
      </w:r>
      <w:r w:rsidRPr="00270018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270018">
        <w:rPr>
          <w:sz w:val="28"/>
          <w:szCs w:val="28"/>
          <w:lang w:val="uk-UA"/>
        </w:rPr>
        <w:t>п. Ленино</w:t>
      </w:r>
    </w:p>
    <w:p w:rsidR="005C6785" w:rsidRPr="00270018" w:rsidP="005C6785">
      <w:pPr>
        <w:jc w:val="both"/>
        <w:rPr>
          <w:sz w:val="28"/>
          <w:szCs w:val="28"/>
        </w:rPr>
      </w:pPr>
    </w:p>
    <w:p w:rsidR="005C6785" w:rsidP="005C6785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</w:t>
      </w:r>
      <w:r w:rsidRPr="00270018">
        <w:rPr>
          <w:sz w:val="28"/>
          <w:szCs w:val="28"/>
        </w:rPr>
        <w:tab/>
      </w:r>
      <w:r w:rsidRPr="00270018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270018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77ED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C6785" w:rsidP="00F77E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C6785" w:rsidP="00F77ED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Горбачевского Валерия Валерьевича,</w:t>
            </w:r>
          </w:p>
          <w:p w:rsidR="00A17CF5" w:rsidP="00A17C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5C6785" w:rsidP="00A17C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C6785" w:rsidRPr="00270018" w:rsidP="005C6785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>за совершение правонарушения, предусмотренног</w:t>
      </w:r>
      <w:r>
        <w:rPr>
          <w:sz w:val="28"/>
          <w:szCs w:val="28"/>
        </w:rPr>
        <w:t>о ст. 20.21</w:t>
      </w:r>
      <w:r w:rsidRPr="00270018">
        <w:rPr>
          <w:sz w:val="28"/>
          <w:szCs w:val="28"/>
        </w:rPr>
        <w:t xml:space="preserve">  КоАП РФ, -</w:t>
      </w:r>
    </w:p>
    <w:p w:rsidR="005C6785" w:rsidRPr="00270018" w:rsidP="005C6785">
      <w:pPr>
        <w:jc w:val="both"/>
        <w:rPr>
          <w:sz w:val="28"/>
          <w:szCs w:val="28"/>
        </w:rPr>
      </w:pPr>
    </w:p>
    <w:p w:rsidR="005C6785" w:rsidRPr="00270018" w:rsidP="005C6785">
      <w:pPr>
        <w:jc w:val="center"/>
        <w:rPr>
          <w:sz w:val="28"/>
          <w:szCs w:val="28"/>
        </w:rPr>
      </w:pPr>
      <w:r w:rsidRPr="00270018">
        <w:rPr>
          <w:sz w:val="28"/>
          <w:szCs w:val="28"/>
        </w:rPr>
        <w:t>УСТАНОВИЛ:</w:t>
      </w:r>
    </w:p>
    <w:p w:rsidR="005C6785" w:rsidP="005C6785">
      <w:pPr>
        <w:jc w:val="center"/>
        <w:rPr>
          <w:sz w:val="28"/>
          <w:szCs w:val="28"/>
        </w:rPr>
      </w:pPr>
    </w:p>
    <w:p w:rsidR="00A17CF5" w:rsidP="005C67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Горбачевский В.В. находился по адресу: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общественном месте в состоянии алкогольного опьянения, что подтв</w:t>
      </w:r>
      <w:r>
        <w:rPr>
          <w:sz w:val="28"/>
          <w:szCs w:val="28"/>
        </w:rPr>
        <w:t xml:space="preserve">ерждается актом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при этом имел шаткую походку, неопрятный внешний вид, своим видом оскорблял человеческое достоинство и общественную нравственность.</w:t>
      </w:r>
    </w:p>
    <w:p w:rsidR="005C6785" w:rsidP="005C6785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В судебном заседании</w:t>
      </w:r>
      <w:r w:rsidRPr="001F5BD3">
        <w:rPr>
          <w:sz w:val="28"/>
          <w:szCs w:val="28"/>
        </w:rPr>
        <w:t xml:space="preserve"> </w:t>
      </w:r>
      <w:r w:rsidR="00A17CF5">
        <w:rPr>
          <w:sz w:val="28"/>
          <w:szCs w:val="28"/>
        </w:rPr>
        <w:t xml:space="preserve">Горбачевский В.В. пояснил, что работы нет, спиртным угощают. Был в состоянии алкогольного опьянения. </w:t>
      </w:r>
    </w:p>
    <w:p w:rsidR="00A17CF5" w:rsidP="005C67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F14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Горбачевского В.В.,  изучив и исследовав материалы дела, суд пришел к выводу, что вина Горбачевского В.В.  </w:t>
      </w:r>
      <w:r w:rsidRPr="00270018">
        <w:rPr>
          <w:sz w:val="28"/>
          <w:szCs w:val="28"/>
        </w:rPr>
        <w:t>в совершении административного правонар</w:t>
      </w:r>
      <w:r w:rsidRPr="00270018">
        <w:rPr>
          <w:sz w:val="28"/>
          <w:szCs w:val="28"/>
        </w:rPr>
        <w:t>ушения</w:t>
      </w:r>
      <w:r>
        <w:rPr>
          <w:sz w:val="28"/>
          <w:szCs w:val="28"/>
        </w:rPr>
        <w:t xml:space="preserve">, предусмотренного ст. 20.21 КоАП РФ доказана полностью и </w:t>
      </w:r>
      <w:r w:rsidRPr="00270018">
        <w:rPr>
          <w:sz w:val="28"/>
          <w:szCs w:val="28"/>
        </w:rPr>
        <w:t xml:space="preserve"> подтверждается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>об административном правонарушении  (л.д.</w:t>
      </w:r>
      <w:r>
        <w:rPr>
          <w:sz w:val="28"/>
          <w:szCs w:val="28"/>
        </w:rPr>
        <w:t xml:space="preserve">1), рапортом сотрудника 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л.д.4),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доставлении </w:t>
      </w:r>
      <w:r>
        <w:rPr>
          <w:sz w:val="28"/>
          <w:szCs w:val="28"/>
        </w:rPr>
        <w:t xml:space="preserve">( л.д.5), чеками прибора 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заключением акта №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ГБУЗ «Ленинская ЦРБ», которым у Горбачевского В.В.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 состояние опьянения ( л.д.6), справкой ГБУЗ «Ленинская ЦРБ» ( л.д.7), протоколом от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об ад</w:t>
      </w:r>
      <w:r>
        <w:rPr>
          <w:sz w:val="28"/>
          <w:szCs w:val="28"/>
        </w:rPr>
        <w:t xml:space="preserve">министративном задержании ( л.д.8), сведениями о привлечении к административной ответственности </w:t>
      </w:r>
      <w:r w:rsidR="00236EBE">
        <w:rPr>
          <w:sz w:val="28"/>
          <w:szCs w:val="28"/>
        </w:rPr>
        <w:t>Горбачевского В.В. ( л.д.10-12).</w:t>
      </w:r>
    </w:p>
    <w:p w:rsidR="005C6785" w:rsidP="005C6785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>Таким образом, действия</w:t>
      </w:r>
      <w:r w:rsidRPr="00236EBE" w:rsidR="00236EBE">
        <w:rPr>
          <w:sz w:val="28"/>
          <w:szCs w:val="28"/>
        </w:rPr>
        <w:t xml:space="preserve"> </w:t>
      </w:r>
      <w:r w:rsidR="00236EBE">
        <w:rPr>
          <w:sz w:val="28"/>
          <w:szCs w:val="28"/>
        </w:rPr>
        <w:t>Горбачевского В.В.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правильно квалифицированы по ст. </w:t>
      </w:r>
      <w:r>
        <w:rPr>
          <w:sz w:val="28"/>
          <w:szCs w:val="28"/>
        </w:rPr>
        <w:t xml:space="preserve">20.21 </w:t>
      </w:r>
      <w:r w:rsidRPr="0027001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появление в общественном месте</w:t>
      </w:r>
      <w:r>
        <w:rPr>
          <w:sz w:val="28"/>
          <w:szCs w:val="28"/>
        </w:rPr>
        <w:t xml:space="preserve"> ( на улице) в состоянии опьянения, оскорбляющем человеческое достоинство и общественную нравственность.</w:t>
      </w:r>
    </w:p>
    <w:p w:rsidR="005C6785" w:rsidP="005C678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27001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FD5F0D">
        <w:rPr>
          <w:sz w:val="28"/>
          <w:szCs w:val="28"/>
        </w:rPr>
        <w:t>Горбачевскому В.В</w:t>
      </w:r>
      <w:r>
        <w:rPr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>который не работает,  инвалидом 1, 2 группы не является,  на учете у врача нарколога и врача психиатра не состоит,  неоднократно привлекался к администр</w:t>
      </w:r>
      <w:r>
        <w:rPr>
          <w:sz w:val="28"/>
          <w:szCs w:val="28"/>
        </w:rPr>
        <w:t xml:space="preserve">ативной и </w:t>
      </w:r>
      <w:r>
        <w:rPr>
          <w:sz w:val="28"/>
          <w:szCs w:val="28"/>
        </w:rPr>
        <w:t xml:space="preserve">уголовной ответственности, </w:t>
      </w:r>
      <w:r w:rsidRPr="00703F5A">
        <w:rPr>
          <w:sz w:val="28"/>
          <w:szCs w:val="28"/>
        </w:rPr>
        <w:t xml:space="preserve">степень его вины, отсутствие отягчающих </w:t>
      </w:r>
      <w:r>
        <w:rPr>
          <w:sz w:val="28"/>
          <w:szCs w:val="28"/>
        </w:rPr>
        <w:t xml:space="preserve"> обстоятельств, наличие  смягчающего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а – признание вины, </w:t>
      </w:r>
      <w:r w:rsidRPr="00703F5A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</w:t>
      </w:r>
      <w:r w:rsidRPr="00703F5A">
        <w:rPr>
          <w:sz w:val="28"/>
          <w:szCs w:val="28"/>
        </w:rPr>
        <w:t xml:space="preserve">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пределах санкции статьи.</w:t>
      </w:r>
    </w:p>
    <w:p w:rsidR="005C6785" w:rsidRPr="00270018" w:rsidP="005C678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70018">
        <w:rPr>
          <w:color w:val="000000"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    На основании изложенного, руководствуясь ст. </w:t>
      </w:r>
      <w:r>
        <w:rPr>
          <w:sz w:val="28"/>
          <w:szCs w:val="28"/>
        </w:rPr>
        <w:t xml:space="preserve">20.21, </w:t>
      </w:r>
      <w:r w:rsidRPr="00270018">
        <w:rPr>
          <w:sz w:val="28"/>
          <w:szCs w:val="28"/>
        </w:rPr>
        <w:t xml:space="preserve"> ст. 29.10 КоАП РФ, суд</w:t>
      </w:r>
    </w:p>
    <w:p w:rsidR="005C6785" w:rsidRPr="00270018" w:rsidP="005C6785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ПОСТАНОВИЛ:</w:t>
      </w:r>
    </w:p>
    <w:p w:rsidR="005C6785" w:rsidRPr="00270018" w:rsidP="005C6785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                                     </w:t>
      </w:r>
    </w:p>
    <w:p w:rsidR="005C6785" w:rsidRPr="00270018" w:rsidP="005C6785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Признать виновным</w:t>
      </w:r>
      <w:r w:rsidRPr="00AC7661">
        <w:rPr>
          <w:b/>
          <w:sz w:val="28"/>
          <w:szCs w:val="28"/>
        </w:rPr>
        <w:t xml:space="preserve"> </w:t>
      </w:r>
      <w:r w:rsidR="00FD5F0D">
        <w:rPr>
          <w:b/>
          <w:sz w:val="28"/>
          <w:szCs w:val="28"/>
        </w:rPr>
        <w:t xml:space="preserve">Горбачевского </w:t>
      </w:r>
      <w:r w:rsidR="00967A3C">
        <w:rPr>
          <w:b/>
          <w:sz w:val="28"/>
          <w:szCs w:val="28"/>
        </w:rPr>
        <w:t xml:space="preserve">Валерия Валерьевича </w:t>
      </w:r>
      <w:r w:rsidRPr="00270018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20.21</w:t>
      </w:r>
      <w:r w:rsidRPr="00270018">
        <w:rPr>
          <w:sz w:val="28"/>
          <w:szCs w:val="28"/>
        </w:rPr>
        <w:t xml:space="preserve"> КоАП РФ и назначить ему административное наказание в виде адми</w:t>
      </w:r>
      <w:r>
        <w:rPr>
          <w:sz w:val="28"/>
          <w:szCs w:val="28"/>
        </w:rPr>
        <w:t xml:space="preserve">нистративного ареста сроком на </w:t>
      </w:r>
      <w:r w:rsidR="00967A3C">
        <w:rPr>
          <w:sz w:val="28"/>
          <w:szCs w:val="28"/>
        </w:rPr>
        <w:t>5</w:t>
      </w:r>
      <w:r>
        <w:rPr>
          <w:sz w:val="28"/>
          <w:szCs w:val="28"/>
        </w:rPr>
        <w:t xml:space="preserve"> ( </w:t>
      </w:r>
      <w:r w:rsidR="00967A3C">
        <w:rPr>
          <w:sz w:val="28"/>
          <w:szCs w:val="28"/>
        </w:rPr>
        <w:t>пять</w:t>
      </w:r>
      <w:r>
        <w:rPr>
          <w:sz w:val="28"/>
          <w:szCs w:val="28"/>
        </w:rPr>
        <w:t xml:space="preserve">) </w:t>
      </w:r>
      <w:r w:rsidRPr="00270018">
        <w:rPr>
          <w:sz w:val="28"/>
          <w:szCs w:val="28"/>
        </w:rPr>
        <w:t xml:space="preserve"> суток.</w:t>
      </w:r>
    </w:p>
    <w:p w:rsidR="005C6785" w:rsidP="005C6785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</w:t>
      </w:r>
      <w:r w:rsidRPr="0031096D">
        <w:rPr>
          <w:sz w:val="28"/>
          <w:szCs w:val="28"/>
        </w:rPr>
        <w:t>адержания.</w:t>
      </w:r>
    </w:p>
    <w:p w:rsidR="005C6785" w:rsidRPr="0031096D" w:rsidP="005C67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5C6785" w:rsidRPr="00270018" w:rsidP="005C6785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</w:t>
      </w:r>
      <w:r w:rsidRPr="00270018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C6785" w:rsidP="005C6785">
      <w:pPr>
        <w:jc w:val="both"/>
        <w:rPr>
          <w:sz w:val="28"/>
          <w:szCs w:val="28"/>
        </w:rPr>
      </w:pPr>
    </w:p>
    <w:p w:rsidR="005C6785" w:rsidRPr="00270018" w:rsidP="005C6785">
      <w:pPr>
        <w:jc w:val="both"/>
        <w:rPr>
          <w:sz w:val="28"/>
          <w:szCs w:val="28"/>
        </w:rPr>
      </w:pPr>
    </w:p>
    <w:p w:rsidR="005C6785" w:rsidRPr="00270018" w:rsidP="005C67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>Мировой судья  судебного  участка №61</w:t>
      </w:r>
    </w:p>
    <w:p w:rsidR="005C6785" w:rsidRPr="00270018" w:rsidP="005C678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>Ленинского судебного района</w:t>
      </w:r>
    </w:p>
    <w:p w:rsidR="005C6785" w:rsidRPr="00270018" w:rsidP="005C678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/Ленинский муниципальный район/     </w:t>
      </w:r>
      <w:r>
        <w:rPr>
          <w:sz w:val="28"/>
          <w:szCs w:val="28"/>
        </w:rPr>
        <w:t xml:space="preserve">  </w:t>
      </w:r>
      <w:r w:rsidR="00D5767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      И.В. Казарина</w:t>
      </w:r>
    </w:p>
    <w:p w:rsidR="005C6785" w:rsidP="005C678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270018">
        <w:rPr>
          <w:sz w:val="28"/>
          <w:szCs w:val="28"/>
        </w:rPr>
        <w:t>Республики Крым</w:t>
      </w:r>
    </w:p>
    <w:p w:rsidR="005C6785" w:rsidP="005C6785"/>
    <w:p w:rsidR="004C2407"/>
    <w:sectPr w:rsidSect="003009F8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85"/>
    <w:rsid w:val="001F5BD3"/>
    <w:rsid w:val="00236EBE"/>
    <w:rsid w:val="00270018"/>
    <w:rsid w:val="0031096D"/>
    <w:rsid w:val="004C2407"/>
    <w:rsid w:val="00522B07"/>
    <w:rsid w:val="005C6785"/>
    <w:rsid w:val="00703F5A"/>
    <w:rsid w:val="00967A3C"/>
    <w:rsid w:val="00A17CF5"/>
    <w:rsid w:val="00AC7661"/>
    <w:rsid w:val="00AF69D7"/>
    <w:rsid w:val="00D57670"/>
    <w:rsid w:val="00F14A24"/>
    <w:rsid w:val="00F77ED2"/>
    <w:rsid w:val="00FD5F0D"/>
    <w:rsid w:val="00FF5D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