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CA3FE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Дело  № 5-6</w:t>
      </w:r>
      <w:r w:rsidR="00DF2E54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C54F26">
        <w:rPr>
          <w:rFonts w:ascii="Times New Roman" w:eastAsia="Times New Roman" w:hAnsi="Times New Roman" w:cs="Times New Roman"/>
          <w:sz w:val="25"/>
          <w:szCs w:val="25"/>
          <w:lang w:eastAsia="ru-RU"/>
        </w:rPr>
        <w:t>52</w:t>
      </w:r>
      <w:r w:rsidR="00B76B8B">
        <w:rPr>
          <w:rFonts w:ascii="Times New Roman" w:eastAsia="Times New Roman" w:hAnsi="Times New Roman" w:cs="Times New Roman"/>
          <w:sz w:val="25"/>
          <w:szCs w:val="25"/>
          <w:lang w:eastAsia="ru-RU"/>
        </w:rPr>
        <w:t>/2024</w:t>
      </w:r>
    </w:p>
    <w:p w:rsidR="00593DC5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91MS006</w:t>
      </w:r>
      <w:r w:rsidR="007E1FF3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 w:rsidR="00502C21">
        <w:rPr>
          <w:rFonts w:ascii="Times New Roman" w:eastAsia="Times New Roman" w:hAnsi="Times New Roman" w:cs="Times New Roman"/>
          <w:sz w:val="25"/>
          <w:szCs w:val="25"/>
          <w:lang w:eastAsia="ru-RU"/>
        </w:rPr>
        <w:t>-01-202</w:t>
      </w:r>
      <w:r w:rsidR="002E2132">
        <w:rPr>
          <w:rFonts w:ascii="Times New Roman" w:eastAsia="Times New Roman" w:hAnsi="Times New Roman" w:cs="Times New Roman"/>
          <w:sz w:val="25"/>
          <w:szCs w:val="25"/>
          <w:lang w:eastAsia="ru-RU"/>
        </w:rPr>
        <w:t>4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="0021715D">
        <w:rPr>
          <w:rFonts w:ascii="Times New Roman" w:eastAsia="Times New Roman" w:hAnsi="Times New Roman" w:cs="Times New Roman"/>
          <w:sz w:val="25"/>
          <w:szCs w:val="25"/>
          <w:lang w:eastAsia="ru-RU"/>
        </w:rPr>
        <w:t>00</w:t>
      </w:r>
      <w:r w:rsidR="002E2132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C17945">
        <w:rPr>
          <w:rFonts w:ascii="Times New Roman" w:eastAsia="Times New Roman" w:hAnsi="Times New Roman" w:cs="Times New Roman"/>
          <w:sz w:val="25"/>
          <w:szCs w:val="25"/>
          <w:lang w:eastAsia="ru-RU"/>
        </w:rPr>
        <w:t>04</w:t>
      </w:r>
      <w:r w:rsidR="004F75F6">
        <w:rPr>
          <w:rFonts w:ascii="Times New Roman" w:eastAsia="Times New Roman" w:hAnsi="Times New Roman" w:cs="Times New Roman"/>
          <w:sz w:val="25"/>
          <w:szCs w:val="25"/>
          <w:lang w:eastAsia="ru-RU"/>
        </w:rPr>
        <w:t>8-81</w:t>
      </w:r>
    </w:p>
    <w:p w:rsidR="00C05B0C" w:rsidRPr="00CA3FEC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УИН </w:t>
      </w:r>
      <w:r w:rsidRPr="00940AA0" w:rsidR="00940AA0">
        <w:rPr>
          <w:rFonts w:ascii="Times New Roman" w:eastAsia="Times New Roman" w:hAnsi="Times New Roman" w:cs="Times New Roman"/>
          <w:sz w:val="25"/>
          <w:szCs w:val="25"/>
          <w:lang w:eastAsia="ru-RU"/>
        </w:rPr>
        <w:t>041076030061500</w:t>
      </w:r>
      <w:r w:rsidR="00C17945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4F75F6">
        <w:rPr>
          <w:rFonts w:ascii="Times New Roman" w:eastAsia="Times New Roman" w:hAnsi="Times New Roman" w:cs="Times New Roman"/>
          <w:sz w:val="25"/>
          <w:szCs w:val="25"/>
          <w:lang w:eastAsia="ru-RU"/>
        </w:rPr>
        <w:t>522420153</w:t>
      </w:r>
    </w:p>
    <w:p w:rsidR="00C05B0C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93DC5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ПОСТАНОВЛЕНИЕ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="00C17945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февраля 2024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 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пгт Ленино</w:t>
      </w:r>
    </w:p>
    <w:p w:rsidR="00593DC5" w:rsidRPr="00CA3FE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593DC5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И.о. мирового судьи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E922C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</w:t>
      </w:r>
      <w:r w:rsidRPr="00CA3FEC" w:rsidR="00476E48">
        <w:rPr>
          <w:rFonts w:ascii="Times New Roman" w:eastAsia="Times New Roman" w:hAnsi="Times New Roman" w:cs="Times New Roman"/>
          <w:sz w:val="25"/>
          <w:szCs w:val="25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CA3FEC" w:rsidR="00313EE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рассмотрев в открытом судебно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 заседании дело об административном правонарушении, предусмотренном </w:t>
      </w:r>
      <w:r w:rsidRPr="00CA3FEC" w:rsidR="00852AE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ч. </w:t>
      </w:r>
      <w:r w:rsidRPr="00CA3FEC" w:rsidR="00BC7F9C">
        <w:rPr>
          <w:rFonts w:ascii="Times New Roman" w:eastAsia="Times New Roman" w:hAnsi="Times New Roman" w:cs="Times New Roman"/>
          <w:sz w:val="25"/>
          <w:szCs w:val="25"/>
          <w:lang w:eastAsia="ru-RU"/>
        </w:rPr>
        <w:t>1 ст. 20.25</w:t>
      </w:r>
      <w:r w:rsidRPr="00CA3FEC" w:rsidR="000E28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Кодекса Российской Федерации об административных правонарушениях, в отношении</w:t>
      </w:r>
    </w:p>
    <w:p w:rsidR="00C64B5E" w:rsidP="0021715D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Кубулова Гора Альбертовича</w:t>
      </w:r>
      <w:r w:rsidR="00694C7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, </w:t>
      </w:r>
    </w:p>
    <w:p w:rsidR="00FD30DB" w:rsidRPr="00CA3FEC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593DC5" w:rsidRPr="00CA3FEC" w:rsidP="007E4D89">
      <w:pPr>
        <w:spacing w:line="240" w:lineRule="auto"/>
        <w:ind w:left="141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871D69" w:rsidRPr="00CA3FEC" w:rsidP="00EC6A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CA3FEC" w:rsidR="00974E9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8528B">
        <w:rPr>
          <w:rFonts w:ascii="Times New Roman" w:eastAsia="Times New Roman" w:hAnsi="Times New Roman" w:cs="Times New Roman"/>
          <w:sz w:val="25"/>
          <w:szCs w:val="25"/>
          <w:lang w:eastAsia="ru-RU"/>
        </w:rPr>
        <w:t>по месту свое</w:t>
      </w:r>
      <w:r w:rsidR="00A31D2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 жительства </w:t>
      </w:r>
      <w:r w:rsidR="005A410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Кубулов Г.А.</w:t>
      </w:r>
      <w:r w:rsidR="00F41B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>оплатил административный штраф в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размере </w:t>
      </w:r>
      <w:r w:rsidR="005A410E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4363C5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FB28BC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="00D342D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0 руб. </w:t>
      </w:r>
      <w:r w:rsidR="00A61E9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постановлению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24F3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6221B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установленный законом срок.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A1187F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судебно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 заседание </w:t>
      </w:r>
      <w:r w:rsidRPr="00C92DAD" w:rsidR="00C92DAD">
        <w:rPr>
          <w:rFonts w:ascii="Times New Roman" w:eastAsia="Times New Roman" w:hAnsi="Times New Roman" w:cs="Times New Roman"/>
          <w:sz w:val="25"/>
          <w:szCs w:val="25"/>
          <w:lang w:eastAsia="ru-RU"/>
        </w:rPr>
        <w:t>Кубулов Г.А.</w:t>
      </w:r>
      <w:r w:rsidR="00C92DA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явился, просил рассмотреть дело в его отсутствии, вину признал</w:t>
      </w:r>
      <w:r w:rsidR="00C92DAD">
        <w:rPr>
          <w:rFonts w:ascii="Times New Roman" w:eastAsia="Times New Roman" w:hAnsi="Times New Roman" w:cs="Times New Roman"/>
          <w:sz w:val="25"/>
          <w:szCs w:val="25"/>
          <w:lang w:eastAsia="ru-RU"/>
        </w:rPr>
        <w:t>, раскаялся</w:t>
      </w:r>
      <w:r w:rsidR="00FF47D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47B0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Частью 1 ст. 20.25 КоАП РФ предусматривается административная ответственность за неуплату адм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ений.</w:t>
      </w:r>
    </w:p>
    <w:p w:rsidR="00357F11" w:rsidP="00945C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В</w:t>
      </w:r>
      <w:r w:rsidRPr="00CA3FEC" w:rsidR="008D2869">
        <w:rPr>
          <w:rFonts w:ascii="Times New Roman" w:hAnsi="Times New Roman" w:cs="Times New Roman"/>
          <w:sz w:val="25"/>
          <w:szCs w:val="25"/>
        </w:rPr>
        <w:t xml:space="preserve">ина </w:t>
      </w:r>
      <w:r w:rsidRPr="00C92DAD" w:rsidR="00C92DAD">
        <w:rPr>
          <w:rFonts w:ascii="Times New Roman" w:hAnsi="Times New Roman" w:cs="Times New Roman"/>
          <w:sz w:val="25"/>
          <w:szCs w:val="25"/>
        </w:rPr>
        <w:t>Кубулов</w:t>
      </w:r>
      <w:r w:rsidR="00C92DAD">
        <w:rPr>
          <w:rFonts w:ascii="Times New Roman" w:hAnsi="Times New Roman" w:cs="Times New Roman"/>
          <w:sz w:val="25"/>
          <w:szCs w:val="25"/>
        </w:rPr>
        <w:t>а</w:t>
      </w:r>
      <w:r w:rsidRPr="00C92DAD" w:rsidR="00C92DAD">
        <w:rPr>
          <w:rFonts w:ascii="Times New Roman" w:hAnsi="Times New Roman" w:cs="Times New Roman"/>
          <w:sz w:val="25"/>
          <w:szCs w:val="25"/>
        </w:rPr>
        <w:t xml:space="preserve"> Г.А.</w:t>
      </w:r>
      <w:r w:rsidR="00C92DAD">
        <w:rPr>
          <w:rFonts w:ascii="Times New Roman" w:hAnsi="Times New Roman" w:cs="Times New Roman"/>
          <w:sz w:val="25"/>
          <w:szCs w:val="25"/>
        </w:rPr>
        <w:t xml:space="preserve"> </w:t>
      </w:r>
      <w:r w:rsidRPr="00CA3FEC" w:rsidR="00347B09">
        <w:rPr>
          <w:rFonts w:ascii="Times New Roman" w:eastAsia="Times New Roman" w:hAnsi="Times New Roman" w:cs="Times New Roman"/>
          <w:sz w:val="25"/>
          <w:szCs w:val="25"/>
          <w:lang w:eastAsia="ru-RU"/>
        </w:rPr>
        <w:t>подтверждается доказательствами, имеющимися в материалах дел</w:t>
      </w:r>
      <w:r w:rsidRPr="00CA3FEC" w:rsidR="00A118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а, а </w:t>
      </w:r>
      <w:r w:rsidRPr="00CA3FEC" w:rsidR="00E31C1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именно: протоколом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 w:rsidR="00CC266E">
        <w:rPr>
          <w:rFonts w:ascii="Times New Roman" w:eastAsia="Times New Roman" w:hAnsi="Times New Roman" w:cs="Times New Roman"/>
          <w:sz w:val="25"/>
          <w:szCs w:val="25"/>
          <w:lang w:eastAsia="ru-RU"/>
        </w:rPr>
        <w:t>копией постановления по делу об административном правонарушении</w:t>
      </w:r>
      <w:r w:rsidR="00CC266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E915D0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CF33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64B57">
        <w:rPr>
          <w:rFonts w:ascii="Times New Roman" w:eastAsia="Times New Roman" w:hAnsi="Times New Roman" w:cs="Times New Roman"/>
          <w:sz w:val="25"/>
          <w:szCs w:val="25"/>
          <w:lang w:eastAsia="ru-RU"/>
        </w:rPr>
        <w:t>извещением.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Учитывая изученные материалы дела, действия </w:t>
      </w:r>
      <w:r w:rsidRPr="00D64B57" w:rsidR="00D64B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Кубулова Г.А.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D64B57" w:rsidR="00D64B57">
        <w:rPr>
          <w:rFonts w:ascii="Times New Roman" w:eastAsia="Times New Roman" w:hAnsi="Times New Roman" w:cs="Times New Roman"/>
          <w:sz w:val="25"/>
          <w:szCs w:val="25"/>
          <w:lang w:eastAsia="ru-RU"/>
        </w:rPr>
        <w:t>Кубулов</w:t>
      </w:r>
      <w:r w:rsidR="00D64B57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D64B57" w:rsidR="00D64B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Г.А.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учитываются характер совершенного административного правонарушения, личность виновного, имущественное по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ложение привлекаемого лица.</w:t>
      </w:r>
    </w:p>
    <w:p w:rsidR="00D64B57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 xml:space="preserve">Смягчающим обстоятельством мировой судья признаёт признание вины </w:t>
      </w:r>
      <w:r w:rsidRPr="00D64B57">
        <w:rPr>
          <w:rFonts w:ascii="Times New Roman" w:hAnsi="Times New Roman" w:cs="Times New Roman"/>
          <w:sz w:val="25"/>
          <w:szCs w:val="25"/>
        </w:rPr>
        <w:t xml:space="preserve">Кубулова Г.А. </w:t>
      </w:r>
      <w:r>
        <w:rPr>
          <w:rFonts w:ascii="Times New Roman" w:hAnsi="Times New Roman" w:cs="Times New Roman"/>
          <w:sz w:val="25"/>
          <w:szCs w:val="25"/>
        </w:rPr>
        <w:t>и раскаяние.</w:t>
      </w:r>
    </w:p>
    <w:p w:rsidR="00A23AAC" w:rsidRPr="00C44C44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C44C44">
        <w:rPr>
          <w:rFonts w:ascii="Times New Roman" w:hAnsi="Times New Roman" w:cs="Times New Roman"/>
          <w:sz w:val="25"/>
          <w:szCs w:val="25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 учётом изложенного, прихо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основании изложенного, руководствуясь ч. 1 ст. 20.25,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ст. 29.10 Кодекса Российской Федерации об административных правонарушениях, мировой судья</w:t>
      </w:r>
    </w:p>
    <w:p w:rsidR="00347B09" w:rsidRPr="00CA3FEC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62010" w:rsidRPr="00CA3FE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ПОСТАНОВИЛ:</w:t>
      </w:r>
    </w:p>
    <w:p w:rsidR="00EC35D9" w:rsidRPr="00CA3FEC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Признать </w:t>
      </w:r>
      <w:r w:rsidRPr="00D64B57" w:rsidR="00D64B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Кубулова Гора Альбертовича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виновным в совершении административного правонарушения, предусмотренного ч. 1 ст. 20.25 Кодекса Российской Федерации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штрафа, а именно в размере </w:t>
      </w:r>
      <w:r w:rsidR="00D64B57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CF775B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CA3FEC" w:rsid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00 (</w:t>
      </w:r>
      <w:r w:rsidR="00D64B57">
        <w:rPr>
          <w:rFonts w:ascii="Times New Roman" w:eastAsia="Times New Roman" w:hAnsi="Times New Roman" w:cs="Times New Roman"/>
          <w:sz w:val="25"/>
          <w:szCs w:val="25"/>
          <w:lang w:eastAsia="ru-RU"/>
        </w:rPr>
        <w:t>шесть тысяч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) рублей.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ано в Ленинский районный суд Республики Крым через мирового судью судебного участка №6</w:t>
      </w:r>
      <w:r w:rsidR="00CB77D7">
        <w:rPr>
          <w:rFonts w:ascii="Times New Roman" w:eastAsia="Times New Roman" w:hAnsi="Times New Roman" w:cs="Times New Roman"/>
          <w:sz w:val="25"/>
          <w:szCs w:val="25"/>
          <w:lang w:eastAsia="ru-RU"/>
        </w:rPr>
        <w:t>1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847F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Сумму штрафа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еспублика Крым Банка России//УФК по Республике Крым г. Симферополь, 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ИНН   9102013284, КПП   910201001,    БИК 013510002,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 40102810645370000035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казначейский счет  03100643000000017500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лицевой счет  04752203230 в УФК по  Республике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Крым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код сводного реестра 35220323,     ОКТМО 35627000,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КБК   82811601203010025140.</w:t>
      </w:r>
    </w:p>
    <w:p w:rsidR="00EC35D9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и, либо со дня истечения срока отсрочки или срока рассрочки, предусмотренных статьей 31.5 настоящего Кодекса.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этом, в соответствии с ч. 1 ст. 20.25 Кодекса Российской Федерации об административных правонарушениях за неуплату административного штрафа в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>е работы на срок до пятидесяти часов.</w:t>
      </w:r>
    </w:p>
    <w:p w:rsidR="00062010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40396" w:rsidRPr="00CA3FEC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Pr="00CA3FEC" w:rsidR="000620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CA3FEC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8069B"/>
    <w:rsid w:val="000951CA"/>
    <w:rsid w:val="000956B5"/>
    <w:rsid w:val="000B332E"/>
    <w:rsid w:val="000C0906"/>
    <w:rsid w:val="000D0C0D"/>
    <w:rsid w:val="000E285B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42652"/>
    <w:rsid w:val="00144EEE"/>
    <w:rsid w:val="00154B23"/>
    <w:rsid w:val="00155EC9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210F0"/>
    <w:rsid w:val="00221330"/>
    <w:rsid w:val="002350CE"/>
    <w:rsid w:val="00237A7D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4005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920"/>
    <w:rsid w:val="00486320"/>
    <w:rsid w:val="004A674D"/>
    <w:rsid w:val="004B183F"/>
    <w:rsid w:val="004B6151"/>
    <w:rsid w:val="004B6BB1"/>
    <w:rsid w:val="004B78BE"/>
    <w:rsid w:val="004C123C"/>
    <w:rsid w:val="004E0A6B"/>
    <w:rsid w:val="004F5702"/>
    <w:rsid w:val="004F75F6"/>
    <w:rsid w:val="00502C21"/>
    <w:rsid w:val="00505AEC"/>
    <w:rsid w:val="005112EE"/>
    <w:rsid w:val="00513F57"/>
    <w:rsid w:val="00523C3D"/>
    <w:rsid w:val="00525B3C"/>
    <w:rsid w:val="005311DF"/>
    <w:rsid w:val="00531DE6"/>
    <w:rsid w:val="00532093"/>
    <w:rsid w:val="0053737D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1FB0"/>
    <w:rsid w:val="005C4E6D"/>
    <w:rsid w:val="005C6ED8"/>
    <w:rsid w:val="005C6F1B"/>
    <w:rsid w:val="005D50F3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7409B"/>
    <w:rsid w:val="007764BE"/>
    <w:rsid w:val="00782BE3"/>
    <w:rsid w:val="00784BDD"/>
    <w:rsid w:val="00787508"/>
    <w:rsid w:val="007953DC"/>
    <w:rsid w:val="007B0052"/>
    <w:rsid w:val="007B7F3C"/>
    <w:rsid w:val="007C1003"/>
    <w:rsid w:val="007C22A8"/>
    <w:rsid w:val="007C5A57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4CC2"/>
    <w:rsid w:val="0085147C"/>
    <w:rsid w:val="00852AE4"/>
    <w:rsid w:val="00857205"/>
    <w:rsid w:val="00861927"/>
    <w:rsid w:val="00861C1E"/>
    <w:rsid w:val="0086255C"/>
    <w:rsid w:val="00871D69"/>
    <w:rsid w:val="00880A43"/>
    <w:rsid w:val="00882E86"/>
    <w:rsid w:val="008851F0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F56C5"/>
    <w:rsid w:val="008F6B27"/>
    <w:rsid w:val="00906DC8"/>
    <w:rsid w:val="00917790"/>
    <w:rsid w:val="00925228"/>
    <w:rsid w:val="00927164"/>
    <w:rsid w:val="009308BB"/>
    <w:rsid w:val="00940AA0"/>
    <w:rsid w:val="00945C90"/>
    <w:rsid w:val="00947321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A789D"/>
    <w:rsid w:val="009B1D0D"/>
    <w:rsid w:val="009B752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1D2F"/>
    <w:rsid w:val="00A35BB7"/>
    <w:rsid w:val="00A52688"/>
    <w:rsid w:val="00A55634"/>
    <w:rsid w:val="00A61E9D"/>
    <w:rsid w:val="00A670A9"/>
    <w:rsid w:val="00A7102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245FA"/>
    <w:rsid w:val="00B27D65"/>
    <w:rsid w:val="00B3791F"/>
    <w:rsid w:val="00B42148"/>
    <w:rsid w:val="00B44282"/>
    <w:rsid w:val="00B47896"/>
    <w:rsid w:val="00B6347C"/>
    <w:rsid w:val="00B6465C"/>
    <w:rsid w:val="00B6562C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4C44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528B"/>
    <w:rsid w:val="00C76D91"/>
    <w:rsid w:val="00C913D9"/>
    <w:rsid w:val="00C91C81"/>
    <w:rsid w:val="00C92DAD"/>
    <w:rsid w:val="00C97646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5677A"/>
    <w:rsid w:val="00D60CB5"/>
    <w:rsid w:val="00D62A06"/>
    <w:rsid w:val="00D64B57"/>
    <w:rsid w:val="00D65FCA"/>
    <w:rsid w:val="00D8385B"/>
    <w:rsid w:val="00D86E01"/>
    <w:rsid w:val="00D9279C"/>
    <w:rsid w:val="00D97E30"/>
    <w:rsid w:val="00DA1C56"/>
    <w:rsid w:val="00DA38A6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74E3"/>
    <w:rsid w:val="00F41B00"/>
    <w:rsid w:val="00F76ED9"/>
    <w:rsid w:val="00F933C3"/>
    <w:rsid w:val="00F97E76"/>
    <w:rsid w:val="00FA053A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D23B-5991-4F6F-AA59-0296FDBA4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