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E69" w:rsidRPr="003D20B0" w:rsidP="00EB0E69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EB0E69" w:rsidRPr="003D20B0" w:rsidP="00EB0E69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D62084">
        <w:rPr>
          <w:sz w:val="27"/>
          <w:szCs w:val="27"/>
        </w:rPr>
        <w:t>57</w:t>
      </w:r>
      <w:r>
        <w:rPr>
          <w:sz w:val="27"/>
          <w:szCs w:val="27"/>
        </w:rPr>
        <w:t>/2022</w:t>
      </w:r>
    </w:p>
    <w:p w:rsidR="00EB0E69" w:rsidRPr="00C33ED8" w:rsidP="00EB0E69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</w:t>
      </w:r>
      <w:r w:rsidRPr="00C33ED8">
        <w:rPr>
          <w:sz w:val="27"/>
          <w:szCs w:val="27"/>
        </w:rPr>
        <w:t>-01-2022-0000</w:t>
      </w:r>
      <w:r w:rsidRPr="00C33ED8" w:rsidR="00D62084">
        <w:rPr>
          <w:sz w:val="27"/>
          <w:szCs w:val="27"/>
        </w:rPr>
        <w:t>77-59</w:t>
      </w:r>
    </w:p>
    <w:p w:rsidR="00EB0E69" w:rsidRPr="00C33ED8" w:rsidP="00D62084">
      <w:pPr>
        <w:jc w:val="right"/>
        <w:rPr>
          <w:sz w:val="27"/>
          <w:szCs w:val="27"/>
        </w:rPr>
      </w:pPr>
      <w:r w:rsidRPr="00C33ED8">
        <w:rPr>
          <w:sz w:val="27"/>
          <w:szCs w:val="27"/>
        </w:rPr>
        <w:t xml:space="preserve">УИН </w:t>
      </w:r>
      <w:r w:rsidRPr="00C33ED8" w:rsidR="00C33ED8">
        <w:rPr>
          <w:sz w:val="27"/>
          <w:szCs w:val="27"/>
        </w:rPr>
        <w:t>0410760300615000572217180</w:t>
      </w:r>
    </w:p>
    <w:p w:rsidR="00C33ED8" w:rsidRPr="00C33ED8" w:rsidP="00D62084">
      <w:pPr>
        <w:jc w:val="right"/>
        <w:rPr>
          <w:b/>
          <w:sz w:val="27"/>
          <w:szCs w:val="27"/>
        </w:rPr>
      </w:pPr>
    </w:p>
    <w:p w:rsidR="00EB0E69" w:rsidRPr="00C33ED8" w:rsidP="00EB0E69">
      <w:pPr>
        <w:jc w:val="center"/>
        <w:rPr>
          <w:b/>
          <w:sz w:val="27"/>
          <w:szCs w:val="27"/>
        </w:rPr>
      </w:pPr>
      <w:r w:rsidRPr="00C33ED8">
        <w:rPr>
          <w:b/>
          <w:sz w:val="27"/>
          <w:szCs w:val="27"/>
        </w:rPr>
        <w:t>ПОСТАНОВЛЕНИЕ</w:t>
      </w:r>
    </w:p>
    <w:p w:rsidR="00EB0E69" w:rsidRPr="003D20B0" w:rsidP="00EB0E69">
      <w:pPr>
        <w:jc w:val="both"/>
        <w:rPr>
          <w:sz w:val="27"/>
          <w:szCs w:val="27"/>
          <w:lang w:val="uk-UA"/>
        </w:rPr>
      </w:pPr>
      <w:r w:rsidRPr="00C33ED8">
        <w:rPr>
          <w:sz w:val="27"/>
          <w:szCs w:val="27"/>
        </w:rPr>
        <w:t>04 марта 2022 года</w:t>
      </w:r>
      <w:r w:rsidRPr="00C33ED8">
        <w:rPr>
          <w:sz w:val="27"/>
          <w:szCs w:val="27"/>
          <w:lang w:val="uk-UA"/>
        </w:rPr>
        <w:t xml:space="preserve">                                                                                     </w:t>
      </w:r>
      <w:r w:rsidRPr="003D20B0">
        <w:rPr>
          <w:sz w:val="27"/>
          <w:szCs w:val="27"/>
          <w:lang w:val="uk-UA"/>
        </w:rPr>
        <w:t>п. Ленино</w:t>
      </w:r>
    </w:p>
    <w:p w:rsidR="00EB0E69" w:rsidRPr="003D20B0" w:rsidP="00EB0E69">
      <w:pPr>
        <w:jc w:val="both"/>
        <w:rPr>
          <w:sz w:val="27"/>
          <w:szCs w:val="27"/>
          <w:lang w:val="uk-UA"/>
        </w:rPr>
      </w:pPr>
    </w:p>
    <w:p w:rsidR="00EB0E69" w:rsidRPr="003D20B0" w:rsidP="00EB0E69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</w:r>
      <w:r w:rsidRPr="003D20B0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</w:t>
      </w:r>
      <w:r w:rsidRPr="003D20B0">
        <w:rPr>
          <w:sz w:val="27"/>
          <w:szCs w:val="27"/>
        </w:rPr>
        <w:t xml:space="preserve">Ленинскому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713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B0E69" w:rsidRPr="003D20B0" w:rsidP="00A7138A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EB0E69" w:rsidP="00A7138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Шапошникова Ивана Ивановича</w:t>
            </w:r>
            <w:r>
              <w:rPr>
                <w:sz w:val="28"/>
                <w:szCs w:val="28"/>
              </w:rPr>
              <w:t>,</w:t>
            </w:r>
          </w:p>
          <w:p w:rsidR="00EB0E69" w:rsidP="00A713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EB0E69" w:rsidRPr="003D20B0" w:rsidP="00A7138A">
            <w:pPr>
              <w:jc w:val="both"/>
              <w:rPr>
                <w:sz w:val="27"/>
                <w:szCs w:val="27"/>
              </w:rPr>
            </w:pPr>
          </w:p>
        </w:tc>
      </w:tr>
    </w:tbl>
    <w:p w:rsidR="00EB0E69" w:rsidRPr="003D20B0" w:rsidP="00EB0E69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EB0E69" w:rsidRPr="003D20B0" w:rsidP="00EB0E69">
      <w:pPr>
        <w:jc w:val="both"/>
        <w:rPr>
          <w:sz w:val="27"/>
          <w:szCs w:val="27"/>
        </w:rPr>
      </w:pPr>
    </w:p>
    <w:p w:rsidR="00EB0E69" w:rsidP="00EB0E69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EB0E69" w:rsidRPr="003D20B0" w:rsidP="00EB0E69">
      <w:pPr>
        <w:jc w:val="center"/>
        <w:rPr>
          <w:sz w:val="27"/>
          <w:szCs w:val="27"/>
        </w:rPr>
      </w:pPr>
    </w:p>
    <w:p w:rsidR="00D62084" w:rsidP="00EB0E69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в здание Ленинского районного суда расположенное 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приемную суда, каб. №2 прибыл Шапошников И.И., который стоял в</w:t>
      </w:r>
      <w:r>
        <w:rPr>
          <w:sz w:val="27"/>
          <w:szCs w:val="27"/>
        </w:rPr>
        <w:t xml:space="preserve"> очереди возле кабинета №2, громко ругался, выяснял отношения с иными гражданами, громко кричал, вел себя агрессивно, выражался нецензурной бранью, тем самым препятствовал надлежащему исполнению работниками суда своих служебных обязанностей, а также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наруша</w:t>
      </w:r>
      <w:r>
        <w:rPr>
          <w:sz w:val="27"/>
          <w:szCs w:val="27"/>
        </w:rPr>
        <w:t>л установленный</w:t>
      </w:r>
      <w:r>
        <w:rPr>
          <w:sz w:val="27"/>
          <w:szCs w:val="27"/>
        </w:rPr>
        <w:t xml:space="preserve"> порядок деятельности суда и правила поведения посетителей. На </w:t>
      </w:r>
    </w:p>
    <w:p w:rsidR="00EB0E69" w:rsidP="00EB0E69">
      <w:pPr>
        <w:jc w:val="both"/>
        <w:rPr>
          <w:sz w:val="27"/>
          <w:szCs w:val="27"/>
        </w:rPr>
      </w:pPr>
      <w:r>
        <w:rPr>
          <w:sz w:val="27"/>
          <w:szCs w:val="27"/>
        </w:rPr>
        <w:t>неоднократные законные требования судебных приставов прекратить нарушать установленные в суде правил</w:t>
      </w:r>
      <w:r w:rsidR="00C16B49">
        <w:rPr>
          <w:sz w:val="27"/>
          <w:szCs w:val="27"/>
        </w:rPr>
        <w:t>а не реагировал. Тем самым гр. Шапошников И.И.</w:t>
      </w:r>
      <w:r>
        <w:rPr>
          <w:sz w:val="27"/>
          <w:szCs w:val="27"/>
        </w:rPr>
        <w:t xml:space="preserve"> нарушил </w:t>
      </w:r>
      <w:r w:rsidR="00C16B49">
        <w:rPr>
          <w:sz w:val="27"/>
          <w:szCs w:val="27"/>
        </w:rPr>
        <w:t xml:space="preserve">п.2.2 </w:t>
      </w:r>
      <w:r>
        <w:rPr>
          <w:sz w:val="27"/>
          <w:szCs w:val="27"/>
        </w:rPr>
        <w:t>правил пребывани</w:t>
      </w:r>
      <w:r>
        <w:rPr>
          <w:sz w:val="27"/>
          <w:szCs w:val="27"/>
        </w:rPr>
        <w:t>я граждан в здании Ле</w:t>
      </w:r>
      <w:r w:rsidR="00C16B49">
        <w:rPr>
          <w:sz w:val="27"/>
          <w:szCs w:val="27"/>
        </w:rPr>
        <w:t>нинского районного суда.</w:t>
      </w:r>
    </w:p>
    <w:p w:rsidR="00EB0E69" w:rsidP="00EB0E6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Шапошников И.И.  </w:t>
      </w:r>
      <w:r w:rsidRPr="00F833AA">
        <w:rPr>
          <w:sz w:val="27"/>
          <w:szCs w:val="27"/>
        </w:rPr>
        <w:t xml:space="preserve">в судебное заседание не явился. О дне, времени и месте рассмотрения дела </w:t>
      </w:r>
      <w:r>
        <w:rPr>
          <w:sz w:val="27"/>
          <w:szCs w:val="27"/>
        </w:rPr>
        <w:t>извещен надлежащим образом, причин неявки суду не предоставил. При составлении протокола об административном правонаруше</w:t>
      </w:r>
      <w:r>
        <w:rPr>
          <w:sz w:val="27"/>
          <w:szCs w:val="27"/>
        </w:rPr>
        <w:t>нии указал, что с протоколом согласен, вину признает.</w:t>
      </w:r>
    </w:p>
    <w:p w:rsidR="00EB0E69" w:rsidP="00EB0E69">
      <w:pPr>
        <w:ind w:firstLine="708"/>
        <w:jc w:val="both"/>
        <w:rPr>
          <w:sz w:val="27"/>
          <w:szCs w:val="27"/>
        </w:rPr>
      </w:pPr>
      <w:r w:rsidRPr="00F833AA">
        <w:rPr>
          <w:sz w:val="27"/>
          <w:szCs w:val="27"/>
        </w:rPr>
        <w:t>Изучив и исследовав материалы дела, суд пришел к выводу, что вина</w:t>
      </w:r>
      <w:r w:rsidRPr="00EC3FA7">
        <w:rPr>
          <w:sz w:val="27"/>
          <w:szCs w:val="27"/>
        </w:rPr>
        <w:t xml:space="preserve"> </w:t>
      </w:r>
      <w:r w:rsidR="00C16B49">
        <w:rPr>
          <w:sz w:val="27"/>
          <w:szCs w:val="27"/>
        </w:rPr>
        <w:t>Шапошникова И.И.</w:t>
      </w:r>
      <w:r>
        <w:rPr>
          <w:sz w:val="27"/>
          <w:szCs w:val="27"/>
        </w:rPr>
        <w:t xml:space="preserve"> </w:t>
      </w:r>
      <w:r w:rsidRPr="00F833AA">
        <w:rPr>
          <w:sz w:val="27"/>
          <w:szCs w:val="27"/>
        </w:rPr>
        <w:t xml:space="preserve">в совершении административного правонарушения подтверждается </w:t>
      </w:r>
      <w:r w:rsidRPr="003D20B0">
        <w:rPr>
          <w:sz w:val="27"/>
          <w:szCs w:val="27"/>
        </w:rPr>
        <w:t xml:space="preserve">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об админист</w:t>
      </w:r>
      <w:r w:rsidRPr="003D20B0">
        <w:rPr>
          <w:sz w:val="27"/>
          <w:szCs w:val="27"/>
        </w:rPr>
        <w:t xml:space="preserve">ративном правонарушении (л.д.2), </w:t>
      </w:r>
      <w:r>
        <w:rPr>
          <w:sz w:val="27"/>
          <w:szCs w:val="27"/>
        </w:rPr>
        <w:t>Правилами пребывания граждан в здании Ленинского районного суда Республики Крым (л.д.4-</w:t>
      </w:r>
      <w:r w:rsidR="00C16B49">
        <w:rPr>
          <w:sz w:val="27"/>
          <w:szCs w:val="27"/>
        </w:rPr>
        <w:t>6</w:t>
      </w:r>
      <w:r>
        <w:rPr>
          <w:sz w:val="27"/>
          <w:szCs w:val="27"/>
        </w:rPr>
        <w:t xml:space="preserve">), журналом учета посетителей Ленинского районного </w:t>
      </w:r>
      <w:r w:rsidR="00C16B49">
        <w:rPr>
          <w:sz w:val="27"/>
          <w:szCs w:val="27"/>
        </w:rPr>
        <w:t>с</w:t>
      </w:r>
      <w:r>
        <w:rPr>
          <w:sz w:val="27"/>
          <w:szCs w:val="27"/>
        </w:rPr>
        <w:t xml:space="preserve">уда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</w:t>
      </w:r>
      <w:r w:rsidR="00C16B49">
        <w:rPr>
          <w:sz w:val="27"/>
          <w:szCs w:val="27"/>
        </w:rPr>
        <w:t>7-8</w:t>
      </w:r>
      <w:r>
        <w:rPr>
          <w:sz w:val="27"/>
          <w:szCs w:val="27"/>
        </w:rPr>
        <w:t>), постовой ведомостью расстановки судебных приставов по ОУПДС в Ленин</w:t>
      </w:r>
      <w:r>
        <w:rPr>
          <w:sz w:val="27"/>
          <w:szCs w:val="27"/>
        </w:rPr>
        <w:t>ском районном суде на</w:t>
      </w:r>
      <w:r w:rsidR="00C16B49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C16B49">
        <w:rPr>
          <w:sz w:val="27"/>
          <w:szCs w:val="27"/>
        </w:rPr>
        <w:t xml:space="preserve"> </w:t>
      </w:r>
      <w:r w:rsidR="00C16B49">
        <w:rPr>
          <w:sz w:val="27"/>
          <w:szCs w:val="27"/>
        </w:rPr>
        <w:t xml:space="preserve">( </w:t>
      </w:r>
      <w:r w:rsidR="00C16B49">
        <w:rPr>
          <w:sz w:val="27"/>
          <w:szCs w:val="27"/>
        </w:rPr>
        <w:t>л.д.9</w:t>
      </w:r>
      <w:r>
        <w:rPr>
          <w:sz w:val="27"/>
          <w:szCs w:val="27"/>
        </w:rPr>
        <w:t xml:space="preserve">) . </w:t>
      </w:r>
    </w:p>
    <w:p w:rsidR="00EB0E69" w:rsidP="00EB0E69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п.2.2 Правил пребывания граждан в здании Ленинского районного суда Республики Крым посетители суда обязаны: выполнять законные требования и распоряжения руководства суда, судей, судебных приставов по </w:t>
      </w:r>
      <w:r>
        <w:rPr>
          <w:sz w:val="27"/>
          <w:szCs w:val="27"/>
        </w:rPr>
        <w:t>ОУПДС, обеспечивающих установленный порядок в здании и служебных помещениях суда</w:t>
      </w:r>
      <w:r w:rsidRPr="00DD3D93">
        <w:rPr>
          <w:sz w:val="28"/>
          <w:szCs w:val="28"/>
        </w:rPr>
        <w:t>.</w:t>
      </w:r>
    </w:p>
    <w:p w:rsidR="00EB0E69" w:rsidRPr="003D20B0" w:rsidP="00EB0E6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CA516C">
        <w:rPr>
          <w:sz w:val="27"/>
          <w:szCs w:val="27"/>
        </w:rPr>
        <w:t xml:space="preserve"> </w:t>
      </w:r>
      <w:r w:rsidR="00C16B49">
        <w:rPr>
          <w:sz w:val="27"/>
          <w:szCs w:val="27"/>
        </w:rPr>
        <w:t>Шапошникова И.И.</w:t>
      </w:r>
      <w:r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EB0E69" w:rsidRPr="003D20B0" w:rsidP="00EB0E6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 xml:space="preserve">В соответствии с п. </w:t>
      </w:r>
      <w:r w:rsidRPr="003D20B0">
        <w:rPr>
          <w:sz w:val="27"/>
          <w:szCs w:val="27"/>
        </w:rPr>
        <w:t>2 ст. 4.1. КоАП РФ при назначении административного наказания</w:t>
      </w:r>
      <w:r w:rsidRPr="0092552B">
        <w:rPr>
          <w:sz w:val="27"/>
          <w:szCs w:val="27"/>
        </w:rPr>
        <w:t xml:space="preserve"> </w:t>
      </w:r>
      <w:r w:rsidR="00C16B49">
        <w:rPr>
          <w:sz w:val="27"/>
          <w:szCs w:val="27"/>
        </w:rPr>
        <w:t>Шапошникову И.И</w:t>
      </w:r>
      <w:r w:rsidRPr="003D20B0" w:rsidR="00C16B49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</w:t>
      </w:r>
      <w:r w:rsidRPr="003D20B0">
        <w:rPr>
          <w:sz w:val="27"/>
          <w:szCs w:val="27"/>
        </w:rPr>
        <w:t>, наличие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</w:t>
      </w:r>
      <w:r w:rsidRPr="003D20B0">
        <w:rPr>
          <w:sz w:val="27"/>
          <w:szCs w:val="27"/>
        </w:rPr>
        <w:t>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EB0E69" w:rsidRPr="003D20B0" w:rsidP="00EB0E69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</w:t>
      </w:r>
      <w:r w:rsidRPr="003D20B0">
        <w:rPr>
          <w:sz w:val="27"/>
          <w:szCs w:val="27"/>
        </w:rPr>
        <w:t>зложенного, руководствуясь ст. 17.3 ч.2, ст. 29.10 КоАП РФ, суд</w:t>
      </w:r>
    </w:p>
    <w:p w:rsidR="00EB0E69" w:rsidP="00EB0E69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EB0E69" w:rsidRPr="003D20B0" w:rsidP="00EB0E69">
      <w:pPr>
        <w:jc w:val="center"/>
        <w:rPr>
          <w:b/>
          <w:sz w:val="27"/>
          <w:szCs w:val="27"/>
        </w:rPr>
      </w:pPr>
    </w:p>
    <w:p w:rsidR="00EB0E69" w:rsidRPr="00C33ED8" w:rsidP="00C16B49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</w:t>
      </w:r>
      <w:r w:rsidRPr="00C56141">
        <w:rPr>
          <w:sz w:val="27"/>
          <w:szCs w:val="27"/>
        </w:rPr>
        <w:t>Признать виновным</w:t>
      </w:r>
      <w:r>
        <w:rPr>
          <w:b/>
          <w:sz w:val="28"/>
          <w:szCs w:val="28"/>
        </w:rPr>
        <w:t xml:space="preserve"> </w:t>
      </w:r>
      <w:r w:rsidR="00C16B49">
        <w:rPr>
          <w:b/>
          <w:sz w:val="28"/>
          <w:szCs w:val="28"/>
        </w:rPr>
        <w:t>Шапошникова Ивана Ивановича</w:t>
      </w:r>
      <w:r w:rsidR="00C16B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C56141">
        <w:rPr>
          <w:sz w:val="27"/>
          <w:szCs w:val="27"/>
        </w:rPr>
        <w:t xml:space="preserve">в совершении административного правонарушения, предусмотренного ст. 17.3 ч.2 КоАП </w:t>
      </w:r>
      <w:r w:rsidRPr="00C33ED8">
        <w:rPr>
          <w:sz w:val="27"/>
          <w:szCs w:val="27"/>
        </w:rPr>
        <w:t>РФ и  назначить ему административное наказание в виде штрафа в сумме 500 (пятьсот)  рублей.</w:t>
      </w:r>
    </w:p>
    <w:p w:rsidR="00EB0E69" w:rsidRPr="00C33ED8" w:rsidP="00EB0E69">
      <w:pPr>
        <w:ind w:firstLine="708"/>
        <w:contextualSpacing/>
        <w:jc w:val="both"/>
        <w:rPr>
          <w:sz w:val="27"/>
          <w:szCs w:val="27"/>
        </w:rPr>
      </w:pPr>
      <w:r w:rsidRPr="00C33ED8">
        <w:rPr>
          <w:sz w:val="27"/>
          <w:szCs w:val="27"/>
        </w:rPr>
        <w:t xml:space="preserve">Сумму штрафа необходимо внести: </w:t>
      </w:r>
    </w:p>
    <w:p w:rsidR="00C33ED8" w:rsidRPr="00C33ED8" w:rsidP="00C33ED8">
      <w:pPr>
        <w:widowControl w:val="0"/>
      </w:pPr>
      <w:r w:rsidRPr="00C33ED8">
        <w:rPr>
          <w:b/>
        </w:rPr>
        <w:t xml:space="preserve">Юридический адрес: </w:t>
      </w:r>
      <w:r w:rsidRPr="00C33ED8">
        <w:t>Россия, Республика Крым, 29500</w:t>
      </w:r>
      <w:r w:rsidRPr="00C33ED8">
        <w:t xml:space="preserve">0, </w:t>
      </w:r>
    </w:p>
    <w:p w:rsidR="00C33ED8" w:rsidRPr="00C33ED8" w:rsidP="00C33ED8">
      <w:pPr>
        <w:widowControl w:val="0"/>
        <w:rPr>
          <w:b/>
        </w:rPr>
      </w:pPr>
      <w:r w:rsidRPr="00C33ED8">
        <w:t>г. Симферополь, ул. Набережная им.60-летия СССР, 28</w:t>
      </w:r>
    </w:p>
    <w:p w:rsidR="00C33ED8" w:rsidRPr="00C33ED8" w:rsidP="00C33ED8">
      <w:pPr>
        <w:shd w:val="clear" w:color="auto" w:fill="FFFFFF" w:themeFill="background1"/>
      </w:pPr>
      <w:r w:rsidRPr="00C33ED8">
        <w:rPr>
          <w:b/>
        </w:rPr>
        <w:t>Почтовый адрес</w:t>
      </w:r>
      <w:r w:rsidRPr="00C33ED8">
        <w:t xml:space="preserve">: Россия, Республика Крым, 295000,     </w:t>
      </w:r>
    </w:p>
    <w:p w:rsidR="00C33ED8" w:rsidRPr="00C33ED8" w:rsidP="00C33ED8">
      <w:pPr>
        <w:shd w:val="clear" w:color="auto" w:fill="FFFFFF" w:themeFill="background1"/>
      </w:pPr>
      <w:r w:rsidRPr="00C33ED8">
        <w:t>г. Симферополь, ул. Набережная им.60-летия СССР, 28</w:t>
      </w:r>
    </w:p>
    <w:p w:rsidR="00C33ED8" w:rsidRPr="00C33ED8" w:rsidP="00C33ED8">
      <w:pPr>
        <w:widowControl w:val="0"/>
        <w:rPr>
          <w:b/>
        </w:rPr>
      </w:pPr>
      <w:r w:rsidRPr="00C33ED8">
        <w:rPr>
          <w:b/>
        </w:rPr>
        <w:t>ОГРН</w:t>
      </w:r>
      <w:r w:rsidRPr="00C33ED8">
        <w:t xml:space="preserve"> 1149102019164</w:t>
      </w:r>
    </w:p>
    <w:p w:rsidR="00C33ED8" w:rsidRPr="005A59E1" w:rsidP="00C33ED8">
      <w:pPr>
        <w:widowControl w:val="0"/>
        <w:ind w:right="-108"/>
        <w:rPr>
          <w:b/>
        </w:rPr>
      </w:pPr>
      <w:r w:rsidRPr="00C33ED8">
        <w:rPr>
          <w:b/>
        </w:rPr>
        <w:t>Банковские реквизиты</w:t>
      </w:r>
      <w:r w:rsidRPr="005A59E1">
        <w:rPr>
          <w:b/>
        </w:rPr>
        <w:t>:</w:t>
      </w:r>
    </w:p>
    <w:p w:rsidR="00C33ED8" w:rsidRPr="005A59E1" w:rsidP="00C33ED8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C33ED8" w:rsidRPr="005A59E1" w:rsidP="00C33ED8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C33ED8" w:rsidRPr="005A59E1" w:rsidP="00C33ED8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C33ED8" w:rsidRPr="005A59E1" w:rsidP="00C33ED8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C33ED8" w:rsidRPr="005A59E1" w:rsidP="00C33ED8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C33ED8" w:rsidRPr="005A59E1" w:rsidP="00C33ED8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</w:t>
      </w:r>
      <w:r w:rsidRPr="005A59E1">
        <w:rPr>
          <w:u w:val="single"/>
        </w:rPr>
        <w:t>2810645370000035</w:t>
      </w:r>
    </w:p>
    <w:p w:rsidR="00C33ED8" w:rsidRPr="005A59E1" w:rsidP="00C33ED8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C33ED8" w:rsidRPr="005A59E1" w:rsidP="00C33ED8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C33ED8" w:rsidRPr="005A59E1" w:rsidP="00C33ED8">
      <w:r w:rsidRPr="005A59E1">
        <w:t>Код Сводного реестра 35220323</w:t>
      </w:r>
    </w:p>
    <w:p w:rsidR="00C33ED8" w:rsidP="00C33ED8">
      <w:r w:rsidRPr="005A59E1">
        <w:t>ОКТМО 35627000,</w:t>
      </w:r>
    </w:p>
    <w:p w:rsidR="00C33ED8" w:rsidP="00C33ED8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EB0E69" w:rsidP="00EB0E69">
      <w:pPr>
        <w:ind w:firstLine="708"/>
        <w:contextualSpacing/>
        <w:jc w:val="both"/>
        <w:rPr>
          <w:sz w:val="27"/>
          <w:szCs w:val="27"/>
        </w:rPr>
      </w:pPr>
    </w:p>
    <w:p w:rsidR="00EB0E69" w:rsidP="00EB0E69">
      <w:pPr>
        <w:ind w:firstLine="708"/>
        <w:contextualSpacing/>
        <w:jc w:val="both"/>
        <w:rPr>
          <w:sz w:val="27"/>
          <w:szCs w:val="27"/>
        </w:rPr>
      </w:pPr>
    </w:p>
    <w:p w:rsidR="00EB0E69" w:rsidRPr="003D20B0" w:rsidP="00EB0E69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C16B49">
        <w:rPr>
          <w:sz w:val="27"/>
          <w:szCs w:val="27"/>
        </w:rPr>
        <w:t>Шапошникову И.И.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3D20B0">
        <w:rPr>
          <w:sz w:val="27"/>
          <w:szCs w:val="27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B0E69" w:rsidRPr="003D20B0" w:rsidP="00EB0E69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</w:t>
      </w:r>
      <w:r w:rsidRPr="003D20B0">
        <w:rPr>
          <w:sz w:val="27"/>
          <w:szCs w:val="27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3D20B0">
        <w:rPr>
          <w:sz w:val="27"/>
          <w:szCs w:val="27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0E69" w:rsidRPr="003D20B0" w:rsidP="00EB0E69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</w:t>
      </w:r>
      <w:r w:rsidRPr="003D20B0">
        <w:rPr>
          <w:sz w:val="27"/>
          <w:szCs w:val="27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EB0E69" w:rsidP="00EB0E6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0E69" w:rsidP="00EB0E6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0E69" w:rsidRPr="00703F5A" w:rsidP="00EB0E6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B0E69" w:rsidP="00EB0E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B0E69" w:rsidP="00EB0E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EB0E69" w:rsidP="00EB0E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B0E69" w:rsidP="00EB0E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B0E69" w:rsidP="00EB0E6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EB0E69" w:rsidP="00EB0E69"/>
    <w:p w:rsidR="00EB0E69" w:rsidP="00EB0E69"/>
    <w:p w:rsidR="00EB0E69" w:rsidP="00EB0E69"/>
    <w:p w:rsidR="00EB0E69" w:rsidP="00EB0E69"/>
    <w:p w:rsidR="00EB0E69" w:rsidP="00EB0E69"/>
    <w:p w:rsidR="00EB0E69" w:rsidP="00EB0E69"/>
    <w:p w:rsidR="003B6F90"/>
    <w:sectPr w:rsidSect="0015423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69"/>
    <w:rsid w:val="002616F3"/>
    <w:rsid w:val="003B6F90"/>
    <w:rsid w:val="003D20B0"/>
    <w:rsid w:val="00422CEE"/>
    <w:rsid w:val="005A59E1"/>
    <w:rsid w:val="00703F5A"/>
    <w:rsid w:val="0092552B"/>
    <w:rsid w:val="00A7138A"/>
    <w:rsid w:val="00C16B49"/>
    <w:rsid w:val="00C33ED8"/>
    <w:rsid w:val="00C56141"/>
    <w:rsid w:val="00CA516C"/>
    <w:rsid w:val="00D62084"/>
    <w:rsid w:val="00DD3D93"/>
    <w:rsid w:val="00EB0E69"/>
    <w:rsid w:val="00EC3FA7"/>
    <w:rsid w:val="00F8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87B01-5A39-4F1C-ADFF-76DCDDE6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