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CA3FEC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Дело  № 5-6</w:t>
      </w:r>
      <w:r w:rsidR="00DF2E54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927164">
        <w:rPr>
          <w:rFonts w:ascii="Times New Roman" w:eastAsia="Times New Roman" w:hAnsi="Times New Roman" w:cs="Times New Roman"/>
          <w:sz w:val="25"/>
          <w:szCs w:val="25"/>
          <w:lang w:eastAsia="ru-RU"/>
        </w:rPr>
        <w:t>6</w:t>
      </w:r>
      <w:r w:rsidR="00714EE8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Pr="00CA3FEC" w:rsidR="00502C21">
        <w:rPr>
          <w:rFonts w:ascii="Times New Roman" w:eastAsia="Times New Roman" w:hAnsi="Times New Roman" w:cs="Times New Roman"/>
          <w:sz w:val="25"/>
          <w:szCs w:val="25"/>
          <w:lang w:eastAsia="ru-RU"/>
        </w:rPr>
        <w:t>/2024</w:t>
      </w:r>
    </w:p>
    <w:p w:rsidR="00593DC5" w:rsidRPr="00CA3FEC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УИД </w:t>
      </w:r>
      <w:r w:rsidRPr="00CA3FEC" w:rsidR="00502C21">
        <w:rPr>
          <w:rFonts w:ascii="Times New Roman" w:eastAsia="Times New Roman" w:hAnsi="Times New Roman" w:cs="Times New Roman"/>
          <w:sz w:val="25"/>
          <w:szCs w:val="25"/>
          <w:lang w:eastAsia="ru-RU"/>
        </w:rPr>
        <w:t>91MS006</w:t>
      </w:r>
      <w:r w:rsidR="007E1FF3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Pr="00CA3FEC" w:rsidR="00502C21">
        <w:rPr>
          <w:rFonts w:ascii="Times New Roman" w:eastAsia="Times New Roman" w:hAnsi="Times New Roman" w:cs="Times New Roman"/>
          <w:sz w:val="25"/>
          <w:szCs w:val="25"/>
          <w:lang w:eastAsia="ru-RU"/>
        </w:rPr>
        <w:t>-01-202</w:t>
      </w:r>
      <w:r w:rsidR="007E1FF3">
        <w:rPr>
          <w:rFonts w:ascii="Times New Roman" w:eastAsia="Times New Roman" w:hAnsi="Times New Roman" w:cs="Times New Roman"/>
          <w:sz w:val="25"/>
          <w:szCs w:val="25"/>
          <w:lang w:eastAsia="ru-RU"/>
        </w:rPr>
        <w:t>4</w:t>
      </w:r>
      <w:r w:rsidRPr="00CA3FEC" w:rsidR="00347B09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21715D">
        <w:rPr>
          <w:rFonts w:ascii="Times New Roman" w:eastAsia="Times New Roman" w:hAnsi="Times New Roman" w:cs="Times New Roman"/>
          <w:sz w:val="25"/>
          <w:szCs w:val="25"/>
          <w:lang w:eastAsia="ru-RU"/>
        </w:rPr>
        <w:t>00</w:t>
      </w:r>
      <w:r w:rsidR="007E1FF3">
        <w:rPr>
          <w:rFonts w:ascii="Times New Roman" w:eastAsia="Times New Roman" w:hAnsi="Times New Roman" w:cs="Times New Roman"/>
          <w:sz w:val="25"/>
          <w:szCs w:val="25"/>
          <w:lang w:eastAsia="ru-RU"/>
        </w:rPr>
        <w:t>0</w:t>
      </w:r>
      <w:r w:rsidR="00714EE8">
        <w:rPr>
          <w:rFonts w:ascii="Times New Roman" w:eastAsia="Times New Roman" w:hAnsi="Times New Roman" w:cs="Times New Roman"/>
          <w:sz w:val="25"/>
          <w:szCs w:val="25"/>
          <w:lang w:eastAsia="ru-RU"/>
        </w:rPr>
        <w:t>194-31</w:t>
      </w:r>
    </w:p>
    <w:p w:rsidR="00C05B0C" w:rsidRPr="00CA3FEC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УИН </w:t>
      </w:r>
      <w:r w:rsidRPr="00940AA0" w:rsidR="00940AA0">
        <w:rPr>
          <w:rFonts w:ascii="Times New Roman" w:eastAsia="Times New Roman" w:hAnsi="Times New Roman" w:cs="Times New Roman"/>
          <w:sz w:val="25"/>
          <w:szCs w:val="25"/>
          <w:lang w:eastAsia="ru-RU"/>
        </w:rPr>
        <w:t>0410760300615000</w:t>
      </w:r>
      <w:r w:rsidR="00714EE8">
        <w:rPr>
          <w:rFonts w:ascii="Times New Roman" w:eastAsia="Times New Roman" w:hAnsi="Times New Roman" w:cs="Times New Roman"/>
          <w:sz w:val="25"/>
          <w:szCs w:val="25"/>
          <w:lang w:eastAsia="ru-RU"/>
        </w:rPr>
        <w:t>612420176</w:t>
      </w:r>
    </w:p>
    <w:p w:rsidR="00C05B0C" w:rsidRPr="00CA3FE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593DC5" w:rsidRPr="00CA3FE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ПОСТАНОВЛЕНИЕ</w:t>
      </w:r>
    </w:p>
    <w:p w:rsidR="00593DC5" w:rsidRPr="00CA3FEC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="00714EE8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Pr="00CA3FEC" w:rsidR="00502C2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января 2024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                                                                      </w:t>
      </w:r>
      <w:r w:rsidRPr="00CA3FEC" w:rsidR="00313EE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пгт Ленино</w:t>
      </w:r>
    </w:p>
    <w:p w:rsidR="00593DC5" w:rsidRPr="00CA3FEC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593DC5" w:rsidRPr="00CA3FEC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И.о. мирового судьи</w:t>
      </w:r>
      <w:r w:rsidRPr="00E922C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судебного участка №6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Pr="00E922C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Ленинского судебного района (Ленинский муниципальный район) Республики Крым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м</w:t>
      </w:r>
      <w:r w:rsidRPr="00CA3FEC" w:rsidR="00476E48">
        <w:rPr>
          <w:rFonts w:ascii="Times New Roman" w:eastAsia="Times New Roman" w:hAnsi="Times New Roman" w:cs="Times New Roman"/>
          <w:sz w:val="25"/>
          <w:szCs w:val="25"/>
          <w:lang w:eastAsia="ru-RU"/>
        </w:rPr>
        <w:t>ировой судья судебного участка №62 Ленинского судебного района (Ленинский муниципальный район) Республики Крым Тимофеева В.А.</w:t>
      </w:r>
      <w:r w:rsidRPr="00CA3FEC" w:rsidR="00313EE0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CA3FEC" w:rsidR="00852AE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ч. </w:t>
      </w:r>
      <w:r w:rsidRPr="00CA3FEC" w:rsidR="00BC7F9C">
        <w:rPr>
          <w:rFonts w:ascii="Times New Roman" w:eastAsia="Times New Roman" w:hAnsi="Times New Roman" w:cs="Times New Roman"/>
          <w:sz w:val="25"/>
          <w:szCs w:val="25"/>
          <w:lang w:eastAsia="ru-RU"/>
        </w:rPr>
        <w:t>1 ст. 20.25</w:t>
      </w:r>
      <w:r w:rsidRPr="00CA3FEC" w:rsidR="000E285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Кодекса Российской Федерации об административных правонарушениях, в отношении</w:t>
      </w:r>
    </w:p>
    <w:p w:rsidR="005C6ED8" w:rsidP="000232AC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Набокова Руслана Андреевича</w:t>
      </w:r>
      <w:r w:rsidR="00694C7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sz w:val="28"/>
          <w:szCs w:val="28"/>
        </w:rPr>
        <w:t>(данные изъяты)</w:t>
      </w:r>
    </w:p>
    <w:p w:rsidR="00FD30DB" w:rsidRPr="00CA3FEC" w:rsidP="00FD30DB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93DC5" w:rsidRPr="00CA3FEC" w:rsidP="007E4D89">
      <w:pPr>
        <w:spacing w:line="240" w:lineRule="auto"/>
        <w:ind w:left="1418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УСТАНОВИЛ:</w:t>
      </w:r>
    </w:p>
    <w:p w:rsidR="00871D69" w:rsidRPr="00CA3FEC" w:rsidP="00EC6A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Согласно протоколу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 w:rsidR="00974E9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98528B">
        <w:rPr>
          <w:rFonts w:ascii="Times New Roman" w:eastAsia="Times New Roman" w:hAnsi="Times New Roman" w:cs="Times New Roman"/>
          <w:sz w:val="25"/>
          <w:szCs w:val="25"/>
          <w:lang w:eastAsia="ru-RU"/>
        </w:rPr>
        <w:t>по месту свое</w:t>
      </w:r>
      <w:r w:rsidR="00A31D2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го жительства </w:t>
      </w:r>
      <w:r w:rsidR="0085147C">
        <w:rPr>
          <w:rFonts w:ascii="Times New Roman" w:eastAsia="Times New Roman" w:hAnsi="Times New Roman" w:cs="Times New Roman"/>
          <w:sz w:val="25"/>
          <w:szCs w:val="25"/>
          <w:lang w:eastAsia="ru-RU"/>
        </w:rPr>
        <w:t>Набоков Р.А.</w:t>
      </w:r>
      <w:r w:rsidR="00A31D2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D342D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не </w:t>
      </w:r>
      <w:r w:rsidR="00D342D0">
        <w:rPr>
          <w:rFonts w:ascii="Times New Roman" w:eastAsia="Times New Roman" w:hAnsi="Times New Roman" w:cs="Times New Roman"/>
          <w:sz w:val="25"/>
          <w:szCs w:val="25"/>
          <w:lang w:eastAsia="ru-RU"/>
        </w:rPr>
        <w:t>оплатил административный штраф в</w:t>
      </w:r>
      <w:r w:rsidR="00D342D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размере </w:t>
      </w:r>
      <w:r w:rsidR="0085147C">
        <w:rPr>
          <w:rFonts w:ascii="Times New Roman" w:eastAsia="Times New Roman" w:hAnsi="Times New Roman" w:cs="Times New Roman"/>
          <w:sz w:val="25"/>
          <w:szCs w:val="25"/>
          <w:lang w:eastAsia="ru-RU"/>
        </w:rPr>
        <w:t>6</w:t>
      </w:r>
      <w:r w:rsidR="00D342D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00 руб. </w:t>
      </w:r>
      <w:r w:rsidR="00A61E9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 постановлению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sz w:val="28"/>
          <w:szCs w:val="28"/>
        </w:rPr>
        <w:t>(данные изъяты)</w:t>
      </w:r>
      <w:r w:rsidR="00EC6A5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6221B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установленный законом срок.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sz w:val="28"/>
          <w:szCs w:val="28"/>
        </w:rPr>
        <w:t>(данные изъяты)</w:t>
      </w:r>
    </w:p>
    <w:p w:rsidR="00A1187F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В судебно</w:t>
      </w:r>
      <w:r w:rsidR="006221BC">
        <w:rPr>
          <w:rFonts w:ascii="Times New Roman" w:eastAsia="Times New Roman" w:hAnsi="Times New Roman" w:cs="Times New Roman"/>
          <w:sz w:val="25"/>
          <w:szCs w:val="25"/>
          <w:lang w:eastAsia="ru-RU"/>
        </w:rPr>
        <w:t>е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заседани</w:t>
      </w:r>
      <w:r w:rsidR="006221BC">
        <w:rPr>
          <w:rFonts w:ascii="Times New Roman" w:eastAsia="Times New Roman" w:hAnsi="Times New Roman" w:cs="Times New Roman"/>
          <w:sz w:val="25"/>
          <w:szCs w:val="25"/>
          <w:lang w:eastAsia="ru-RU"/>
        </w:rPr>
        <w:t>е</w:t>
      </w:r>
      <w:r w:rsidRPr="00CA3FEC" w:rsidR="003161E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E402C" w:rsidR="00CE402C">
        <w:rPr>
          <w:rFonts w:ascii="Times New Roman" w:eastAsia="Times New Roman" w:hAnsi="Times New Roman" w:cs="Times New Roman"/>
          <w:sz w:val="25"/>
          <w:szCs w:val="25"/>
          <w:lang w:eastAsia="ru-RU"/>
        </w:rPr>
        <w:t>Набоков Р.А.</w:t>
      </w:r>
      <w:r w:rsidRPr="006221BC" w:rsidR="006221B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>
        <w:rPr>
          <w:rFonts w:ascii="Times New Roman" w:hAnsi="Times New Roman" w:cs="Times New Roman"/>
          <w:sz w:val="25"/>
          <w:szCs w:val="25"/>
        </w:rPr>
        <w:t xml:space="preserve">явился,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вину призна</w:t>
      </w:r>
      <w:r w:rsidR="00A35BB7">
        <w:rPr>
          <w:rFonts w:ascii="Times New Roman" w:eastAsia="Times New Roman" w:hAnsi="Times New Roman" w:cs="Times New Roman"/>
          <w:sz w:val="25"/>
          <w:szCs w:val="25"/>
          <w:lang w:eastAsia="ru-RU"/>
        </w:rPr>
        <w:t>л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347B09" w:rsidRPr="00CA3FEC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Частью 1 ст. 20.25 КоАП РФ предусматривается административная ответственность за неуплату административного штрафа в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срок, предусмотренный настоящим Кодексом.</w:t>
      </w:r>
    </w:p>
    <w:p w:rsidR="00347B0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57F11" w:rsidP="00945C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hAnsi="Times New Roman" w:cs="Times New Roman"/>
          <w:sz w:val="25"/>
          <w:szCs w:val="25"/>
        </w:rPr>
        <w:t>Кроме признательных по</w:t>
      </w:r>
      <w:r w:rsidRPr="00CA3FEC">
        <w:rPr>
          <w:rFonts w:ascii="Times New Roman" w:hAnsi="Times New Roman" w:cs="Times New Roman"/>
          <w:sz w:val="25"/>
          <w:szCs w:val="25"/>
        </w:rPr>
        <w:t>казаний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E402C" w:rsidR="00CE402C">
        <w:rPr>
          <w:rFonts w:ascii="Times New Roman" w:eastAsia="Times New Roman" w:hAnsi="Times New Roman" w:cs="Times New Roman"/>
          <w:sz w:val="25"/>
          <w:szCs w:val="25"/>
          <w:lang w:eastAsia="ru-RU"/>
        </w:rPr>
        <w:t>Набоков</w:t>
      </w:r>
      <w:r w:rsidR="0039556C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Pr="00CE402C" w:rsidR="00CE402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Р.А.</w:t>
      </w:r>
      <w:r w:rsidRPr="00CA3FEC">
        <w:rPr>
          <w:rFonts w:ascii="Times New Roman" w:hAnsi="Times New Roman" w:cs="Times New Roman"/>
          <w:sz w:val="25"/>
          <w:szCs w:val="25"/>
        </w:rPr>
        <w:t xml:space="preserve">, его вина </w:t>
      </w:r>
      <w:r w:rsidRPr="00CA3FEC" w:rsidR="00347B09">
        <w:rPr>
          <w:rFonts w:ascii="Times New Roman" w:eastAsia="Times New Roman" w:hAnsi="Times New Roman" w:cs="Times New Roman"/>
          <w:sz w:val="25"/>
          <w:szCs w:val="25"/>
          <w:lang w:eastAsia="ru-RU"/>
        </w:rPr>
        <w:t>подтверждается доказательствами, имеющимися в материалах дел</w:t>
      </w:r>
      <w:r w:rsidRPr="00CA3FEC" w:rsidR="00A1187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а, а </w:t>
      </w:r>
      <w:r w:rsidRPr="00CA3FEC" w:rsidR="00E31C1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именно: протоколом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05187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 w:rsidR="00347B09">
        <w:rPr>
          <w:rFonts w:ascii="Times New Roman" w:eastAsia="Times New Roman" w:hAnsi="Times New Roman" w:cs="Times New Roman"/>
          <w:sz w:val="25"/>
          <w:szCs w:val="25"/>
          <w:lang w:eastAsia="ru-RU"/>
        </w:rPr>
        <w:t>об административном правонарушении</w:t>
      </w:r>
      <w:r>
        <w:rPr>
          <w:sz w:val="28"/>
          <w:szCs w:val="28"/>
        </w:rPr>
        <w:t>(данные изъяты)</w:t>
      </w:r>
      <w:r w:rsidR="0048092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 w:rsidR="00347B09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CA3FEC" w:rsid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9F121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объяснениями </w:t>
      </w:r>
      <w:r w:rsidRPr="0039556C" w:rsidR="0039556C">
        <w:rPr>
          <w:rFonts w:ascii="Times New Roman" w:eastAsia="Times New Roman" w:hAnsi="Times New Roman" w:cs="Times New Roman"/>
          <w:sz w:val="25"/>
          <w:szCs w:val="25"/>
          <w:lang w:eastAsia="ru-RU"/>
        </w:rPr>
        <w:t>Набоков</w:t>
      </w:r>
      <w:r w:rsidR="0039556C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Pr="0039556C" w:rsidR="0039556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Р.А.</w:t>
      </w:r>
      <w:r w:rsidR="0039556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9F121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от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9F121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Pr="00CA3FEC" w:rsidR="00CC266E">
        <w:rPr>
          <w:rFonts w:ascii="Times New Roman" w:eastAsia="Times New Roman" w:hAnsi="Times New Roman" w:cs="Times New Roman"/>
          <w:sz w:val="25"/>
          <w:szCs w:val="25"/>
          <w:lang w:eastAsia="ru-RU"/>
        </w:rPr>
        <w:t>копией постановления по делу об административном правонарушении</w:t>
      </w:r>
      <w:r w:rsidR="00CC266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sz w:val="28"/>
          <w:szCs w:val="28"/>
        </w:rPr>
        <w:t>(данные изъяты)</w:t>
      </w:r>
    </w:p>
    <w:p w:rsidR="00347B0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Учитывая изученные материалы дела, действия </w:t>
      </w:r>
      <w:r w:rsidRPr="00505AEC" w:rsidR="00505AEC">
        <w:rPr>
          <w:rFonts w:ascii="Times New Roman" w:eastAsia="Times New Roman" w:hAnsi="Times New Roman" w:cs="Times New Roman"/>
          <w:sz w:val="25"/>
          <w:szCs w:val="25"/>
          <w:lang w:eastAsia="ru-RU"/>
        </w:rPr>
        <w:t>Набокова Р.А.</w:t>
      </w:r>
      <w:r w:rsidR="00505A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505AEC" w:rsidR="00505AEC">
        <w:rPr>
          <w:rFonts w:ascii="Times New Roman" w:eastAsia="Times New Roman" w:hAnsi="Times New Roman" w:cs="Times New Roman"/>
          <w:sz w:val="25"/>
          <w:szCs w:val="25"/>
          <w:lang w:eastAsia="ru-RU"/>
        </w:rPr>
        <w:t>Набокова Р.А.</w:t>
      </w:r>
      <w:r w:rsidR="00505A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учитываются характер совершенного административного правонарушения, личность виновного, имущественное по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ложение привлекаемого лица.</w:t>
      </w:r>
    </w:p>
    <w:p w:rsidR="0086255C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Смягчающим обстоятельством мировой судья признаёт признание </w:t>
      </w:r>
      <w:r w:rsidRPr="00581229" w:rsidR="00581229">
        <w:rPr>
          <w:rFonts w:ascii="Times New Roman" w:eastAsia="Times New Roman" w:hAnsi="Times New Roman" w:cs="Times New Roman"/>
          <w:sz w:val="25"/>
          <w:szCs w:val="25"/>
          <w:lang w:eastAsia="ru-RU"/>
        </w:rPr>
        <w:t>Набоков</w:t>
      </w:r>
      <w:r w:rsidR="00581229">
        <w:rPr>
          <w:rFonts w:ascii="Times New Roman" w:eastAsia="Times New Roman" w:hAnsi="Times New Roman" w:cs="Times New Roman"/>
          <w:sz w:val="25"/>
          <w:szCs w:val="25"/>
          <w:lang w:eastAsia="ru-RU"/>
        </w:rPr>
        <w:t>ым</w:t>
      </w:r>
      <w:r w:rsidRPr="00581229" w:rsidR="0058122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Р.А.</w:t>
      </w:r>
      <w:r w:rsidR="00357F1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CB77D7">
        <w:rPr>
          <w:rFonts w:ascii="Times New Roman" w:eastAsia="Times New Roman" w:hAnsi="Times New Roman" w:cs="Times New Roman"/>
          <w:sz w:val="25"/>
          <w:szCs w:val="25"/>
          <w:lang w:eastAsia="ru-RU"/>
        </w:rPr>
        <w:t>своей вины.</w:t>
      </w:r>
    </w:p>
    <w:p w:rsidR="00BA6025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BA6025" w:rsidRPr="00CA3FEC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 учётом изложенного, прихожу к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выводу, что необходимым и достаточным для исправления правонарушителя будет являться наказание в виде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административного штрафа в двукратном размере суммы неуплаченного административного штрафа.</w:t>
      </w:r>
    </w:p>
    <w:p w:rsidR="00BA6025" w:rsidRPr="00CA3FEC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изложенного, руководствуясь ч. 1 ст. 20.25, ст. 2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9.10 Кодекса Российской Федерации об административных правонарушениях, мировой судья</w:t>
      </w:r>
    </w:p>
    <w:p w:rsidR="00347B09" w:rsidRPr="00CA3FEC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62010" w:rsidRPr="00CA3FE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ПОСТАНОВИЛ:</w:t>
      </w:r>
    </w:p>
    <w:p w:rsidR="00EC35D9" w:rsidRPr="00CA3FEC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Признать </w:t>
      </w:r>
      <w:r w:rsidRPr="00581229" w:rsidR="0058122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Набокова Руслана Андреевича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виновным в совершении административного правонарушения, предусмотренного ч. 1 ст. 20.25 Кодекса Российской Федерации об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административных правонарушениях и назначить ему административное наказание в виде административного штрафа в двукратном размере суммы неуплаченного административн</w:t>
      </w:r>
      <w:r w:rsidRPr="00CA3FEC" w:rsid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ого штрафа, а именно в размере </w:t>
      </w:r>
      <w:r w:rsidR="00581229">
        <w:rPr>
          <w:rFonts w:ascii="Times New Roman" w:eastAsia="Times New Roman" w:hAnsi="Times New Roman" w:cs="Times New Roman"/>
          <w:sz w:val="25"/>
          <w:szCs w:val="25"/>
          <w:lang w:eastAsia="ru-RU"/>
        </w:rPr>
        <w:t>12</w:t>
      </w:r>
      <w:r w:rsidRPr="00CA3FEC" w:rsid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00 (</w:t>
      </w:r>
      <w:r w:rsidR="00581229">
        <w:rPr>
          <w:rFonts w:ascii="Times New Roman" w:eastAsia="Times New Roman" w:hAnsi="Times New Roman" w:cs="Times New Roman"/>
          <w:sz w:val="25"/>
          <w:szCs w:val="25"/>
          <w:lang w:eastAsia="ru-RU"/>
        </w:rPr>
        <w:t>одна тысяча двести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) рублей.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Постановление может быть обж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аловано в Ленинский районный суд Республики Крым через мирового судью судебного участка №6</w:t>
      </w:r>
      <w:r w:rsidR="00CB77D7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847F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Сумму штрафа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публика Крым Банка России//УФК по Республике Крым г. Симферополь, 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ИНН   9102013284, КПП   910201001,    БИК 013510002,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единый казначейский счет  40102810645370000035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казначейский счет  03100643000000017500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лицевой счет  04752203230 в УФК по  Республике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Крым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код сводного реестра 35220323,     ОКТМО 35627000,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КБК   82811601203010025140.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и, либо со дня истечения срока отсрочки или срока рассрочки, предусмотренных статьей 31.5 настоящего Кодекса.</w:t>
      </w:r>
    </w:p>
    <w:p w:rsidR="00062010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 этом, в соответствии с ч. 1 ст. 20.25 Кодекса Российской Федерации об административных правонарушениях за неуплату административного штрафа в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е работы на срок до пятидесяти часов.</w:t>
      </w:r>
    </w:p>
    <w:p w:rsidR="00062010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40396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Мировой судья            </w:t>
      </w:r>
      <w:r w:rsidRPr="00CA3FEC" w:rsidR="0006201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Pr="00CA3FEC" w:rsidR="0006201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В.А. Тимофеева</w:t>
      </w:r>
    </w:p>
    <w:sectPr w:rsidSect="00983C23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32AC"/>
    <w:rsid w:val="000235EC"/>
    <w:rsid w:val="00026294"/>
    <w:rsid w:val="000332F2"/>
    <w:rsid w:val="00051344"/>
    <w:rsid w:val="00051873"/>
    <w:rsid w:val="00052F29"/>
    <w:rsid w:val="00054BD1"/>
    <w:rsid w:val="00062010"/>
    <w:rsid w:val="00067738"/>
    <w:rsid w:val="0007547A"/>
    <w:rsid w:val="000761FC"/>
    <w:rsid w:val="0008069B"/>
    <w:rsid w:val="000951CA"/>
    <w:rsid w:val="000956B5"/>
    <w:rsid w:val="000B332E"/>
    <w:rsid w:val="000C0906"/>
    <w:rsid w:val="000D0C0D"/>
    <w:rsid w:val="000E285B"/>
    <w:rsid w:val="00102426"/>
    <w:rsid w:val="0010254F"/>
    <w:rsid w:val="00102A55"/>
    <w:rsid w:val="00105B64"/>
    <w:rsid w:val="0011063A"/>
    <w:rsid w:val="00110B1C"/>
    <w:rsid w:val="00113197"/>
    <w:rsid w:val="00122300"/>
    <w:rsid w:val="00142652"/>
    <w:rsid w:val="00144EEE"/>
    <w:rsid w:val="00154B23"/>
    <w:rsid w:val="00155EC9"/>
    <w:rsid w:val="001675B9"/>
    <w:rsid w:val="0017478F"/>
    <w:rsid w:val="00175F46"/>
    <w:rsid w:val="00177D4C"/>
    <w:rsid w:val="00180025"/>
    <w:rsid w:val="00181791"/>
    <w:rsid w:val="00183451"/>
    <w:rsid w:val="00185492"/>
    <w:rsid w:val="0018708B"/>
    <w:rsid w:val="0019746A"/>
    <w:rsid w:val="001A1A7D"/>
    <w:rsid w:val="001A34B6"/>
    <w:rsid w:val="001A426F"/>
    <w:rsid w:val="001A4E8B"/>
    <w:rsid w:val="001C0116"/>
    <w:rsid w:val="001C2FE7"/>
    <w:rsid w:val="001C47AF"/>
    <w:rsid w:val="001D1B1E"/>
    <w:rsid w:val="001D593D"/>
    <w:rsid w:val="001F42F7"/>
    <w:rsid w:val="001F6247"/>
    <w:rsid w:val="0020269A"/>
    <w:rsid w:val="002128F1"/>
    <w:rsid w:val="00214FAE"/>
    <w:rsid w:val="0021715D"/>
    <w:rsid w:val="00221330"/>
    <w:rsid w:val="002350CE"/>
    <w:rsid w:val="002648C7"/>
    <w:rsid w:val="00267751"/>
    <w:rsid w:val="00267923"/>
    <w:rsid w:val="00270B19"/>
    <w:rsid w:val="00280FD0"/>
    <w:rsid w:val="002926F7"/>
    <w:rsid w:val="00295607"/>
    <w:rsid w:val="002976A8"/>
    <w:rsid w:val="002A2179"/>
    <w:rsid w:val="002A54B6"/>
    <w:rsid w:val="002B449D"/>
    <w:rsid w:val="002C21AB"/>
    <w:rsid w:val="002C21E4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EE0"/>
    <w:rsid w:val="003161E7"/>
    <w:rsid w:val="003206AD"/>
    <w:rsid w:val="0033352A"/>
    <w:rsid w:val="0033681A"/>
    <w:rsid w:val="00347B09"/>
    <w:rsid w:val="00357F11"/>
    <w:rsid w:val="003823A2"/>
    <w:rsid w:val="003854B9"/>
    <w:rsid w:val="00385B67"/>
    <w:rsid w:val="00385FC0"/>
    <w:rsid w:val="0039556C"/>
    <w:rsid w:val="003A0DE5"/>
    <w:rsid w:val="003A4005"/>
    <w:rsid w:val="003B2CB0"/>
    <w:rsid w:val="003B392A"/>
    <w:rsid w:val="003B5557"/>
    <w:rsid w:val="003B6A92"/>
    <w:rsid w:val="003B79B0"/>
    <w:rsid w:val="003D0697"/>
    <w:rsid w:val="003D58C1"/>
    <w:rsid w:val="003D6B38"/>
    <w:rsid w:val="003F61F9"/>
    <w:rsid w:val="00410FF1"/>
    <w:rsid w:val="00414114"/>
    <w:rsid w:val="00415475"/>
    <w:rsid w:val="004207F2"/>
    <w:rsid w:val="004239AC"/>
    <w:rsid w:val="0043598F"/>
    <w:rsid w:val="0044019B"/>
    <w:rsid w:val="00440C3A"/>
    <w:rsid w:val="00461485"/>
    <w:rsid w:val="0047412A"/>
    <w:rsid w:val="00475E90"/>
    <w:rsid w:val="0047659D"/>
    <w:rsid w:val="0047671A"/>
    <w:rsid w:val="00476E48"/>
    <w:rsid w:val="00480920"/>
    <w:rsid w:val="00486320"/>
    <w:rsid w:val="004A674D"/>
    <w:rsid w:val="004B183F"/>
    <w:rsid w:val="004B6151"/>
    <w:rsid w:val="004B6BB1"/>
    <w:rsid w:val="004C123C"/>
    <w:rsid w:val="004E0A6B"/>
    <w:rsid w:val="004F5702"/>
    <w:rsid w:val="00502C21"/>
    <w:rsid w:val="00505AEC"/>
    <w:rsid w:val="005112EE"/>
    <w:rsid w:val="00513F57"/>
    <w:rsid w:val="00523C3D"/>
    <w:rsid w:val="00525B3C"/>
    <w:rsid w:val="005311DF"/>
    <w:rsid w:val="00532093"/>
    <w:rsid w:val="0053737D"/>
    <w:rsid w:val="005517DA"/>
    <w:rsid w:val="00553865"/>
    <w:rsid w:val="00554477"/>
    <w:rsid w:val="00555EEC"/>
    <w:rsid w:val="005574E4"/>
    <w:rsid w:val="0056366F"/>
    <w:rsid w:val="005640F2"/>
    <w:rsid w:val="00565D09"/>
    <w:rsid w:val="005727A1"/>
    <w:rsid w:val="0058086D"/>
    <w:rsid w:val="00581229"/>
    <w:rsid w:val="00581D8E"/>
    <w:rsid w:val="0058551A"/>
    <w:rsid w:val="005909D6"/>
    <w:rsid w:val="00592C22"/>
    <w:rsid w:val="00593DC5"/>
    <w:rsid w:val="005A166A"/>
    <w:rsid w:val="005A2053"/>
    <w:rsid w:val="005B4A84"/>
    <w:rsid w:val="005C4E6D"/>
    <w:rsid w:val="005C6ED8"/>
    <w:rsid w:val="005C6F1B"/>
    <w:rsid w:val="005D50F3"/>
    <w:rsid w:val="005E4622"/>
    <w:rsid w:val="005F0518"/>
    <w:rsid w:val="00603574"/>
    <w:rsid w:val="0060475B"/>
    <w:rsid w:val="00604A3D"/>
    <w:rsid w:val="006118FE"/>
    <w:rsid w:val="006208CC"/>
    <w:rsid w:val="006221BC"/>
    <w:rsid w:val="00641B7E"/>
    <w:rsid w:val="00642B9A"/>
    <w:rsid w:val="00652056"/>
    <w:rsid w:val="006579A0"/>
    <w:rsid w:val="00657E9F"/>
    <w:rsid w:val="00666611"/>
    <w:rsid w:val="006847F1"/>
    <w:rsid w:val="00694C7B"/>
    <w:rsid w:val="006A0F3D"/>
    <w:rsid w:val="006A3AE4"/>
    <w:rsid w:val="006A68E6"/>
    <w:rsid w:val="006A6BB6"/>
    <w:rsid w:val="006B12C8"/>
    <w:rsid w:val="006B1C16"/>
    <w:rsid w:val="006C005D"/>
    <w:rsid w:val="006C2D8F"/>
    <w:rsid w:val="006C2E9E"/>
    <w:rsid w:val="006C5765"/>
    <w:rsid w:val="006C6699"/>
    <w:rsid w:val="006C6946"/>
    <w:rsid w:val="006D29EC"/>
    <w:rsid w:val="006D6D9C"/>
    <w:rsid w:val="006F4FFA"/>
    <w:rsid w:val="006F558F"/>
    <w:rsid w:val="006F78D5"/>
    <w:rsid w:val="00707051"/>
    <w:rsid w:val="00714EE8"/>
    <w:rsid w:val="00724433"/>
    <w:rsid w:val="00742D90"/>
    <w:rsid w:val="00745436"/>
    <w:rsid w:val="007657D6"/>
    <w:rsid w:val="007664FA"/>
    <w:rsid w:val="0077409B"/>
    <w:rsid w:val="00782BE3"/>
    <w:rsid w:val="00784BDD"/>
    <w:rsid w:val="00787508"/>
    <w:rsid w:val="007953DC"/>
    <w:rsid w:val="007B0052"/>
    <w:rsid w:val="007B7F3C"/>
    <w:rsid w:val="007C1003"/>
    <w:rsid w:val="007C22A8"/>
    <w:rsid w:val="007E1FF3"/>
    <w:rsid w:val="007E3FFF"/>
    <w:rsid w:val="007E4D89"/>
    <w:rsid w:val="007E5C68"/>
    <w:rsid w:val="007E7D5A"/>
    <w:rsid w:val="00802003"/>
    <w:rsid w:val="0080783A"/>
    <w:rsid w:val="008101B6"/>
    <w:rsid w:val="008109B9"/>
    <w:rsid w:val="00815EF8"/>
    <w:rsid w:val="00822871"/>
    <w:rsid w:val="00831AE8"/>
    <w:rsid w:val="00844CC2"/>
    <w:rsid w:val="0085147C"/>
    <w:rsid w:val="00852AE4"/>
    <w:rsid w:val="00861927"/>
    <w:rsid w:val="00861C1E"/>
    <w:rsid w:val="0086255C"/>
    <w:rsid w:val="00871D69"/>
    <w:rsid w:val="00880A43"/>
    <w:rsid w:val="00882E86"/>
    <w:rsid w:val="008851F0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E0495"/>
    <w:rsid w:val="008F56C5"/>
    <w:rsid w:val="008F6B27"/>
    <w:rsid w:val="00906DC8"/>
    <w:rsid w:val="00917790"/>
    <w:rsid w:val="00925228"/>
    <w:rsid w:val="00927164"/>
    <w:rsid w:val="00940AA0"/>
    <w:rsid w:val="00945C90"/>
    <w:rsid w:val="00947321"/>
    <w:rsid w:val="0096188C"/>
    <w:rsid w:val="00974E92"/>
    <w:rsid w:val="00977C3E"/>
    <w:rsid w:val="0098307E"/>
    <w:rsid w:val="00983C23"/>
    <w:rsid w:val="0098487A"/>
    <w:rsid w:val="0098528B"/>
    <w:rsid w:val="00993788"/>
    <w:rsid w:val="009A789D"/>
    <w:rsid w:val="009B7527"/>
    <w:rsid w:val="009D03C4"/>
    <w:rsid w:val="009E28AA"/>
    <w:rsid w:val="009E6813"/>
    <w:rsid w:val="009F1216"/>
    <w:rsid w:val="009F33B2"/>
    <w:rsid w:val="00A044DF"/>
    <w:rsid w:val="00A06B40"/>
    <w:rsid w:val="00A112C8"/>
    <w:rsid w:val="00A1187F"/>
    <w:rsid w:val="00A124C1"/>
    <w:rsid w:val="00A13534"/>
    <w:rsid w:val="00A31D2F"/>
    <w:rsid w:val="00A35BB7"/>
    <w:rsid w:val="00A52688"/>
    <w:rsid w:val="00A55634"/>
    <w:rsid w:val="00A61E9D"/>
    <w:rsid w:val="00A670A9"/>
    <w:rsid w:val="00A71021"/>
    <w:rsid w:val="00A909E7"/>
    <w:rsid w:val="00A9783F"/>
    <w:rsid w:val="00AB02A2"/>
    <w:rsid w:val="00AB0807"/>
    <w:rsid w:val="00AC2DA1"/>
    <w:rsid w:val="00AC5303"/>
    <w:rsid w:val="00AE23E4"/>
    <w:rsid w:val="00AE4E7A"/>
    <w:rsid w:val="00AE5C6B"/>
    <w:rsid w:val="00AE6FE3"/>
    <w:rsid w:val="00B245FA"/>
    <w:rsid w:val="00B27D65"/>
    <w:rsid w:val="00B3791F"/>
    <w:rsid w:val="00B42148"/>
    <w:rsid w:val="00B44282"/>
    <w:rsid w:val="00B6347C"/>
    <w:rsid w:val="00B6465C"/>
    <w:rsid w:val="00B6562C"/>
    <w:rsid w:val="00B72994"/>
    <w:rsid w:val="00B73742"/>
    <w:rsid w:val="00B77E8E"/>
    <w:rsid w:val="00B90257"/>
    <w:rsid w:val="00BA29A0"/>
    <w:rsid w:val="00BA2A48"/>
    <w:rsid w:val="00BA6025"/>
    <w:rsid w:val="00BB0C37"/>
    <w:rsid w:val="00BB57FB"/>
    <w:rsid w:val="00BB6A93"/>
    <w:rsid w:val="00BC67E7"/>
    <w:rsid w:val="00BC7F9C"/>
    <w:rsid w:val="00BE4306"/>
    <w:rsid w:val="00BF4B9A"/>
    <w:rsid w:val="00C057A7"/>
    <w:rsid w:val="00C05B0C"/>
    <w:rsid w:val="00C11BA5"/>
    <w:rsid w:val="00C30144"/>
    <w:rsid w:val="00C3209F"/>
    <w:rsid w:val="00C46D46"/>
    <w:rsid w:val="00C55EB2"/>
    <w:rsid w:val="00C61E50"/>
    <w:rsid w:val="00C6268D"/>
    <w:rsid w:val="00C62DCA"/>
    <w:rsid w:val="00C64CD4"/>
    <w:rsid w:val="00C65354"/>
    <w:rsid w:val="00C660D8"/>
    <w:rsid w:val="00C72D8A"/>
    <w:rsid w:val="00C7528B"/>
    <w:rsid w:val="00C913D9"/>
    <w:rsid w:val="00C91C81"/>
    <w:rsid w:val="00C97646"/>
    <w:rsid w:val="00CA3FEC"/>
    <w:rsid w:val="00CA7910"/>
    <w:rsid w:val="00CB02A0"/>
    <w:rsid w:val="00CB40CA"/>
    <w:rsid w:val="00CB4F43"/>
    <w:rsid w:val="00CB4F49"/>
    <w:rsid w:val="00CB561A"/>
    <w:rsid w:val="00CB5702"/>
    <w:rsid w:val="00CB77D7"/>
    <w:rsid w:val="00CC14C1"/>
    <w:rsid w:val="00CC2106"/>
    <w:rsid w:val="00CC266E"/>
    <w:rsid w:val="00CC3539"/>
    <w:rsid w:val="00CC418D"/>
    <w:rsid w:val="00CD0E36"/>
    <w:rsid w:val="00CE402C"/>
    <w:rsid w:val="00CF7E85"/>
    <w:rsid w:val="00D15553"/>
    <w:rsid w:val="00D17492"/>
    <w:rsid w:val="00D24ABC"/>
    <w:rsid w:val="00D27D32"/>
    <w:rsid w:val="00D342D0"/>
    <w:rsid w:val="00D35BD1"/>
    <w:rsid w:val="00D40396"/>
    <w:rsid w:val="00D4186B"/>
    <w:rsid w:val="00D60CB5"/>
    <w:rsid w:val="00D62A06"/>
    <w:rsid w:val="00D65FCA"/>
    <w:rsid w:val="00D8385B"/>
    <w:rsid w:val="00D86E01"/>
    <w:rsid w:val="00D9279C"/>
    <w:rsid w:val="00D97E30"/>
    <w:rsid w:val="00DA1C56"/>
    <w:rsid w:val="00DA38A6"/>
    <w:rsid w:val="00DB1E39"/>
    <w:rsid w:val="00DB5370"/>
    <w:rsid w:val="00DB5F0E"/>
    <w:rsid w:val="00DC3969"/>
    <w:rsid w:val="00DC3B84"/>
    <w:rsid w:val="00DC4F82"/>
    <w:rsid w:val="00DC7888"/>
    <w:rsid w:val="00DD2D57"/>
    <w:rsid w:val="00DF2E54"/>
    <w:rsid w:val="00E024CC"/>
    <w:rsid w:val="00E026B3"/>
    <w:rsid w:val="00E23AED"/>
    <w:rsid w:val="00E24F14"/>
    <w:rsid w:val="00E31C1B"/>
    <w:rsid w:val="00E329EF"/>
    <w:rsid w:val="00E4060B"/>
    <w:rsid w:val="00E40A6A"/>
    <w:rsid w:val="00E46778"/>
    <w:rsid w:val="00E538FA"/>
    <w:rsid w:val="00E80112"/>
    <w:rsid w:val="00E8224A"/>
    <w:rsid w:val="00E87886"/>
    <w:rsid w:val="00E87C51"/>
    <w:rsid w:val="00E908BE"/>
    <w:rsid w:val="00E922CE"/>
    <w:rsid w:val="00EA2501"/>
    <w:rsid w:val="00EB330D"/>
    <w:rsid w:val="00EB46BE"/>
    <w:rsid w:val="00EB4FF0"/>
    <w:rsid w:val="00EB6E9D"/>
    <w:rsid w:val="00EC0E16"/>
    <w:rsid w:val="00EC35D9"/>
    <w:rsid w:val="00EC6A58"/>
    <w:rsid w:val="00ED0DD0"/>
    <w:rsid w:val="00ED368C"/>
    <w:rsid w:val="00ED65A7"/>
    <w:rsid w:val="00ED65C1"/>
    <w:rsid w:val="00ED7EC5"/>
    <w:rsid w:val="00EE4E6A"/>
    <w:rsid w:val="00EF3306"/>
    <w:rsid w:val="00F047BE"/>
    <w:rsid w:val="00F12574"/>
    <w:rsid w:val="00F127D4"/>
    <w:rsid w:val="00F217F9"/>
    <w:rsid w:val="00F374E3"/>
    <w:rsid w:val="00F76ED9"/>
    <w:rsid w:val="00F933C3"/>
    <w:rsid w:val="00FA053A"/>
    <w:rsid w:val="00FA1D4C"/>
    <w:rsid w:val="00FA74E3"/>
    <w:rsid w:val="00FA7C53"/>
    <w:rsid w:val="00FB05CF"/>
    <w:rsid w:val="00FD30DB"/>
    <w:rsid w:val="00FE2846"/>
    <w:rsid w:val="00FE3797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A4806-4733-4EA0-921C-7BAAC400D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