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1D" w:rsidRPr="00703F5A" w:rsidRDefault="00B8381D" w:rsidP="00B838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8381D" w:rsidRPr="00703F5A" w:rsidRDefault="00B8381D" w:rsidP="00B838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760294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F03F4B"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B8381D" w:rsidRPr="00703F5A" w:rsidRDefault="00B8381D" w:rsidP="00B838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81D" w:rsidRDefault="00B8381D" w:rsidP="00B8381D">
      <w:pPr>
        <w:jc w:val="both"/>
        <w:rPr>
          <w:b/>
          <w:sz w:val="28"/>
          <w:szCs w:val="28"/>
        </w:rPr>
      </w:pPr>
    </w:p>
    <w:p w:rsidR="00B8381D" w:rsidRPr="00703F5A" w:rsidRDefault="00B8381D" w:rsidP="00B8381D">
      <w:pPr>
        <w:jc w:val="both"/>
        <w:rPr>
          <w:sz w:val="28"/>
          <w:szCs w:val="28"/>
          <w:lang w:val="uk-UA"/>
        </w:rPr>
      </w:pPr>
      <w:r w:rsidRPr="00734361">
        <w:rPr>
          <w:sz w:val="28"/>
          <w:szCs w:val="28"/>
        </w:rPr>
        <w:t>06 марта</w:t>
      </w:r>
      <w:r w:rsidRPr="00734361"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B8381D" w:rsidRPr="00703F5A" w:rsidRDefault="00B8381D" w:rsidP="00B8381D">
      <w:pPr>
        <w:jc w:val="both"/>
        <w:rPr>
          <w:sz w:val="28"/>
          <w:szCs w:val="28"/>
          <w:lang w:val="uk-UA"/>
        </w:rPr>
      </w:pPr>
    </w:p>
    <w:p w:rsidR="00B8381D" w:rsidRPr="00703F5A" w:rsidRDefault="00B8381D" w:rsidP="00B8381D">
      <w:pPr>
        <w:jc w:val="both"/>
        <w:rPr>
          <w:sz w:val="28"/>
          <w:szCs w:val="28"/>
        </w:rPr>
      </w:pPr>
    </w:p>
    <w:p w:rsidR="00B8381D" w:rsidRPr="00703F5A" w:rsidRDefault="00B8381D" w:rsidP="00B838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B8381D" w:rsidRDefault="00B8381D" w:rsidP="00B838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, </w:t>
      </w:r>
    </w:p>
    <w:p w:rsidR="00760294" w:rsidRDefault="00B8381D" w:rsidP="007602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</w:p>
    <w:p w:rsidR="00B8381D" w:rsidRDefault="00760294" w:rsidP="00760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8381D"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 w:rsidR="00B8381D">
        <w:rPr>
          <w:sz w:val="28"/>
          <w:szCs w:val="28"/>
        </w:rPr>
        <w:t>,</w:t>
      </w:r>
    </w:p>
    <w:p w:rsidR="00B8381D" w:rsidRDefault="00B8381D" w:rsidP="00B8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зарегистрирован</w:t>
      </w:r>
      <w:proofErr w:type="gramEnd"/>
      <w:r>
        <w:rPr>
          <w:sz w:val="28"/>
          <w:szCs w:val="28"/>
        </w:rPr>
        <w:t xml:space="preserve">: </w:t>
      </w:r>
      <w:r w:rsidR="0076029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B8381D" w:rsidRPr="00703F5A" w:rsidRDefault="00B8381D" w:rsidP="00B8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фактически проживает: </w:t>
      </w:r>
      <w:r w:rsidR="00760294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  <w:r w:rsidR="0076029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B8381D" w:rsidRPr="00703F5A" w:rsidRDefault="00B8381D" w:rsidP="00B838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КоАП РФ, -</w:t>
      </w:r>
    </w:p>
    <w:p w:rsidR="00B8381D" w:rsidRPr="00703F5A" w:rsidRDefault="00B8381D" w:rsidP="00B8381D">
      <w:pPr>
        <w:jc w:val="both"/>
        <w:rPr>
          <w:sz w:val="28"/>
          <w:szCs w:val="28"/>
        </w:rPr>
      </w:pPr>
    </w:p>
    <w:p w:rsidR="00B8381D" w:rsidRDefault="00B8381D" w:rsidP="00B8381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81D" w:rsidRPr="00703F5A" w:rsidRDefault="00B8381D" w:rsidP="00B8381D">
      <w:pPr>
        <w:jc w:val="center"/>
        <w:rPr>
          <w:sz w:val="28"/>
          <w:szCs w:val="28"/>
        </w:rPr>
      </w:pPr>
    </w:p>
    <w:p w:rsidR="00B8381D" w:rsidRDefault="00B8381D" w:rsidP="00B838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Гуреев А.А. не выполнил ограничения в виде запрета пребывания вне жилого или иного помещения, являющегося местом жительства либо пребывания поднадзорного лица с 22:00 ч до 06:00 ч следующих суток, установленного решением Ленинского районного суда от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>
        <w:rPr>
          <w:sz w:val="28"/>
          <w:szCs w:val="28"/>
        </w:rPr>
        <w:t>г и покинул свой дом около 22:00</w:t>
      </w:r>
      <w:proofErr w:type="gramEnd"/>
      <w:r>
        <w:rPr>
          <w:sz w:val="28"/>
          <w:szCs w:val="28"/>
        </w:rPr>
        <w:t xml:space="preserve"> часов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Постановлением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60294">
        <w:rPr>
          <w:sz w:val="28"/>
          <w:szCs w:val="28"/>
        </w:rPr>
        <w:t>«</w:t>
      </w:r>
      <w:proofErr w:type="gramStart"/>
      <w:r w:rsidR="00760294">
        <w:rPr>
          <w:sz w:val="28"/>
          <w:szCs w:val="28"/>
        </w:rPr>
        <w:t>данные</w:t>
      </w:r>
      <w:proofErr w:type="gramEnd"/>
      <w:r w:rsidR="00760294">
        <w:rPr>
          <w:sz w:val="28"/>
          <w:szCs w:val="28"/>
        </w:rPr>
        <w:t xml:space="preserve"> изъяты»</w:t>
      </w:r>
      <w:r w:rsidR="0076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proofErr w:type="spellStart"/>
      <w:r>
        <w:rPr>
          <w:sz w:val="28"/>
          <w:szCs w:val="28"/>
        </w:rPr>
        <w:t>Гуреев</w:t>
      </w:r>
      <w:proofErr w:type="spellEnd"/>
      <w:r>
        <w:rPr>
          <w:sz w:val="28"/>
          <w:szCs w:val="28"/>
        </w:rPr>
        <w:t xml:space="preserve"> А.А. привлекался к административной ответственности за нарушение ограничений, установленных решением Ленинского районного суда.</w:t>
      </w:r>
    </w:p>
    <w:p w:rsidR="00B8381D" w:rsidRDefault="00B8381D" w:rsidP="00B838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Гуреев А.А.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не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, пояснил, что был дома и не слышал, как стучали в дверь.</w:t>
      </w:r>
    </w:p>
    <w:p w:rsidR="00B8381D" w:rsidRDefault="00B8381D" w:rsidP="00B8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Гуреева А.А.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60294">
        <w:rPr>
          <w:sz w:val="28"/>
          <w:szCs w:val="28"/>
        </w:rPr>
        <w:t xml:space="preserve">«данные </w:t>
      </w:r>
      <w:proofErr w:type="spellStart"/>
      <w:r w:rsidR="00760294">
        <w:rPr>
          <w:sz w:val="28"/>
          <w:szCs w:val="28"/>
        </w:rPr>
        <w:t>изъяты</w:t>
      </w:r>
      <w:proofErr w:type="gramStart"/>
      <w:r w:rsidR="00760294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 ( л.д.2), </w:t>
      </w:r>
      <w:r w:rsidR="00F03F4B">
        <w:rPr>
          <w:sz w:val="28"/>
          <w:szCs w:val="28"/>
        </w:rPr>
        <w:t xml:space="preserve">актом посещения поднадзорного лица по месту жительства или пребывания от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 w:rsidR="00F03F4B">
        <w:rPr>
          <w:sz w:val="28"/>
          <w:szCs w:val="28"/>
        </w:rPr>
        <w:t xml:space="preserve">г ( л.д.5), </w:t>
      </w:r>
      <w:r>
        <w:rPr>
          <w:sz w:val="28"/>
          <w:szCs w:val="28"/>
        </w:rPr>
        <w:t xml:space="preserve">решением Ленинского районного суда Республики Крым от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 w:rsidR="00F03F4B">
        <w:rPr>
          <w:sz w:val="28"/>
          <w:szCs w:val="28"/>
        </w:rPr>
        <w:t xml:space="preserve">г по делу № </w:t>
      </w:r>
      <w:r w:rsidR="00760294">
        <w:rPr>
          <w:sz w:val="28"/>
          <w:szCs w:val="28"/>
        </w:rPr>
        <w:t>«данные изъяты»</w:t>
      </w:r>
      <w:r w:rsidR="00F03F4B">
        <w:rPr>
          <w:sz w:val="28"/>
          <w:szCs w:val="28"/>
        </w:rPr>
        <w:t xml:space="preserve"> ( л.д.6-7)</w:t>
      </w:r>
      <w:r>
        <w:rPr>
          <w:sz w:val="28"/>
          <w:szCs w:val="28"/>
        </w:rPr>
        <w:t xml:space="preserve">, постановлением мирового судьи от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>
        <w:rPr>
          <w:sz w:val="28"/>
          <w:szCs w:val="28"/>
        </w:rPr>
        <w:t>г по делу №</w:t>
      </w:r>
      <w:r w:rsidR="00760294">
        <w:rPr>
          <w:sz w:val="28"/>
          <w:szCs w:val="28"/>
        </w:rPr>
        <w:t xml:space="preserve">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</w:t>
      </w:r>
      <w:proofErr w:type="spellStart"/>
      <w:r>
        <w:rPr>
          <w:sz w:val="28"/>
          <w:szCs w:val="28"/>
        </w:rPr>
        <w:t>Гуреева</w:t>
      </w:r>
      <w:proofErr w:type="spellEnd"/>
      <w:r>
        <w:rPr>
          <w:sz w:val="28"/>
          <w:szCs w:val="28"/>
        </w:rPr>
        <w:t xml:space="preserve"> А.А. к административной ответственности по ст. 19.24 ч.1 КоАП РФ в виде штрафа в размере 1000 руб. ( л.д.</w:t>
      </w:r>
      <w:r w:rsidR="006972DD">
        <w:rPr>
          <w:sz w:val="28"/>
          <w:szCs w:val="28"/>
        </w:rPr>
        <w:t>8</w:t>
      </w:r>
      <w:r>
        <w:rPr>
          <w:sz w:val="28"/>
          <w:szCs w:val="28"/>
        </w:rPr>
        <w:t xml:space="preserve">), постановлением мирового судьи от </w:t>
      </w:r>
      <w:r w:rsidR="00760294">
        <w:rPr>
          <w:sz w:val="28"/>
          <w:szCs w:val="28"/>
        </w:rPr>
        <w:t>«данные изъяты»</w:t>
      </w:r>
      <w:r w:rsidR="00760294">
        <w:rPr>
          <w:sz w:val="28"/>
          <w:szCs w:val="28"/>
        </w:rPr>
        <w:t xml:space="preserve"> </w:t>
      </w:r>
      <w:r>
        <w:rPr>
          <w:sz w:val="28"/>
          <w:szCs w:val="28"/>
        </w:rPr>
        <w:t>г по делу №</w:t>
      </w:r>
      <w:r w:rsidR="0076029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 привлечении </w:t>
      </w:r>
      <w:proofErr w:type="spellStart"/>
      <w:r>
        <w:rPr>
          <w:sz w:val="28"/>
          <w:szCs w:val="28"/>
        </w:rPr>
        <w:t>Гуреева</w:t>
      </w:r>
      <w:proofErr w:type="spellEnd"/>
      <w:r>
        <w:rPr>
          <w:sz w:val="28"/>
          <w:szCs w:val="28"/>
        </w:rPr>
        <w:t xml:space="preserve"> А.А. к административной ответственности по ст. 19.24 ч.2 КоАП РФ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.д.</w:t>
      </w:r>
      <w:r w:rsidR="006972DD">
        <w:rPr>
          <w:sz w:val="28"/>
          <w:szCs w:val="28"/>
        </w:rPr>
        <w:t>9</w:t>
      </w:r>
      <w:r>
        <w:rPr>
          <w:sz w:val="28"/>
          <w:szCs w:val="28"/>
        </w:rPr>
        <w:t xml:space="preserve">), справкой о привлечении Гуреева А.А. к административной ответственности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л.д.1</w:t>
      </w:r>
      <w:r w:rsidR="006972DD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B8381D" w:rsidRDefault="00B8381D" w:rsidP="00B8381D">
      <w:pPr>
        <w:jc w:val="both"/>
        <w:rPr>
          <w:sz w:val="28"/>
          <w:szCs w:val="28"/>
        </w:rPr>
      </w:pPr>
    </w:p>
    <w:p w:rsidR="00B8381D" w:rsidRDefault="00B8381D" w:rsidP="00B8381D">
      <w:pPr>
        <w:jc w:val="both"/>
        <w:rPr>
          <w:sz w:val="28"/>
          <w:szCs w:val="28"/>
        </w:rPr>
      </w:pPr>
    </w:p>
    <w:p w:rsidR="00B8381D" w:rsidRDefault="00B8381D" w:rsidP="00B838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lastRenderedPageBreak/>
        <w:t xml:space="preserve">Таким образом, действия Гуреева А.А.  правильно квалифицированы по ст. </w:t>
      </w:r>
      <w:r>
        <w:rPr>
          <w:sz w:val="28"/>
          <w:szCs w:val="28"/>
        </w:rPr>
        <w:t>19.24 ч.3</w:t>
      </w:r>
      <w:r w:rsidRPr="00AE61D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B8381D" w:rsidRPr="00760294" w:rsidRDefault="00B8381D" w:rsidP="0076029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proofErr w:type="spellStart"/>
      <w:r>
        <w:rPr>
          <w:color w:val="000000"/>
          <w:sz w:val="28"/>
          <w:szCs w:val="28"/>
        </w:rPr>
        <w:t>Гурееву</w:t>
      </w:r>
      <w:proofErr w:type="spellEnd"/>
      <w:r>
        <w:rPr>
          <w:color w:val="000000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  <w:bookmarkStart w:id="0" w:name="_GoBack"/>
      <w:bookmarkEnd w:id="0"/>
    </w:p>
    <w:p w:rsidR="00B8381D" w:rsidRPr="00703F5A" w:rsidRDefault="00B8381D" w:rsidP="00B8381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B8381D" w:rsidRPr="00703F5A" w:rsidRDefault="00B8381D" w:rsidP="00B8381D">
      <w:pPr>
        <w:jc w:val="center"/>
        <w:rPr>
          <w:sz w:val="28"/>
          <w:szCs w:val="28"/>
        </w:rPr>
      </w:pPr>
    </w:p>
    <w:p w:rsidR="00B8381D" w:rsidRPr="00703F5A" w:rsidRDefault="00B8381D" w:rsidP="00B838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81D" w:rsidRPr="00703F5A" w:rsidRDefault="00B8381D" w:rsidP="00B838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8381D" w:rsidRDefault="00B8381D" w:rsidP="00B838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B8381D" w:rsidRPr="00EA2FE0" w:rsidRDefault="00B8381D" w:rsidP="00B838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B8381D" w:rsidRPr="00703F5A" w:rsidRDefault="00B8381D" w:rsidP="00B838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8381D" w:rsidRPr="00703F5A" w:rsidRDefault="00B8381D" w:rsidP="00B8381D">
      <w:pPr>
        <w:jc w:val="both"/>
        <w:rPr>
          <w:sz w:val="28"/>
          <w:szCs w:val="28"/>
        </w:rPr>
      </w:pPr>
    </w:p>
    <w:p w:rsidR="00B8381D" w:rsidRPr="00703F5A" w:rsidRDefault="00B8381D" w:rsidP="00B838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8381D" w:rsidRPr="00703F5A" w:rsidRDefault="00B8381D" w:rsidP="00B838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8381D" w:rsidRDefault="00B8381D" w:rsidP="00B838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81D" w:rsidRDefault="00B8381D" w:rsidP="00B838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6972D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</w:rPr>
        <w:t>И.В. Казарина</w:t>
      </w:r>
    </w:p>
    <w:p w:rsidR="00B8381D" w:rsidRDefault="00B8381D" w:rsidP="00B8381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D64A04" w:rsidRDefault="00D64A04"/>
    <w:sectPr w:rsidR="00D64A04"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1D"/>
    <w:rsid w:val="006972DD"/>
    <w:rsid w:val="0070127F"/>
    <w:rsid w:val="00760294"/>
    <w:rsid w:val="00B8381D"/>
    <w:rsid w:val="00D64A04"/>
    <w:rsid w:val="00F0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2017-03-10T08:04:00Z</cp:lastPrinted>
  <dcterms:created xsi:type="dcterms:W3CDTF">2017-03-10T07:51:00Z</dcterms:created>
  <dcterms:modified xsi:type="dcterms:W3CDTF">2017-04-27T07:20:00Z</dcterms:modified>
</cp:coreProperties>
</file>