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3962" w:rsidRPr="002B12AE" w:rsidP="00A039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ело № 5-61-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A03962" w:rsidRPr="002B12AE" w:rsidP="00A039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774229">
        <w:rPr>
          <w:rFonts w:ascii="Times New Roman" w:eastAsia="Times New Roman" w:hAnsi="Times New Roman" w:cs="Times New Roman"/>
          <w:color w:val="000000"/>
          <w:sz w:val="28"/>
          <w:szCs w:val="28"/>
        </w:rPr>
        <w:t>0061-01-202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>3-000195-12</w:t>
      </w:r>
    </w:p>
    <w:p w:rsidR="00A03962" w:rsidRPr="002B12AE" w:rsidP="00A0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03962" w:rsidP="00A0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3962" w:rsidRPr="002B12AE" w:rsidP="00A0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03962" w:rsidRPr="002B12AE" w:rsidP="00A0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A45C7">
        <w:rPr>
          <w:rFonts w:ascii="Times New Roman" w:eastAsia="Times New Roman" w:hAnsi="Times New Roman" w:cs="Times New Roman"/>
          <w:color w:val="000000"/>
          <w:sz w:val="27"/>
          <w:szCs w:val="27"/>
        </w:rPr>
        <w:t>01 февраля 2023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Ленино</w:t>
      </w:r>
    </w:p>
    <w:p w:rsidR="00A03962" w:rsidRPr="002B12AE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3962" w:rsidRPr="00020944" w:rsidP="00A039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по Ленинскому району Республики Крым о пр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ивлечении к </w:t>
      </w:r>
      <w:r w:rsidRPr="0002094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1E183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962" w:rsidRPr="00020944" w:rsidP="001E18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9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962" w:rsidRPr="00020944" w:rsidP="001E183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Гальчинского Сергея Михайловича</w:t>
            </w:r>
            <w:r w:rsidRPr="000209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3962" w:rsidRPr="00020944" w:rsidP="001E18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Tr="001E183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962" w:rsidRPr="002B12AE" w:rsidP="001E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962" w:rsidP="0076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(данные изъяты)</w:t>
            </w:r>
          </w:p>
          <w:p w:rsidR="00A03962" w:rsidRPr="002B12AE" w:rsidP="001E1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962" w:rsidRPr="002B12AE" w:rsidP="001E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Tr="001E1839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962" w:rsidRPr="002B12AE" w:rsidP="001E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962" w:rsidRPr="002B12AE" w:rsidP="001E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962" w:rsidRPr="002B12AE" w:rsidP="001E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962" w:rsidRPr="002B12AE" w:rsidP="001E1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03962" w:rsidRPr="002B12AE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за совершение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ст. 20.25 ч. 1 КоАП РФ, </w:t>
      </w:r>
    </w:p>
    <w:p w:rsidR="00A03962" w:rsidRPr="002B12AE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03962" w:rsidP="00A0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УСТАНОВИЛ:</w:t>
      </w:r>
    </w:p>
    <w:p w:rsidR="00A03962" w:rsidRPr="002B12AE" w:rsidP="00A0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3962" w:rsidRPr="002B12AE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Согласно протокола об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 правонарушении 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0 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согласно постановления  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20.20 ч.1 КоАП РФ,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вступило в законную 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</w:t>
      </w:r>
      <w:r>
        <w:rPr>
          <w:sz w:val="28"/>
          <w:szCs w:val="28"/>
        </w:rPr>
        <w:t>(данные изъяты)</w:t>
      </w:r>
    </w:p>
    <w:p w:rsidR="00A03962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судебном заседании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Гальчинский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свою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полностью, пояснил, что нет материальной возможности оплатить штраф.</w:t>
      </w:r>
    </w:p>
    <w:p w:rsidR="00A03962" w:rsidRPr="002B12AE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пояснения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Гальчинского С.М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 изучив и исследовав материалы дела, суд считает,  что 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</w:t>
      </w:r>
      <w:r w:rsidRPr="00CA45C7"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привлечении 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20.20 ч.1 КоАП РФ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назначении наказания в виде штрафа в размере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650 руб.</w:t>
      </w:r>
      <w:r w:rsidRPr="002B12AE"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>,  кот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орое 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л.д.5), рапортом сотрудника полиции ( л.д.6),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сведениями о привлечении</w:t>
      </w:r>
      <w:r w:rsidRPr="000A41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Гальчинского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  к административной ответственности ( л.д.</w:t>
      </w:r>
      <w:r w:rsidR="00CA45C7">
        <w:rPr>
          <w:rFonts w:ascii="Times New Roman" w:eastAsia="Times New Roman" w:hAnsi="Times New Roman" w:cs="Times New Roman"/>
          <w:color w:val="000000"/>
          <w:sz w:val="28"/>
          <w:szCs w:val="28"/>
        </w:rPr>
        <w:t>7-8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03962" w:rsidRPr="002B12AE" w:rsidP="00A03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действия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Гальчинского С.М.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A03962" w:rsidRPr="002B12AE" w:rsidP="00A03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Гальчинскому С.М.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>характер совершенного правонарушения, личность лица,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не работает, инвалидности не имеет,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12AE">
        <w:rPr>
          <w:rFonts w:ascii="Times New Roman" w:eastAsia="Times New Roman" w:hAnsi="Times New Roman" w:cs="Times New Roman"/>
          <w:sz w:val="28"/>
          <w:szCs w:val="28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достаточным для исп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03962" w:rsidRPr="002B12AE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На основании изложенного, руководствуясь ч. 1 ст. 20.25, ст. 29.1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0 КоАП РФ, суд</w:t>
      </w:r>
    </w:p>
    <w:p w:rsidR="00A03962" w:rsidRPr="002B12AE" w:rsidP="00A0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ПОСТАНОВИЛ:</w:t>
      </w:r>
    </w:p>
    <w:p w:rsidR="00A03962" w:rsidRPr="002B12AE" w:rsidP="00A03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</w:t>
      </w:r>
    </w:p>
    <w:p w:rsidR="00A03962" w:rsidRPr="00B6470E" w:rsidP="00A039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виновным </w:t>
      </w:r>
      <w:r w:rsidRPr="00B6470E">
        <w:rPr>
          <w:rFonts w:ascii="Times New Roman" w:hAnsi="Times New Roman" w:cs="Times New Roman"/>
          <w:b/>
          <w:sz w:val="28"/>
          <w:szCs w:val="28"/>
        </w:rPr>
        <w:t>Гальчинского</w:t>
      </w:r>
      <w:r w:rsidRPr="00B6470E">
        <w:rPr>
          <w:rFonts w:ascii="Times New Roman" w:hAnsi="Times New Roman" w:cs="Times New Roman"/>
          <w:b/>
          <w:sz w:val="28"/>
          <w:szCs w:val="28"/>
        </w:rPr>
        <w:t xml:space="preserve"> Сергея Михайловича</w:t>
      </w:r>
      <w:r w:rsidRPr="00B647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совершении административного правонарушения, предусмотренного ч. 1 ст. 20.25 КоАП РФ и назначить ему  административное наказание в виде </w:t>
      </w:r>
      <w:r w:rsidRPr="00B6470E">
        <w:rPr>
          <w:rFonts w:ascii="Times New Roman" w:hAnsi="Times New Roman" w:cs="Times New Roman"/>
          <w:sz w:val="28"/>
          <w:szCs w:val="28"/>
        </w:rPr>
        <w:t>в виде 20  (двадцати) часов обязательных работ.</w:t>
      </w:r>
    </w:p>
    <w:p w:rsidR="00A03962" w:rsidRPr="00B6470E" w:rsidP="00A039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A03962" w:rsidRPr="00B6470E" w:rsidP="00A039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62" w:rsidRPr="00B6470E" w:rsidP="00A039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3962" w:rsidRPr="00B6470E" w:rsidP="00A039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A03962" w:rsidRPr="00B6470E" w:rsidP="00A039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>Ленинск</w:t>
      </w:r>
      <w:r w:rsidRPr="00B6470E">
        <w:rPr>
          <w:rFonts w:ascii="Times New Roman" w:hAnsi="Times New Roman" w:cs="Times New Roman"/>
          <w:sz w:val="28"/>
          <w:szCs w:val="28"/>
        </w:rPr>
        <w:t>ого судебного района</w:t>
      </w:r>
    </w:p>
    <w:p w:rsidR="00A03962" w:rsidRPr="00B6470E" w:rsidP="00A039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70E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</w:t>
      </w:r>
      <w:r w:rsidR="004F5F43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70E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A03962" w:rsidP="00A0396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B6470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A03962" w:rsidP="00A03962"/>
    <w:p w:rsidR="00A03962" w:rsidP="00A03962">
      <w:pPr>
        <w:jc w:val="both"/>
      </w:pPr>
    </w:p>
    <w:p w:rsidR="00A03962" w:rsidP="00A03962"/>
    <w:p w:rsidR="00A03962" w:rsidP="00A03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962" w:rsidP="00A039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962" w:rsidP="00A03962"/>
    <w:p w:rsidR="00A03962" w:rsidP="00A03962"/>
    <w:p w:rsidR="00A03962" w:rsidP="00A03962"/>
    <w:p w:rsidR="001E5D84"/>
    <w:sectPr w:rsidSect="0063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2"/>
    <w:rsid w:val="00020944"/>
    <w:rsid w:val="000A41DD"/>
    <w:rsid w:val="001E1839"/>
    <w:rsid w:val="001E5D84"/>
    <w:rsid w:val="002B12AE"/>
    <w:rsid w:val="004F5F43"/>
    <w:rsid w:val="00761AFA"/>
    <w:rsid w:val="00774229"/>
    <w:rsid w:val="00A03962"/>
    <w:rsid w:val="00B6470E"/>
    <w:rsid w:val="00CA45C7"/>
    <w:rsid w:val="00F47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