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0CB" w:rsidRPr="00703F5A" w:rsidP="006320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320CB" w:rsidP="006320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FB6961">
        <w:rPr>
          <w:sz w:val="28"/>
          <w:szCs w:val="28"/>
        </w:rPr>
        <w:t>4</w:t>
      </w:r>
      <w:r>
        <w:rPr>
          <w:sz w:val="28"/>
          <w:szCs w:val="28"/>
        </w:rPr>
        <w:t>/2020</w:t>
      </w:r>
    </w:p>
    <w:p w:rsidR="006320CB" w:rsidP="006320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91MS0061-01-2020-00014</w:t>
      </w:r>
      <w:r w:rsidR="00FB6961">
        <w:rPr>
          <w:sz w:val="28"/>
          <w:szCs w:val="28"/>
        </w:rPr>
        <w:t>7-11</w:t>
      </w:r>
    </w:p>
    <w:p w:rsidR="006320CB" w:rsidRPr="004376D4" w:rsidP="006320CB">
      <w:pPr>
        <w:jc w:val="right"/>
        <w:rPr>
          <w:sz w:val="28"/>
          <w:szCs w:val="28"/>
        </w:rPr>
      </w:pPr>
    </w:p>
    <w:p w:rsidR="006320CB" w:rsidRPr="00703F5A" w:rsidP="006320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320CB" w:rsidP="006320CB">
      <w:pPr>
        <w:jc w:val="both"/>
        <w:rPr>
          <w:sz w:val="28"/>
          <w:szCs w:val="28"/>
          <w:lang w:val="uk-UA"/>
        </w:rPr>
      </w:pPr>
    </w:p>
    <w:p w:rsidR="006320CB" w:rsidRPr="00703F5A" w:rsidP="006320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Pr="004376D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320CB" w:rsidRPr="00703F5A" w:rsidP="006320CB">
      <w:pPr>
        <w:jc w:val="both"/>
        <w:rPr>
          <w:sz w:val="28"/>
          <w:szCs w:val="28"/>
          <w:lang w:val="uk-UA"/>
        </w:rPr>
      </w:pPr>
    </w:p>
    <w:p w:rsidR="006320CB" w:rsidRPr="00703F5A" w:rsidP="006320CB">
      <w:pPr>
        <w:jc w:val="both"/>
        <w:rPr>
          <w:sz w:val="28"/>
          <w:szCs w:val="28"/>
        </w:rPr>
      </w:pPr>
    </w:p>
    <w:p w:rsidR="006320CB" w:rsidP="0063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61A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20CB" w:rsidP="00CB6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320CB" w:rsidP="00CB61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Пшеницина Евгения Николаевича</w:t>
            </w:r>
            <w:r>
              <w:rPr>
                <w:sz w:val="28"/>
                <w:szCs w:val="28"/>
              </w:rPr>
              <w:t>,</w:t>
            </w:r>
          </w:p>
          <w:p w:rsidR="006320CB" w:rsidP="00FB69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B6961" w:rsidP="00FB6961">
            <w:pPr>
              <w:jc w:val="both"/>
              <w:rPr>
                <w:sz w:val="28"/>
                <w:szCs w:val="28"/>
              </w:rPr>
            </w:pPr>
          </w:p>
        </w:tc>
      </w:tr>
    </w:tbl>
    <w:p w:rsidR="006320CB" w:rsidRPr="00703F5A" w:rsidP="006320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6320CB" w:rsidRPr="00703F5A" w:rsidP="006320CB">
      <w:pPr>
        <w:jc w:val="both"/>
        <w:rPr>
          <w:sz w:val="28"/>
          <w:szCs w:val="28"/>
        </w:rPr>
      </w:pPr>
    </w:p>
    <w:p w:rsidR="006320CB" w:rsidP="006320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320CB" w:rsidRPr="00703F5A" w:rsidP="006320CB">
      <w:pPr>
        <w:jc w:val="center"/>
        <w:rPr>
          <w:sz w:val="28"/>
          <w:szCs w:val="28"/>
        </w:rPr>
      </w:pPr>
    </w:p>
    <w:p w:rsidR="006320CB" w:rsidP="00632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B6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="00FB6961">
        <w:rPr>
          <w:sz w:val="28"/>
          <w:szCs w:val="28"/>
        </w:rPr>
        <w:t>Пшеницин</w:t>
      </w:r>
      <w:r w:rsidR="00FB6961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 </w:t>
      </w:r>
      <w:r w:rsidR="00FB6961">
        <w:rPr>
          <w:sz w:val="28"/>
          <w:szCs w:val="28"/>
        </w:rPr>
        <w:t xml:space="preserve">ему на праве собственности, </w:t>
      </w:r>
      <w:r>
        <w:rPr>
          <w:sz w:val="28"/>
          <w:szCs w:val="28"/>
        </w:rPr>
        <w:t xml:space="preserve">в  нарушение п.п. 2.7 ПДД РФ в состоянии алкогольного опьянения. </w:t>
      </w:r>
      <w:r w:rsidR="00FB6961">
        <w:rPr>
          <w:sz w:val="28"/>
          <w:szCs w:val="28"/>
        </w:rPr>
        <w:t xml:space="preserve">Установлено наличие абсолютного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B6961">
        <w:rPr>
          <w:sz w:val="28"/>
          <w:szCs w:val="28"/>
        </w:rPr>
        <w:t xml:space="preserve"> выдыхаемого возду</w:t>
      </w:r>
      <w:r w:rsidR="005C3034">
        <w:rPr>
          <w:sz w:val="28"/>
          <w:szCs w:val="28"/>
        </w:rPr>
        <w:t>х</w:t>
      </w:r>
      <w:r w:rsidR="00FB6961">
        <w:rPr>
          <w:sz w:val="28"/>
          <w:szCs w:val="28"/>
        </w:rPr>
        <w:t>а с учетом суммарной погрешности измере</w:t>
      </w:r>
      <w:r w:rsidR="005C3034">
        <w:rPr>
          <w:sz w:val="28"/>
          <w:szCs w:val="28"/>
        </w:rPr>
        <w:t>н</w:t>
      </w:r>
      <w:r w:rsidR="00FB6961">
        <w:rPr>
          <w:sz w:val="28"/>
          <w:szCs w:val="28"/>
        </w:rPr>
        <w:t xml:space="preserve">ий. Освидетельствование проведено с использованием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.</w:t>
      </w:r>
      <w:r w:rsidR="005C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</w:t>
      </w:r>
      <w:r w:rsidR="005C3034">
        <w:rPr>
          <w:sz w:val="28"/>
          <w:szCs w:val="28"/>
        </w:rPr>
        <w:t xml:space="preserve">Пшеницина Е.Н. </w:t>
      </w:r>
      <w:r>
        <w:rPr>
          <w:sz w:val="28"/>
          <w:szCs w:val="28"/>
        </w:rPr>
        <w:t>не содержат уголовно-наказуемого деяния.</w:t>
      </w:r>
    </w:p>
    <w:p w:rsidR="006320CB" w:rsidP="0063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3A0D00"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 Е.Н.</w:t>
      </w:r>
      <w:r>
        <w:rPr>
          <w:sz w:val="28"/>
          <w:szCs w:val="28"/>
        </w:rPr>
        <w:t xml:space="preserve"> вину в совершении админ</w:t>
      </w:r>
      <w:r>
        <w:rPr>
          <w:sz w:val="28"/>
          <w:szCs w:val="28"/>
        </w:rPr>
        <w:t>истративного правонарушения признал полностью. Пояснил, что управлял автомобилем в состоянии алкогольного опьянения.</w:t>
      </w:r>
    </w:p>
    <w:p w:rsidR="006320CB" w:rsidP="0063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5C3034" w:rsidR="005C3034"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Пшеницина Е.Н</w:t>
      </w:r>
      <w:r>
        <w:rPr>
          <w:sz w:val="28"/>
          <w:szCs w:val="28"/>
        </w:rPr>
        <w:t>.,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Пшеницина Е.Н.</w:t>
      </w:r>
      <w:r>
        <w:rPr>
          <w:sz w:val="28"/>
          <w:szCs w:val="28"/>
        </w:rPr>
        <w:t xml:space="preserve"> в совершении администра</w:t>
      </w:r>
      <w:r>
        <w:rPr>
          <w:sz w:val="28"/>
          <w:szCs w:val="28"/>
        </w:rPr>
        <w:t>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</w:t>
      </w:r>
      <w:r w:rsidR="005C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транспортным средством (л.д.</w:t>
      </w:r>
      <w:r w:rsidR="005C3034">
        <w:rPr>
          <w:sz w:val="28"/>
          <w:szCs w:val="28"/>
        </w:rPr>
        <w:t>4</w:t>
      </w:r>
      <w:r>
        <w:rPr>
          <w:sz w:val="28"/>
          <w:szCs w:val="28"/>
        </w:rPr>
        <w:t xml:space="preserve">), чеком теста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5C3034">
        <w:rPr>
          <w:sz w:val="28"/>
          <w:szCs w:val="28"/>
        </w:rPr>
        <w:t>5</w:t>
      </w:r>
      <w:r>
        <w:rPr>
          <w:sz w:val="28"/>
          <w:szCs w:val="28"/>
        </w:rPr>
        <w:t>), актом освидетельствования на состояние алкоголь</w:t>
      </w:r>
      <w:r w:rsidR="005C3034">
        <w:rPr>
          <w:sz w:val="28"/>
          <w:szCs w:val="28"/>
        </w:rPr>
        <w:t xml:space="preserve">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5C3034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5C3034">
        <w:rPr>
          <w:sz w:val="28"/>
          <w:szCs w:val="28"/>
        </w:rPr>
        <w:t xml:space="preserve">рапортом инспектора ДПС (л.д.7), </w:t>
      </w:r>
      <w:r>
        <w:rPr>
          <w:sz w:val="28"/>
          <w:szCs w:val="28"/>
        </w:rPr>
        <w:t>видеозаписью с места совершения административного правонарушения</w:t>
      </w:r>
      <w:r>
        <w:rPr>
          <w:sz w:val="28"/>
          <w:szCs w:val="28"/>
        </w:rPr>
        <w:t xml:space="preserve"> (</w:t>
      </w:r>
      <w:r w:rsidR="005C3034">
        <w:rPr>
          <w:sz w:val="28"/>
          <w:szCs w:val="28"/>
        </w:rPr>
        <w:t>л.д.8</w:t>
      </w:r>
      <w:r>
        <w:rPr>
          <w:sz w:val="28"/>
          <w:szCs w:val="28"/>
        </w:rPr>
        <w:t>),</w:t>
      </w:r>
      <w:r w:rsidRPr="0095639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5C3034" w:rsidR="005C3034"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Пшеницина Е.Н.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5C3034">
        <w:rPr>
          <w:sz w:val="28"/>
          <w:szCs w:val="28"/>
        </w:rPr>
        <w:t>9</w:t>
      </w:r>
      <w:r>
        <w:rPr>
          <w:sz w:val="28"/>
          <w:szCs w:val="28"/>
        </w:rPr>
        <w:t>), справкой к протоколу об административном правонарушении ( л.д.1</w:t>
      </w:r>
      <w:r w:rsidR="005C3034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6320CB" w:rsidRPr="00C76903" w:rsidP="00632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56390"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Пшеницина Е.Н.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>квалифицированы по ч. 1 ст. 12.8 КоАП РФ, ка</w:t>
      </w:r>
      <w:r w:rsidRPr="005D6817">
        <w:rPr>
          <w:sz w:val="28"/>
          <w:szCs w:val="28"/>
        </w:rPr>
        <w:t xml:space="preserve">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Пшеницина Е.Н.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5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6320CB" w:rsidRPr="00BC33A7" w:rsidP="006320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5C3034">
        <w:rPr>
          <w:sz w:val="28"/>
          <w:szCs w:val="28"/>
        </w:rPr>
        <w:t>Пшеницину Е.Н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официально трудоустроен, </w:t>
      </w:r>
      <w:r w:rsidR="005C3034">
        <w:rPr>
          <w:sz w:val="28"/>
          <w:szCs w:val="28"/>
        </w:rPr>
        <w:t xml:space="preserve">является инвалидом 3 группы, </w:t>
      </w:r>
      <w:r>
        <w:rPr>
          <w:sz w:val="28"/>
          <w:szCs w:val="28"/>
        </w:rPr>
        <w:t xml:space="preserve">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</w:t>
      </w:r>
      <w:r w:rsidRPr="00703F5A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6320CB" w:rsidRPr="00BC33A7" w:rsidP="006320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</w:t>
      </w:r>
      <w:r w:rsidRPr="00BC33A7">
        <w:rPr>
          <w:sz w:val="28"/>
          <w:szCs w:val="28"/>
        </w:rPr>
        <w:t xml:space="preserve">9.9 Кодекса Российской Федерации об административных правонарушениях, суд – </w:t>
      </w:r>
    </w:p>
    <w:p w:rsidR="006320CB" w:rsidRPr="00703F5A" w:rsidP="006320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320CB" w:rsidRPr="00703F5A" w:rsidP="006320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320CB" w:rsidP="005C303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5C3034">
        <w:rPr>
          <w:sz w:val="28"/>
          <w:szCs w:val="28"/>
        </w:rPr>
        <w:t xml:space="preserve"> </w:t>
      </w:r>
      <w:r w:rsidR="005C3034">
        <w:rPr>
          <w:b/>
          <w:sz w:val="28"/>
          <w:szCs w:val="28"/>
        </w:rPr>
        <w:t>Пшеницина</w:t>
      </w:r>
      <w:r w:rsidR="005C3034">
        <w:rPr>
          <w:b/>
          <w:sz w:val="28"/>
          <w:szCs w:val="28"/>
        </w:rPr>
        <w:t xml:space="preserve"> Евгения Николаевича</w:t>
      </w:r>
      <w:r w:rsidR="005C303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 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320CB" w:rsidP="006320CB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</w:t>
      </w:r>
      <w:r w:rsidRPr="00943572">
        <w:rPr>
          <w:sz w:val="28"/>
          <w:szCs w:val="28"/>
        </w:rPr>
        <w:t>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6320CB" w:rsidP="006320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1192200026</w:t>
      </w:r>
      <w:r w:rsidR="005C3034">
        <w:rPr>
          <w:sz w:val="28"/>
          <w:szCs w:val="28"/>
        </w:rPr>
        <w:t>597</w:t>
      </w:r>
      <w:r>
        <w:rPr>
          <w:sz w:val="28"/>
          <w:szCs w:val="28"/>
        </w:rPr>
        <w:t>.</w:t>
      </w:r>
    </w:p>
    <w:p w:rsidR="006320CB" w:rsidP="006320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 w:rsidR="005C3034"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Пшеницину Е.Н</w:t>
      </w:r>
      <w:r>
        <w:rPr>
          <w:sz w:val="28"/>
          <w:szCs w:val="28"/>
        </w:rPr>
        <w:t>., что в соответствии с ч.1 ст. 32.2 КоАП РФ административный штраф должен быть уплачен ли</w:t>
      </w:r>
      <w:r>
        <w:rPr>
          <w:sz w:val="28"/>
          <w:szCs w:val="2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</w:t>
      </w:r>
      <w:r>
        <w:rPr>
          <w:sz w:val="28"/>
          <w:szCs w:val="28"/>
        </w:rPr>
        <w:t>ия срока отсрочки или срока рассрочки, предусмотренных статьей 31.5 настоящего Кодекса.</w:t>
      </w:r>
    </w:p>
    <w:p w:rsidR="006320CB" w:rsidP="006320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</w:t>
      </w:r>
      <w:r>
        <w:rPr>
          <w:sz w:val="28"/>
          <w:szCs w:val="28"/>
        </w:rPr>
        <w:t>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>
        <w:rPr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20CB" w:rsidRPr="00B00AFB" w:rsidP="006320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Пшеницину Е.Н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</w:t>
      </w:r>
      <w:r>
        <w:rPr>
          <w:sz w:val="28"/>
          <w:szCs w:val="28"/>
        </w:rPr>
        <w:t xml:space="preserve">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6320CB" w:rsidRPr="00B00AFB" w:rsidP="00632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5C3034">
        <w:rPr>
          <w:sz w:val="28"/>
          <w:szCs w:val="28"/>
        </w:rPr>
        <w:t>Пшеницину Е.Н.,</w:t>
      </w:r>
      <w:r>
        <w:rPr>
          <w:sz w:val="28"/>
          <w:szCs w:val="28"/>
        </w:rPr>
        <w:t xml:space="preserve">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</w:t>
      </w:r>
      <w:r w:rsidRPr="00B00AFB">
        <w:rPr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( п. Ленино, ул. Горького, 2), а </w:t>
      </w:r>
      <w:r w:rsidRPr="00B00AFB">
        <w:rPr>
          <w:sz w:val="28"/>
          <w:szCs w:val="28"/>
        </w:rPr>
        <w:t>в случае утраты указанного документа, заявить об этом в тот же орган в тот же срок.</w:t>
      </w:r>
    </w:p>
    <w:p w:rsidR="006320CB" w:rsidRPr="002352CD" w:rsidP="006320C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320CB" w:rsidP="00632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320CB" w:rsidP="006320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20CB" w:rsidP="006320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20CB" w:rsidP="006320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320CB" w:rsidP="006320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320CB" w:rsidP="006320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6320CB" w:rsidP="006320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6320CB" w:rsidP="006320CB"/>
    <w:p w:rsidR="006320CB" w:rsidRPr="00CF0D5B" w:rsidP="006320CB"/>
    <w:p w:rsidR="006320CB" w:rsidP="006320CB"/>
    <w:p w:rsidR="006320CB" w:rsidP="006320CB"/>
    <w:p w:rsidR="00345721"/>
    <w:sectPr w:rsidSect="008303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CB"/>
    <w:rsid w:val="002352CD"/>
    <w:rsid w:val="0025095C"/>
    <w:rsid w:val="00345721"/>
    <w:rsid w:val="003A0D00"/>
    <w:rsid w:val="003E61F8"/>
    <w:rsid w:val="004376D4"/>
    <w:rsid w:val="005C3034"/>
    <w:rsid w:val="005D272C"/>
    <w:rsid w:val="005D6817"/>
    <w:rsid w:val="006320CB"/>
    <w:rsid w:val="00703F5A"/>
    <w:rsid w:val="007A535C"/>
    <w:rsid w:val="00830378"/>
    <w:rsid w:val="008C19AE"/>
    <w:rsid w:val="008E588B"/>
    <w:rsid w:val="00943572"/>
    <w:rsid w:val="00954C02"/>
    <w:rsid w:val="00956390"/>
    <w:rsid w:val="00A57B78"/>
    <w:rsid w:val="00AC31CF"/>
    <w:rsid w:val="00AF7714"/>
    <w:rsid w:val="00B00AFB"/>
    <w:rsid w:val="00BC33A7"/>
    <w:rsid w:val="00C76903"/>
    <w:rsid w:val="00CB61A2"/>
    <w:rsid w:val="00CF0D5B"/>
    <w:rsid w:val="00FB696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20C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3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6536/b729b65a24b312d2cbee8543a8afdfb15ebb4046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790C1-C880-4817-8FB6-8396A8A5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