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3E" w:rsidRPr="00A27D76" w:rsidRDefault="0058543E" w:rsidP="0058543E">
      <w:pPr>
        <w:jc w:val="right"/>
      </w:pPr>
      <w:r w:rsidRPr="00A27D76">
        <w:t xml:space="preserve">                                 </w:t>
      </w:r>
    </w:p>
    <w:p w:rsidR="0058543E" w:rsidRPr="00A27D76" w:rsidRDefault="0058543E" w:rsidP="0058543E">
      <w:pPr>
        <w:jc w:val="right"/>
      </w:pPr>
      <w:r w:rsidRPr="00A27D76">
        <w:t xml:space="preserve">   Дело  № 5-61-</w:t>
      </w:r>
      <w:r w:rsidR="00B2145B" w:rsidRPr="00A27D76">
        <w:t>76</w:t>
      </w:r>
      <w:r w:rsidRPr="00A27D76">
        <w:t>/2017</w:t>
      </w:r>
    </w:p>
    <w:p w:rsidR="002A5966" w:rsidRPr="00A27D76" w:rsidRDefault="002A5966" w:rsidP="00B2145B">
      <w:pPr>
        <w:jc w:val="center"/>
        <w:rPr>
          <w:b/>
        </w:rPr>
      </w:pPr>
    </w:p>
    <w:p w:rsidR="00B2145B" w:rsidRPr="00A27D76" w:rsidRDefault="0058543E" w:rsidP="00B2145B">
      <w:pPr>
        <w:jc w:val="center"/>
        <w:rPr>
          <w:b/>
        </w:rPr>
      </w:pPr>
      <w:r w:rsidRPr="00A27D76">
        <w:rPr>
          <w:b/>
        </w:rPr>
        <w:t>ПОСТАНОВЛЕНИЕ</w:t>
      </w:r>
    </w:p>
    <w:p w:rsidR="0058543E" w:rsidRPr="00A27D76" w:rsidRDefault="00B2145B" w:rsidP="00B2145B">
      <w:pPr>
        <w:jc w:val="center"/>
        <w:rPr>
          <w:b/>
        </w:rPr>
      </w:pPr>
      <w:r w:rsidRPr="00A27D76">
        <w:t xml:space="preserve">04 мая </w:t>
      </w:r>
      <w:r w:rsidR="0058543E" w:rsidRPr="00A27D76">
        <w:rPr>
          <w:lang w:val="uk-UA"/>
        </w:rPr>
        <w:t xml:space="preserve">2017 г                 </w:t>
      </w:r>
      <w:r w:rsidR="00A27D76">
        <w:rPr>
          <w:lang w:val="uk-UA"/>
        </w:rPr>
        <w:t xml:space="preserve">            </w:t>
      </w:r>
      <w:r w:rsidR="0058543E" w:rsidRPr="00A27D76">
        <w:rPr>
          <w:lang w:val="uk-UA"/>
        </w:rPr>
        <w:t xml:space="preserve">                                                                </w:t>
      </w:r>
      <w:proofErr w:type="spellStart"/>
      <w:r w:rsidR="0058543E" w:rsidRPr="00A27D76">
        <w:rPr>
          <w:lang w:val="uk-UA"/>
        </w:rPr>
        <w:t>пгт</w:t>
      </w:r>
      <w:proofErr w:type="spellEnd"/>
      <w:r w:rsidR="0058543E" w:rsidRPr="00A27D76">
        <w:rPr>
          <w:lang w:val="uk-UA"/>
        </w:rPr>
        <w:t xml:space="preserve">. </w:t>
      </w:r>
      <w:proofErr w:type="spellStart"/>
      <w:r w:rsidR="0058543E" w:rsidRPr="00A27D76">
        <w:rPr>
          <w:lang w:val="uk-UA"/>
        </w:rPr>
        <w:t>Ленино</w:t>
      </w:r>
      <w:proofErr w:type="spellEnd"/>
    </w:p>
    <w:p w:rsidR="0058543E" w:rsidRPr="00A27D76" w:rsidRDefault="00A27D76" w:rsidP="0058543E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58543E" w:rsidRPr="00A27D76" w:rsidRDefault="0058543E" w:rsidP="0058543E">
      <w:pPr>
        <w:jc w:val="both"/>
      </w:pPr>
    </w:p>
    <w:p w:rsidR="0058543E" w:rsidRPr="00A27D76" w:rsidRDefault="0058543E" w:rsidP="0058543E">
      <w:pPr>
        <w:ind w:firstLine="708"/>
        <w:jc w:val="both"/>
      </w:pPr>
      <w:r w:rsidRPr="00A27D76"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МВД по Республике Крым о привлечении к административной ответственности </w:t>
      </w:r>
    </w:p>
    <w:p w:rsidR="0058543E" w:rsidRPr="00A27D76" w:rsidRDefault="0058543E" w:rsidP="0058543E">
      <w:pPr>
        <w:jc w:val="both"/>
      </w:pPr>
      <w:r w:rsidRPr="00A27D76">
        <w:tab/>
      </w:r>
      <w:r w:rsidR="00E70E63">
        <w:rPr>
          <w:lang w:val="en-US"/>
        </w:rPr>
        <w:t xml:space="preserve"> </w:t>
      </w:r>
      <w:r w:rsidRPr="00A27D76">
        <w:rPr>
          <w:b/>
        </w:rPr>
        <w:t xml:space="preserve"> </w:t>
      </w:r>
      <w:proofErr w:type="gramStart"/>
      <w:r w:rsidR="00B2145B" w:rsidRPr="00A27D76">
        <w:rPr>
          <w:b/>
        </w:rPr>
        <w:t>Каширских</w:t>
      </w:r>
      <w:proofErr w:type="gramEnd"/>
      <w:r w:rsidR="00B2145B" w:rsidRPr="00A27D76">
        <w:rPr>
          <w:b/>
        </w:rPr>
        <w:t xml:space="preserve"> Александра Васильевича</w:t>
      </w:r>
      <w:r w:rsidRPr="00A27D76">
        <w:t xml:space="preserve">, </w:t>
      </w:r>
    </w:p>
    <w:p w:rsidR="00E70E63" w:rsidRPr="00E70E63" w:rsidRDefault="00E70E63" w:rsidP="00E70E63">
      <w:pPr>
        <w:jc w:val="both"/>
      </w:pPr>
      <w:r w:rsidRPr="00E70E63">
        <w:t xml:space="preserve">           </w:t>
      </w:r>
      <w:r w:rsidR="0058543E" w:rsidRPr="00A27D76">
        <w:t xml:space="preserve"> </w:t>
      </w:r>
      <w:r w:rsidRPr="00E70E63">
        <w:t>«данные изъяты»</w:t>
      </w:r>
      <w:r>
        <w:rPr>
          <w:sz w:val="28"/>
          <w:szCs w:val="28"/>
        </w:rPr>
        <w:t xml:space="preserve">  </w:t>
      </w:r>
      <w:r w:rsidR="0058543E" w:rsidRPr="00A27D76">
        <w:t xml:space="preserve">года рождения, уроженец </w:t>
      </w:r>
      <w:r w:rsidRPr="00E70E63">
        <w:t>«данные изъяты»</w:t>
      </w:r>
      <w:r w:rsidR="0058543E" w:rsidRPr="00A27D76">
        <w:t xml:space="preserve">, </w:t>
      </w:r>
    </w:p>
    <w:p w:rsidR="0058543E" w:rsidRPr="00A27D76" w:rsidRDefault="00E70E63" w:rsidP="0058543E">
      <w:pPr>
        <w:jc w:val="both"/>
      </w:pPr>
      <w:r w:rsidRPr="00E70E63">
        <w:t xml:space="preserve">            </w:t>
      </w:r>
      <w:r w:rsidR="0058543E" w:rsidRPr="00A27D76">
        <w:t xml:space="preserve">зарегистрирован   и </w:t>
      </w:r>
      <w:r>
        <w:t xml:space="preserve"> </w:t>
      </w:r>
      <w:r w:rsidR="0058543E" w:rsidRPr="00A27D76">
        <w:t xml:space="preserve">фактически проживает: </w:t>
      </w:r>
      <w:r w:rsidRPr="00E70E63">
        <w:t>«данные изъяты»</w:t>
      </w:r>
      <w:proofErr w:type="gramStart"/>
      <w:r>
        <w:rPr>
          <w:sz w:val="28"/>
          <w:szCs w:val="28"/>
        </w:rPr>
        <w:t xml:space="preserve">  </w:t>
      </w:r>
      <w:r w:rsidR="00B2145B" w:rsidRPr="00A27D76">
        <w:t>,</w:t>
      </w:r>
      <w:proofErr w:type="gramEnd"/>
      <w:r w:rsidR="0058543E" w:rsidRPr="00A27D76">
        <w:t xml:space="preserve">        </w:t>
      </w:r>
    </w:p>
    <w:p w:rsidR="0058543E" w:rsidRPr="00A27D76" w:rsidRDefault="0058543E" w:rsidP="0058543E">
      <w:pPr>
        <w:jc w:val="both"/>
      </w:pPr>
      <w:r w:rsidRPr="00A27D76">
        <w:t xml:space="preserve">  за совершение правонарушения, предусмотренного ст. 12.8 ч.3  КоАП РФ, -</w:t>
      </w:r>
    </w:p>
    <w:p w:rsidR="0058543E" w:rsidRPr="00A27D76" w:rsidRDefault="0058543E" w:rsidP="0058543E">
      <w:pPr>
        <w:jc w:val="both"/>
      </w:pPr>
    </w:p>
    <w:p w:rsidR="0058543E" w:rsidRPr="00A27D76" w:rsidRDefault="0058543E" w:rsidP="0058543E">
      <w:pPr>
        <w:jc w:val="center"/>
      </w:pPr>
      <w:r w:rsidRPr="00A27D76">
        <w:t>УСТАНОВИЛ:</w:t>
      </w:r>
    </w:p>
    <w:p w:rsidR="0058543E" w:rsidRPr="00A27D76" w:rsidRDefault="0058543E" w:rsidP="0058543E">
      <w:pPr>
        <w:jc w:val="center"/>
      </w:pPr>
    </w:p>
    <w:p w:rsidR="0058543E" w:rsidRPr="00A27D76" w:rsidRDefault="0058543E" w:rsidP="0058543E">
      <w:pPr>
        <w:jc w:val="both"/>
      </w:pPr>
      <w:r w:rsidRPr="00A27D76">
        <w:t xml:space="preserve">         Согласно протокола об административном правонарушении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="00B2145B" w:rsidRPr="00A27D76">
        <w:t xml:space="preserve">г в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Pr="00A27D76">
        <w:t xml:space="preserve">минут в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="00B2145B" w:rsidRPr="00A27D76">
        <w:t xml:space="preserve"> Каширских А.В.</w:t>
      </w:r>
      <w:r w:rsidRPr="00A27D76">
        <w:t xml:space="preserve"> управлял транспортным средством </w:t>
      </w:r>
      <w:r w:rsidR="00E70E63" w:rsidRPr="00E70E63">
        <w:t>«данные изъяты»</w:t>
      </w:r>
      <w:r w:rsidRPr="00A27D76">
        <w:t xml:space="preserve">,  регистрационный номер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Pr="00A27D76">
        <w:t xml:space="preserve">в состоянии алкогольного опьянения </w:t>
      </w:r>
      <w:proofErr w:type="gramStart"/>
      <w:r w:rsidRPr="00A27D76">
        <w:t>и</w:t>
      </w:r>
      <w:proofErr w:type="gramEnd"/>
      <w:r w:rsidRPr="00A27D76">
        <w:t xml:space="preserve"> не имея права управления транспортным средством.</w:t>
      </w:r>
    </w:p>
    <w:p w:rsidR="0058543E" w:rsidRPr="00A27D76" w:rsidRDefault="0058543E" w:rsidP="0058543E">
      <w:pPr>
        <w:jc w:val="both"/>
      </w:pPr>
      <w:r w:rsidRPr="00A27D76">
        <w:t xml:space="preserve">         В судебном заседании </w:t>
      </w:r>
      <w:proofErr w:type="gramStart"/>
      <w:r w:rsidR="00B2145B" w:rsidRPr="00A27D76">
        <w:t>Каширских</w:t>
      </w:r>
      <w:proofErr w:type="gramEnd"/>
      <w:r w:rsidR="00B2145B" w:rsidRPr="00A27D76">
        <w:t xml:space="preserve"> А.В.</w:t>
      </w:r>
      <w:r w:rsidRPr="00A27D76">
        <w:t xml:space="preserve"> свою вину в совершении административного правонарушения </w:t>
      </w:r>
      <w:r w:rsidR="00B2145B" w:rsidRPr="00A27D76">
        <w:t xml:space="preserve">не </w:t>
      </w:r>
      <w:r w:rsidRPr="00A27D76">
        <w:t>признал</w:t>
      </w:r>
      <w:r w:rsidR="00B2145B" w:rsidRPr="00A27D76">
        <w:t>. Пояснил, что взял машину, сел за руль и въехал в забор соседа</w:t>
      </w:r>
      <w:r w:rsidR="00252F8A" w:rsidRPr="00A27D76">
        <w:t xml:space="preserve"> Филоненко М.П.</w:t>
      </w:r>
      <w:r w:rsidR="00B2145B" w:rsidRPr="00A27D76">
        <w:t>, был в трезвом состоянии, а после случившегося выпил. Пояснил, что у него есть водительское удостоверение СССР.</w:t>
      </w:r>
      <w:r w:rsidRPr="00A27D76">
        <w:t xml:space="preserve"> </w:t>
      </w:r>
    </w:p>
    <w:p w:rsidR="00B2145B" w:rsidRPr="00A27D76" w:rsidRDefault="0058543E" w:rsidP="0058543E">
      <w:pPr>
        <w:jc w:val="both"/>
      </w:pPr>
      <w:r w:rsidRPr="00A27D76">
        <w:t xml:space="preserve">        </w:t>
      </w:r>
      <w:r w:rsidR="00B2145B" w:rsidRPr="00A27D76">
        <w:t xml:space="preserve">Сотрудник ОГИБДД </w:t>
      </w:r>
      <w:r w:rsidR="00252F8A" w:rsidRPr="00A27D76">
        <w:t xml:space="preserve">ОМВД РФ по Ленинскому району Штепа М.В., составивший протокол об административном правонарушении, пояснил суду, что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="00252F8A" w:rsidRPr="00A27D76">
        <w:t>г поступило сообщение от соседа Каширских А.В. о том, что совершено ДТП</w:t>
      </w:r>
      <w:r w:rsidR="00E70E63" w:rsidRPr="00E70E63">
        <w:t xml:space="preserve"> </w:t>
      </w:r>
      <w:r w:rsidR="00252F8A" w:rsidRPr="00A27D76">
        <w:t xml:space="preserve">- он въехал в забор соседа. По приезду сотрудников ОГИБДД на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="00252F8A" w:rsidRPr="00A27D76">
        <w:t xml:space="preserve"> было установлено, что Каширских находился в нетрезвом </w:t>
      </w:r>
      <w:r w:rsidR="00E70E63" w:rsidRPr="00E70E63">
        <w:t xml:space="preserve"> </w:t>
      </w:r>
      <w:proofErr w:type="gramStart"/>
      <w:r w:rsidR="00252F8A" w:rsidRPr="00A27D76">
        <w:t>состоянии</w:t>
      </w:r>
      <w:proofErr w:type="gramEnd"/>
      <w:r w:rsidR="00E70E63" w:rsidRPr="00E70E63">
        <w:t xml:space="preserve"> </w:t>
      </w:r>
      <w:r w:rsidR="00252F8A" w:rsidRPr="00A27D76">
        <w:t xml:space="preserve"> и он сам пояснил, что с утра употреблял спиртное, о чем свидетельствует видеозапись. При проведении теста на состояние алкогольного опьянения у Каширских А.В. установлено опьянение 1,60 мг/л.</w:t>
      </w:r>
      <w:r w:rsidRPr="00A27D76">
        <w:t xml:space="preserve"> </w:t>
      </w:r>
    </w:p>
    <w:p w:rsidR="00B2145B" w:rsidRPr="00A27D76" w:rsidRDefault="00252F8A" w:rsidP="0058543E">
      <w:pPr>
        <w:jc w:val="both"/>
      </w:pPr>
      <w:r w:rsidRPr="00A27D76">
        <w:t>На вопрос суда относительно действия водительского удостоверения СССР пояснил, что в случае его замены оно будет действительно и лицо считается имеющим водительское удостоверение.</w:t>
      </w:r>
    </w:p>
    <w:p w:rsidR="00252F8A" w:rsidRPr="00A27D76" w:rsidRDefault="00252F8A" w:rsidP="0058543E">
      <w:pPr>
        <w:jc w:val="both"/>
      </w:pPr>
      <w:r w:rsidRPr="00A27D76">
        <w:tab/>
        <w:t xml:space="preserve">Допрошенный в судебном заседании в качестве свидетеля </w:t>
      </w:r>
      <w:r w:rsidR="00E70E63">
        <w:t>«свидетель 1»</w:t>
      </w:r>
      <w:r w:rsidRPr="00A27D76">
        <w:t xml:space="preserve"> пояснил суду, что </w:t>
      </w:r>
      <w:r w:rsidR="00507DF3" w:rsidRPr="00A27D76">
        <w:t xml:space="preserve">сосед </w:t>
      </w:r>
      <w:proofErr w:type="gramStart"/>
      <w:r w:rsidR="00507DF3" w:rsidRPr="00A27D76">
        <w:t>Каширских</w:t>
      </w:r>
      <w:proofErr w:type="gramEnd"/>
      <w:r w:rsidR="00507DF3" w:rsidRPr="00A27D76">
        <w:t xml:space="preserve"> А.В. въехал в его забор, он разговаривал с женой, она сказала, что возместит убыток. </w:t>
      </w:r>
      <w:proofErr w:type="gramStart"/>
      <w:r w:rsidR="00507DF3" w:rsidRPr="00A27D76">
        <w:t>Каширских</w:t>
      </w:r>
      <w:proofErr w:type="gramEnd"/>
      <w:r w:rsidR="00507DF3" w:rsidRPr="00A27D76">
        <w:t xml:space="preserve"> А.В. пьяным за рулем он не видел.</w:t>
      </w:r>
    </w:p>
    <w:p w:rsidR="000D1D3B" w:rsidRPr="00A27D76" w:rsidRDefault="00507DF3" w:rsidP="0058543E">
      <w:pPr>
        <w:jc w:val="both"/>
      </w:pPr>
      <w:r w:rsidRPr="00A27D76">
        <w:tab/>
      </w:r>
      <w:proofErr w:type="gramStart"/>
      <w:r w:rsidRPr="00A27D76">
        <w:t>Выслушав пояснения Каширских А</w:t>
      </w:r>
      <w:r w:rsidR="000D1D3B" w:rsidRPr="00A27D76">
        <w:t>.</w:t>
      </w:r>
      <w:r w:rsidR="00F83874" w:rsidRPr="00A27D76">
        <w:t>В., сотрудника ОГИБДД ОМВД по Л</w:t>
      </w:r>
      <w:r w:rsidRPr="00A27D76">
        <w:t xml:space="preserve">енинскому району </w:t>
      </w:r>
      <w:proofErr w:type="spellStart"/>
      <w:r w:rsidRPr="00A27D76">
        <w:t>Штепа</w:t>
      </w:r>
      <w:proofErr w:type="spellEnd"/>
      <w:r w:rsidRPr="00A27D76">
        <w:t xml:space="preserve"> </w:t>
      </w:r>
      <w:r w:rsidR="00F83874" w:rsidRPr="00A27D76">
        <w:t>М.</w:t>
      </w:r>
      <w:r w:rsidRPr="00A27D76">
        <w:t xml:space="preserve">В., свидетеля </w:t>
      </w:r>
      <w:r w:rsidR="00E70E63">
        <w:t>«свидетель 1»</w:t>
      </w:r>
      <w:r w:rsidRPr="00A27D76">
        <w:t xml:space="preserve">., исследовав материалы дела, суд считает, что </w:t>
      </w:r>
      <w:r w:rsidR="00F83874" w:rsidRPr="00A27D76">
        <w:t>в действиях Каширских А.В. отсутствует состав правонарушения, преду</w:t>
      </w:r>
      <w:r w:rsidR="000D1D3B" w:rsidRPr="00A27D76">
        <w:t xml:space="preserve">смотренный ст. 12.8 ч.3 КоАП РФ, </w:t>
      </w:r>
      <w:r w:rsidR="00F83874" w:rsidRPr="00A27D76">
        <w:t xml:space="preserve"> поскольку, как установлено в судебном заседании,  у него имеется водительское удостоверение образца СССР, выданное ГАИ МВД УВД г. Керчи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="00F83874" w:rsidRPr="00A27D76">
        <w:t>г</w:t>
      </w:r>
      <w:proofErr w:type="gramEnd"/>
      <w:r w:rsidR="00F83874" w:rsidRPr="00A27D76">
        <w:t xml:space="preserve">, в </w:t>
      </w:r>
      <w:proofErr w:type="gramStart"/>
      <w:r w:rsidR="00F83874" w:rsidRPr="00A27D76">
        <w:t>котором</w:t>
      </w:r>
      <w:proofErr w:type="gramEnd"/>
      <w:r w:rsidR="00F83874" w:rsidRPr="00A27D76">
        <w:t xml:space="preserve"> срок действия не указан. </w:t>
      </w:r>
    </w:p>
    <w:p w:rsidR="00507DF3" w:rsidRPr="00A27D76" w:rsidRDefault="00F83874" w:rsidP="000D1D3B">
      <w:pPr>
        <w:ind w:firstLine="708"/>
        <w:jc w:val="both"/>
      </w:pPr>
      <w:r w:rsidRPr="00A27D76">
        <w:t xml:space="preserve">При таких обстоятельствах действия Каширских А.В. следует переквалифицировать </w:t>
      </w:r>
      <w:r w:rsidR="000D1D3B" w:rsidRPr="00A27D76">
        <w:t xml:space="preserve">с ч.3 ст. 12.8 КоАП РФ </w:t>
      </w:r>
      <w:r w:rsidRPr="00A27D76">
        <w:t xml:space="preserve">на ч. 1 ст. 12.8 КоАП РФ. </w:t>
      </w:r>
      <w:r w:rsidR="000D1D3B" w:rsidRPr="00A27D76">
        <w:t xml:space="preserve"> Данная переквалификация</w:t>
      </w:r>
      <w:r w:rsidRPr="00A27D76">
        <w:t xml:space="preserve"> не у</w:t>
      </w:r>
      <w:r w:rsidR="000D1D3B" w:rsidRPr="00A27D76">
        <w:t xml:space="preserve">худшает положение </w:t>
      </w:r>
      <w:proofErr w:type="gramStart"/>
      <w:r w:rsidR="000D1D3B" w:rsidRPr="00A27D76">
        <w:t>Каширских</w:t>
      </w:r>
      <w:proofErr w:type="gramEnd"/>
      <w:r w:rsidR="000D1D3B" w:rsidRPr="00A27D76">
        <w:t xml:space="preserve"> А.В., не усиливает наказание, поскольку санкция статьи не предусматривает административного наказания в виде административного ареста.</w:t>
      </w:r>
    </w:p>
    <w:p w:rsidR="00B2145B" w:rsidRPr="00A27D76" w:rsidRDefault="00B2145B" w:rsidP="00B214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D76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0D1D3B" w:rsidRPr="00A27D76">
        <w:rPr>
          <w:rFonts w:ascii="Times New Roman" w:hAnsi="Times New Roman" w:cs="Times New Roman"/>
          <w:sz w:val="24"/>
          <w:szCs w:val="24"/>
        </w:rPr>
        <w:t>Каширских А.В. следует квалифицировать</w:t>
      </w:r>
      <w:r w:rsidRPr="00A27D76">
        <w:rPr>
          <w:rFonts w:ascii="Times New Roman" w:hAnsi="Times New Roman" w:cs="Times New Roman"/>
          <w:sz w:val="24"/>
          <w:szCs w:val="24"/>
        </w:rPr>
        <w:t xml:space="preserve"> по ч. 1 ст. 12.8 КоАП РФ, как </w:t>
      </w:r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A27D7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деяния</w:t>
        </w:r>
      </w:hyperlink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D1D3B" w:rsidRPr="00A27D76" w:rsidRDefault="000D1D3B" w:rsidP="00B2145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Вина Каширских А.В. в совершении административного правонарушения, предусмотренного ст. 12.8 ч.1 КоАП РФ подтверждается следующими доказательствами: протоколом </w:t>
      </w:r>
      <w:r w:rsidR="00E70E63" w:rsidRPr="00E70E63">
        <w:rPr>
          <w:rFonts w:ascii="Times New Roman" w:hAnsi="Times New Roman"/>
          <w:sz w:val="24"/>
          <w:szCs w:val="24"/>
        </w:rPr>
        <w:t>«данные изъяты»</w:t>
      </w:r>
      <w:r w:rsidR="00E70E63">
        <w:rPr>
          <w:sz w:val="28"/>
          <w:szCs w:val="28"/>
        </w:rPr>
        <w:t xml:space="preserve"> </w:t>
      </w:r>
      <w:r w:rsidR="00E70E63">
        <w:rPr>
          <w:rFonts w:ascii="Times New Roman" w:hAnsi="Times New Roman"/>
          <w:sz w:val="28"/>
          <w:szCs w:val="28"/>
        </w:rPr>
        <w:t xml:space="preserve"> </w:t>
      </w:r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E70E63" w:rsidRPr="00E70E63">
        <w:rPr>
          <w:rFonts w:ascii="Times New Roman" w:hAnsi="Times New Roman"/>
          <w:sz w:val="24"/>
          <w:szCs w:val="24"/>
        </w:rPr>
        <w:t>«данные изъяты»</w:t>
      </w:r>
      <w:r w:rsidR="00E70E63">
        <w:rPr>
          <w:sz w:val="28"/>
          <w:szCs w:val="28"/>
        </w:rPr>
        <w:t xml:space="preserve"> </w:t>
      </w:r>
      <w:r w:rsidR="00E70E63">
        <w:rPr>
          <w:rFonts w:ascii="Times New Roman" w:hAnsi="Times New Roman"/>
          <w:sz w:val="28"/>
          <w:szCs w:val="28"/>
        </w:rPr>
        <w:t xml:space="preserve"> </w:t>
      </w:r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 об административном </w:t>
      </w:r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правонарушении </w:t>
      </w:r>
      <w:proofErr w:type="gramStart"/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л.д.2), актом освидетельствования на состояние алкогольного опьянения (л.д.3), протоколом об отстранени</w:t>
      </w:r>
      <w:r w:rsidR="00F27989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управления транспортным средством ( л.д.4), </w:t>
      </w:r>
      <w:r w:rsidR="00F27989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корешком прибора на состояние алкогольного опь</w:t>
      </w:r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янения, согласно которого у К</w:t>
      </w:r>
      <w:r w:rsidR="00F27989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аширских А.В. установлено опьянение 1, 60 мг/л</w:t>
      </w:r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(л.д.6), схемой места совершения административного правонарушения (л.д.7), рапортом сотрудника ОГИБДД (л.д.9), дополнением к протоколу об административном правонарушении </w:t>
      </w:r>
      <w:proofErr w:type="gramStart"/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 </w:t>
      </w:r>
      <w:proofErr w:type="spellStart"/>
      <w:proofErr w:type="gramEnd"/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л.д</w:t>
      </w:r>
      <w:proofErr w:type="spellEnd"/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10), видеозаписью (л.д.13), просмотренной в судебном заседании, на которой Каширских А.В. признал, что с утра он употреблял спиртное. Также вина </w:t>
      </w:r>
      <w:proofErr w:type="gramStart"/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>Каширских</w:t>
      </w:r>
      <w:proofErr w:type="gramEnd"/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А.В. подтверждается пояснениями лица, составившего протокол об административном правонарушении</w:t>
      </w:r>
      <w:r w:rsidR="003575CC" w:rsidRPr="00A27D76">
        <w:rPr>
          <w:sz w:val="24"/>
          <w:szCs w:val="24"/>
        </w:rPr>
        <w:t xml:space="preserve"> </w:t>
      </w:r>
      <w:r w:rsidR="003575CC" w:rsidRPr="00A27D76">
        <w:rPr>
          <w:rFonts w:ascii="Times New Roman" w:hAnsi="Times New Roman" w:cs="Times New Roman"/>
          <w:sz w:val="24"/>
          <w:szCs w:val="24"/>
        </w:rPr>
        <w:t>ОГИБДД ОМВД по Ленинскому району</w:t>
      </w:r>
      <w:r w:rsidR="00543691" w:rsidRPr="00A27D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Штепа М.В., водительским удостоверением образца СССР.</w:t>
      </w:r>
    </w:p>
    <w:p w:rsidR="00B2145B" w:rsidRPr="00A27D76" w:rsidRDefault="00B2145B" w:rsidP="00B2145B">
      <w:pPr>
        <w:autoSpaceDE w:val="0"/>
        <w:autoSpaceDN w:val="0"/>
        <w:adjustRightInd w:val="0"/>
        <w:ind w:firstLine="540"/>
        <w:jc w:val="both"/>
        <w:outlineLvl w:val="2"/>
      </w:pPr>
      <w:r w:rsidRPr="00A27D76">
        <w:t xml:space="preserve">В соответствии с п. 2 ст. 4.1. </w:t>
      </w:r>
      <w:proofErr w:type="gramStart"/>
      <w:r w:rsidRPr="00A27D76">
        <w:t xml:space="preserve">КоАП РФ при назначении административного наказания </w:t>
      </w:r>
      <w:r w:rsidR="003575CC" w:rsidRPr="00A27D76">
        <w:t>Каширских А.В.,</w:t>
      </w:r>
      <w:r w:rsidRPr="00A27D76">
        <w:t xml:space="preserve"> суд  учитывает характер совершенного правонарушения, личность лица, совершившего правонарушение, </w:t>
      </w:r>
      <w:r w:rsidR="003575CC" w:rsidRPr="00A27D76">
        <w:t xml:space="preserve">который </w:t>
      </w:r>
      <w:r w:rsidR="00E70E63" w:rsidRPr="00E70E63">
        <w:t>«данные изъяты»</w:t>
      </w:r>
      <w:r w:rsidR="003575CC" w:rsidRPr="00A27D76">
        <w:t xml:space="preserve">, </w:t>
      </w:r>
      <w:r w:rsidRPr="00A27D76"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proofErr w:type="gramEnd"/>
      <w:r w:rsidRPr="00A27D76"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предусмотренном  статьёй</w:t>
      </w:r>
      <w:r w:rsidR="00A161D1" w:rsidRPr="00A27D76">
        <w:t xml:space="preserve"> 12.8 ч.1 КоАП РФ</w:t>
      </w:r>
      <w:r w:rsidRPr="00A27D76">
        <w:t>.</w:t>
      </w:r>
    </w:p>
    <w:p w:rsidR="00B2145B" w:rsidRPr="00A27D76" w:rsidRDefault="00B2145B" w:rsidP="00B2145B">
      <w:pPr>
        <w:jc w:val="both"/>
      </w:pPr>
      <w:r w:rsidRPr="00A27D76">
        <w:tab/>
        <w:t xml:space="preserve">На основании изложенного и руководствуясь ст. ст. 12.8 ч. 1, 29.5, 29.6, 29.9 Кодекса Российской Федерации об административных правонарушениях, суд – </w:t>
      </w:r>
    </w:p>
    <w:p w:rsidR="00B2145B" w:rsidRPr="00A27D76" w:rsidRDefault="00B2145B" w:rsidP="00B2145B">
      <w:pPr>
        <w:jc w:val="both"/>
      </w:pPr>
    </w:p>
    <w:p w:rsidR="00B2145B" w:rsidRPr="00A27D76" w:rsidRDefault="00B2145B" w:rsidP="00B2145B">
      <w:pPr>
        <w:jc w:val="center"/>
        <w:rPr>
          <w:b/>
        </w:rPr>
      </w:pPr>
      <w:r w:rsidRPr="00A27D76">
        <w:rPr>
          <w:b/>
        </w:rPr>
        <w:t>ПОСТАНОВИЛ:</w:t>
      </w:r>
    </w:p>
    <w:p w:rsidR="00B2145B" w:rsidRPr="00A27D76" w:rsidRDefault="00A161D1" w:rsidP="00B2145B">
      <w:pPr>
        <w:jc w:val="both"/>
      </w:pPr>
      <w:r w:rsidRPr="00A27D76">
        <w:rPr>
          <w:b/>
        </w:rPr>
        <w:tab/>
      </w:r>
      <w:r w:rsidR="00B2145B" w:rsidRPr="00A27D76">
        <w:t xml:space="preserve">                                         </w:t>
      </w:r>
    </w:p>
    <w:p w:rsidR="00B2145B" w:rsidRPr="00A27D76" w:rsidRDefault="00B2145B" w:rsidP="00A161D1">
      <w:pPr>
        <w:ind w:firstLine="708"/>
        <w:jc w:val="both"/>
        <w:rPr>
          <w:b/>
        </w:rPr>
      </w:pPr>
      <w:r w:rsidRPr="00A27D76">
        <w:t xml:space="preserve">Признать виновным  </w:t>
      </w:r>
      <w:r w:rsidR="00A161D1" w:rsidRPr="00A27D76">
        <w:rPr>
          <w:b/>
        </w:rPr>
        <w:t>Каширских Александра Васильевича</w:t>
      </w:r>
      <w:r w:rsidR="00A161D1" w:rsidRPr="00A27D76">
        <w:t xml:space="preserve">, 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r w:rsidR="00A161D1" w:rsidRPr="00A27D76">
        <w:t xml:space="preserve">года рождения, уроженца </w:t>
      </w:r>
      <w:r w:rsidR="00E70E63" w:rsidRPr="00E70E63">
        <w:t>«данные изъяты»</w:t>
      </w:r>
      <w:r w:rsidR="00E70E63">
        <w:rPr>
          <w:sz w:val="28"/>
          <w:szCs w:val="28"/>
        </w:rPr>
        <w:t xml:space="preserve">  </w:t>
      </w:r>
      <w:bookmarkStart w:id="0" w:name="_GoBack"/>
      <w:bookmarkEnd w:id="0"/>
      <w:r w:rsidRPr="00A27D76">
        <w:t xml:space="preserve">в совершении правонарушения, предусмотренного </w:t>
      </w:r>
      <w:r w:rsidRPr="00A27D76">
        <w:rPr>
          <w:b/>
        </w:rPr>
        <w:t>ч. 1 ст. 12.8 КоАП РФ</w:t>
      </w:r>
      <w:r w:rsidRPr="00A27D76">
        <w:t xml:space="preserve"> и подвергнуть его административному наказанию  в виде штрафа в сумме </w:t>
      </w:r>
      <w:r w:rsidRPr="00A27D76">
        <w:rPr>
          <w:b/>
        </w:rPr>
        <w:t>30 000 ( тридцать тысяч) рублей</w:t>
      </w:r>
      <w:r w:rsidRPr="00A27D76">
        <w:t xml:space="preserve"> с лишением права управления всеми видами  транспортных средств  сроком на </w:t>
      </w:r>
      <w:r w:rsidRPr="00A27D76">
        <w:rPr>
          <w:b/>
        </w:rPr>
        <w:t>1 ( один ) год и 6 ( шесть) месяцев</w:t>
      </w:r>
      <w:proofErr w:type="gramStart"/>
      <w:r w:rsidRPr="00A27D76">
        <w:rPr>
          <w:b/>
        </w:rPr>
        <w:t xml:space="preserve"> .</w:t>
      </w:r>
      <w:proofErr w:type="gramEnd"/>
      <w:r w:rsidRPr="00A27D76">
        <w:rPr>
          <w:b/>
        </w:rPr>
        <w:t xml:space="preserve"> </w:t>
      </w:r>
    </w:p>
    <w:p w:rsidR="00A161D1" w:rsidRPr="00A27D76" w:rsidRDefault="00A161D1" w:rsidP="00A161D1">
      <w:pPr>
        <w:ind w:firstLine="708"/>
        <w:jc w:val="both"/>
      </w:pPr>
      <w:r w:rsidRPr="00A27D76">
        <w:t xml:space="preserve">ДВД-диск, на </w:t>
      </w:r>
      <w:proofErr w:type="gramStart"/>
      <w:r w:rsidRPr="00A27D76">
        <w:t>котором</w:t>
      </w:r>
      <w:proofErr w:type="gramEnd"/>
      <w:r w:rsidRPr="00A27D76">
        <w:t xml:space="preserve"> содержится видеозапись с места совершения правонарушения  - хранить в материалах дела.</w:t>
      </w:r>
    </w:p>
    <w:p w:rsidR="00B2145B" w:rsidRPr="00A27D76" w:rsidRDefault="00B2145B" w:rsidP="00B2145B">
      <w:pPr>
        <w:ind w:firstLine="708"/>
        <w:jc w:val="both"/>
      </w:pPr>
      <w:r w:rsidRPr="00A27D76">
        <w:t>Сумму штрафа необходимо внести: УФК (ОМВД России по Ленинскому району), КПП 911101001, ИНН 9</w:t>
      </w:r>
      <w:r w:rsidR="00A161D1" w:rsidRPr="00A27D76">
        <w:t>111000524</w:t>
      </w:r>
      <w:r w:rsidRPr="00A27D76">
        <w:t xml:space="preserve">, код ОКТМО 35627000, счет получателя № 40101810335100010001, БИК 043510001, </w:t>
      </w:r>
      <w:proofErr w:type="spellStart"/>
      <w:r w:rsidRPr="00A27D76">
        <w:t>кор</w:t>
      </w:r>
      <w:proofErr w:type="spellEnd"/>
      <w:r w:rsidRPr="00A27D76">
        <w:t>/</w:t>
      </w:r>
      <w:proofErr w:type="spellStart"/>
      <w:r w:rsidRPr="00A27D76">
        <w:t>сч</w:t>
      </w:r>
      <w:proofErr w:type="spellEnd"/>
      <w:r w:rsidRPr="00A27D76">
        <w:t xml:space="preserve"> № 188 1 16 30020 01 6000 140, УИН 188</w:t>
      </w:r>
      <w:r w:rsidR="00A161D1" w:rsidRPr="00A27D76">
        <w:t>10491162200001622.</w:t>
      </w: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27D76"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</w:pP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</w:pP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</w:pPr>
      <w:r w:rsidRPr="00A27D76">
        <w:t>Мировой судья  судебного  участка №61</w:t>
      </w: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27D76">
        <w:t xml:space="preserve">Ленинского судебного района </w:t>
      </w: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27D76">
        <w:t>(Ленинский муниципальный район)</w:t>
      </w:r>
    </w:p>
    <w:p w:rsidR="00B2145B" w:rsidRPr="00A27D76" w:rsidRDefault="00B2145B" w:rsidP="00B2145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27D76">
        <w:t xml:space="preserve">Республики Крым                                     </w:t>
      </w:r>
      <w:r w:rsidR="00A27D76">
        <w:t>/подпись/</w:t>
      </w:r>
      <w:r w:rsidRPr="00A27D76">
        <w:t xml:space="preserve">      И.В. Казарина</w:t>
      </w:r>
    </w:p>
    <w:p w:rsidR="00B2145B" w:rsidRPr="00A27D76" w:rsidRDefault="00B2145B" w:rsidP="00B2145B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58543E" w:rsidRPr="00A27D76" w:rsidRDefault="0058543E" w:rsidP="0058543E"/>
    <w:p w:rsidR="002707CE" w:rsidRPr="00A27D76" w:rsidRDefault="002707CE">
      <w:pPr>
        <w:rPr>
          <w:color w:val="FF0000"/>
        </w:rPr>
      </w:pPr>
    </w:p>
    <w:sectPr w:rsidR="002707CE" w:rsidRPr="00A27D76" w:rsidSect="002A596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3E"/>
    <w:rsid w:val="000D1D3B"/>
    <w:rsid w:val="00252F8A"/>
    <w:rsid w:val="002707CE"/>
    <w:rsid w:val="002A5966"/>
    <w:rsid w:val="003575CC"/>
    <w:rsid w:val="00507DF3"/>
    <w:rsid w:val="00543691"/>
    <w:rsid w:val="0058543E"/>
    <w:rsid w:val="00A161D1"/>
    <w:rsid w:val="00A27D76"/>
    <w:rsid w:val="00AE264B"/>
    <w:rsid w:val="00B2145B"/>
    <w:rsid w:val="00E70E63"/>
    <w:rsid w:val="00F27989"/>
    <w:rsid w:val="00F8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927060BDE4935B3A62B3B0198CEF07FD788FCA5928CFE5F3F524FB0A608592DE5540B274BECFBABCQ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2017-05-15T06:33:00Z</cp:lastPrinted>
  <dcterms:created xsi:type="dcterms:W3CDTF">2017-05-15T05:40:00Z</dcterms:created>
  <dcterms:modified xsi:type="dcterms:W3CDTF">2017-05-19T08:47:00Z</dcterms:modified>
</cp:coreProperties>
</file>