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C5814" w:rsidRPr="00703F5A" w:rsidP="005C581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C5814" w:rsidP="00C45677">
      <w:pPr>
        <w:jc w:val="right"/>
        <w:rPr>
          <w:b/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F3D3D">
        <w:rPr>
          <w:sz w:val="28"/>
          <w:szCs w:val="28"/>
        </w:rPr>
        <w:t>78/2018</w:t>
      </w:r>
    </w:p>
    <w:p w:rsidR="005C5814" w:rsidRPr="00703F5A" w:rsidP="005C581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C5814" w:rsidRPr="00703F5A" w:rsidP="005C58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05 </w:t>
      </w:r>
      <w:r>
        <w:rPr>
          <w:sz w:val="28"/>
          <w:szCs w:val="28"/>
          <w:lang w:val="uk-UA"/>
        </w:rPr>
        <w:t>апреля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5C5814" w:rsidRPr="00703F5A" w:rsidP="005C5814">
      <w:pPr>
        <w:jc w:val="both"/>
        <w:rPr>
          <w:sz w:val="28"/>
          <w:szCs w:val="28"/>
          <w:lang w:val="uk-UA"/>
        </w:rPr>
      </w:pPr>
    </w:p>
    <w:p w:rsidR="005C5814" w:rsidRPr="00703F5A" w:rsidP="005C5814">
      <w:pPr>
        <w:jc w:val="both"/>
        <w:rPr>
          <w:sz w:val="28"/>
          <w:szCs w:val="28"/>
        </w:rPr>
      </w:pPr>
    </w:p>
    <w:p w:rsidR="005C5814" w:rsidP="005C5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97A5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C5814" w:rsidP="00497A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3F3D3D" w:rsidP="00497A5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Исаенко Кристину Николаевну</w:t>
            </w:r>
            <w:r w:rsidR="005C5814">
              <w:rPr>
                <w:b/>
                <w:sz w:val="28"/>
                <w:szCs w:val="28"/>
              </w:rPr>
              <w:t>,</w:t>
            </w:r>
          </w:p>
          <w:p w:rsidR="003F3D3D" w:rsidP="003F3D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F3D3D" w:rsidP="003F3D3D">
            <w:pPr>
              <w:jc w:val="both"/>
              <w:rPr>
                <w:sz w:val="28"/>
                <w:szCs w:val="28"/>
              </w:rPr>
            </w:pPr>
          </w:p>
        </w:tc>
      </w:tr>
    </w:tbl>
    <w:p w:rsidR="005C5814" w:rsidRPr="00703F5A" w:rsidP="005C581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5C5814" w:rsidRPr="00703F5A" w:rsidP="005C5814">
      <w:pPr>
        <w:jc w:val="both"/>
        <w:rPr>
          <w:sz w:val="28"/>
          <w:szCs w:val="28"/>
        </w:rPr>
      </w:pPr>
    </w:p>
    <w:p w:rsidR="005C5814" w:rsidP="005C581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C5814" w:rsidRPr="00703F5A" w:rsidP="005C5814">
      <w:pPr>
        <w:jc w:val="center"/>
        <w:rPr>
          <w:sz w:val="28"/>
          <w:szCs w:val="28"/>
        </w:rPr>
      </w:pPr>
    </w:p>
    <w:p w:rsidR="005C5814" w:rsidP="005C581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индивидуальный предприниматель </w:t>
      </w:r>
      <w:r w:rsidR="003F3D3D">
        <w:rPr>
          <w:sz w:val="28"/>
          <w:szCs w:val="28"/>
        </w:rPr>
        <w:t xml:space="preserve">Исаенко К.Н. </w:t>
      </w:r>
      <w:r w:rsidR="00C45677">
        <w:rPr>
          <w:sz w:val="28"/>
          <w:szCs w:val="28"/>
        </w:rPr>
        <w:t xml:space="preserve">(данные изъяты) </w:t>
      </w:r>
      <w:r w:rsidR="00C45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допустила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аз отчетным периодом-месяцем, представлять в территориальный орган ПФР сведения по форме СЗВ-М</w:t>
      </w:r>
      <w:r>
        <w:rPr>
          <w:sz w:val="28"/>
          <w:szCs w:val="28"/>
        </w:rPr>
        <w:t xml:space="preserve"> о каждом работающем у него застрахованном лице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 w:rsidR="003F3D3D">
        <w:rPr>
          <w:sz w:val="28"/>
          <w:szCs w:val="28"/>
        </w:rPr>
        <w:t>июль</w:t>
      </w:r>
      <w:r>
        <w:rPr>
          <w:sz w:val="28"/>
          <w:szCs w:val="28"/>
        </w:rPr>
        <w:t xml:space="preserve"> 2017г должен быть представлен плательщиком до </w:t>
      </w:r>
      <w:r w:rsidR="003F3D3D">
        <w:rPr>
          <w:sz w:val="28"/>
          <w:szCs w:val="28"/>
        </w:rPr>
        <w:t>15.08</w:t>
      </w:r>
      <w:r>
        <w:rPr>
          <w:sz w:val="28"/>
          <w:szCs w:val="28"/>
        </w:rPr>
        <w:t xml:space="preserve">.2017г включительно, однако фактически расчет предоставлен </w:t>
      </w:r>
      <w:r w:rsidR="003F3D3D">
        <w:rPr>
          <w:sz w:val="28"/>
          <w:szCs w:val="28"/>
        </w:rPr>
        <w:t>25.01.2018г</w:t>
      </w:r>
    </w:p>
    <w:p w:rsidR="005C5814" w:rsidP="005C5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Исаенко К.Н.</w:t>
      </w:r>
      <w:r>
        <w:rPr>
          <w:sz w:val="28"/>
          <w:szCs w:val="28"/>
        </w:rPr>
        <w:t xml:space="preserve"> в судебное заседание не явилась, о дне и времени рассмотрения дела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надлежащим образом, о причинах неявки суд не уведомила.</w:t>
      </w:r>
    </w:p>
    <w:p w:rsidR="005C5814" w:rsidRPr="0069089A" w:rsidP="005C581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</w:t>
      </w:r>
      <w:r w:rsidR="003F3D3D">
        <w:rPr>
          <w:sz w:val="28"/>
          <w:szCs w:val="28"/>
        </w:rPr>
        <w:t>ИП Исаенко К.Н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C45677">
        <w:rPr>
          <w:sz w:val="28"/>
          <w:szCs w:val="28"/>
        </w:rPr>
        <w:t xml:space="preserve">(данные изъяты) </w:t>
      </w:r>
      <w:r w:rsidR="00C456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 копией сведений формы СЗВ-М /л.д.2/, </w:t>
      </w:r>
      <w:r w:rsidR="003F3D3D">
        <w:rPr>
          <w:sz w:val="28"/>
          <w:szCs w:val="28"/>
        </w:rPr>
        <w:t>выпиской из Единого государственного реестра индивидуальных предпринимателей /л.д.4-6/.</w:t>
      </w:r>
      <w:r>
        <w:rPr>
          <w:sz w:val="28"/>
          <w:szCs w:val="28"/>
        </w:rPr>
        <w:t xml:space="preserve"> </w:t>
      </w:r>
    </w:p>
    <w:p w:rsidR="005C5814" w:rsidRPr="005729CA" w:rsidP="005C5814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лица:</w:t>
      </w:r>
      <w:r>
        <w:rPr>
          <w:sz w:val="28"/>
          <w:szCs w:val="28"/>
        </w:rPr>
        <w:t xml:space="preserve"> индивидуального предпринимателя </w:t>
      </w:r>
      <w:r w:rsidR="003F3D3D">
        <w:rPr>
          <w:sz w:val="28"/>
          <w:szCs w:val="28"/>
        </w:rPr>
        <w:t>Исаенко К.Н.</w:t>
      </w:r>
      <w:r>
        <w:rPr>
          <w:sz w:val="28"/>
          <w:szCs w:val="28"/>
        </w:rPr>
        <w:t xml:space="preserve">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</w:t>
      </w:r>
      <w:r w:rsidRPr="002B69A6">
        <w:rPr>
          <w:sz w:val="28"/>
          <w:szCs w:val="28"/>
        </w:rPr>
        <w:t>сведений (документов), необходимых для ведения индивидуального (персонифицированного) учета в системе обязат</w:t>
      </w:r>
      <w:r w:rsidR="003F3D3D">
        <w:rPr>
          <w:sz w:val="28"/>
          <w:szCs w:val="28"/>
        </w:rPr>
        <w:t>ельного пенсионного страхования</w:t>
      </w:r>
      <w:r>
        <w:rPr>
          <w:sz w:val="28"/>
          <w:szCs w:val="28"/>
        </w:rPr>
        <w:t>.</w:t>
      </w:r>
    </w:p>
    <w:p w:rsidR="005C5814" w:rsidRPr="005729CA" w:rsidP="005C58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 w:rsidRPr="005729C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пределах санкции статьи.</w:t>
      </w:r>
    </w:p>
    <w:p w:rsidR="005C5814" w:rsidRPr="005729CA" w:rsidP="005C5814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5C5814" w:rsidRPr="005729CA" w:rsidP="005C5814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5C5814" w:rsidRPr="005729CA" w:rsidP="005C5814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5C5814" w:rsidRPr="005729CA" w:rsidP="003F3D3D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индивидуального предпринимателя </w:t>
      </w:r>
      <w:r w:rsidR="003F3D3D">
        <w:rPr>
          <w:b/>
          <w:sz w:val="28"/>
          <w:szCs w:val="28"/>
        </w:rPr>
        <w:t xml:space="preserve">Исаенко Кристину Николаевну, </w:t>
      </w:r>
      <w:r w:rsidR="00C45677">
        <w:rPr>
          <w:sz w:val="28"/>
          <w:szCs w:val="28"/>
        </w:rPr>
        <w:t xml:space="preserve"> </w:t>
      </w:r>
      <w:r w:rsidR="00C45677">
        <w:rPr>
          <w:sz w:val="28"/>
          <w:szCs w:val="28"/>
        </w:rPr>
        <w:t xml:space="preserve">(данные изъяты) </w:t>
      </w:r>
      <w:r w:rsidRPr="005729CA" w:rsidR="003F3D3D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5C5814" w:rsidRPr="005729CA" w:rsidP="005C581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в поле «Назначение платежа» - административный штраф ПФ РФ.</w:t>
      </w:r>
    </w:p>
    <w:p w:rsidR="005C5814" w:rsidP="005C581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C5814" w:rsidP="005C581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C5814" w:rsidRPr="005729CA" w:rsidP="005C581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C5814" w:rsidRPr="005729CA" w:rsidP="005C581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5C5814" w:rsidRPr="005729CA" w:rsidP="005C581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5C5814" w:rsidRPr="005729CA" w:rsidP="005C581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5C5814" w:rsidP="005C581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   </w:t>
      </w:r>
      <w:r>
        <w:rPr>
          <w:sz w:val="28"/>
          <w:szCs w:val="28"/>
        </w:rPr>
        <w:t xml:space="preserve">    </w:t>
      </w:r>
      <w:r w:rsidR="00A2550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</w:t>
      </w:r>
      <w:r w:rsidRPr="005729CA">
        <w:rPr>
          <w:sz w:val="28"/>
          <w:szCs w:val="28"/>
        </w:rPr>
        <w:t xml:space="preserve">  И.В. Казарина</w:t>
      </w:r>
    </w:p>
    <w:p w:rsidR="005C5814" w:rsidP="005C5814"/>
    <w:p w:rsidR="005C5814" w:rsidP="005C5814"/>
    <w:p w:rsidR="006A2F62"/>
    <w:sectPr w:rsidSect="00AB340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14"/>
    <w:rsid w:val="002B69A6"/>
    <w:rsid w:val="003909FB"/>
    <w:rsid w:val="003F3D3D"/>
    <w:rsid w:val="00497A51"/>
    <w:rsid w:val="005729CA"/>
    <w:rsid w:val="005C5814"/>
    <w:rsid w:val="0069089A"/>
    <w:rsid w:val="006A2F62"/>
    <w:rsid w:val="00703F5A"/>
    <w:rsid w:val="008E588B"/>
    <w:rsid w:val="00A25509"/>
    <w:rsid w:val="00BC33A7"/>
    <w:rsid w:val="00C45677"/>
    <w:rsid w:val="00DD69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