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C215B" w:rsidRPr="00703F5A" w:rsidP="00BC215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C215B" w:rsidRPr="00703F5A" w:rsidP="00BC21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</w:t>
      </w:r>
      <w:r w:rsidRPr="00703F5A">
        <w:rPr>
          <w:sz w:val="28"/>
          <w:szCs w:val="28"/>
        </w:rPr>
        <w:t>№ 5-</w:t>
      </w:r>
      <w:r>
        <w:rPr>
          <w:sz w:val="28"/>
          <w:szCs w:val="28"/>
        </w:rPr>
        <w:t>61-</w:t>
      </w:r>
      <w:r w:rsidR="00035719">
        <w:rPr>
          <w:sz w:val="28"/>
          <w:szCs w:val="28"/>
        </w:rPr>
        <w:t>78/19</w:t>
      </w:r>
    </w:p>
    <w:p w:rsidR="00BC215B" w:rsidRPr="00703F5A" w:rsidP="00BC215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C215B" w:rsidRPr="00703F5A" w:rsidP="00BC215B">
      <w:pPr>
        <w:jc w:val="center"/>
        <w:rPr>
          <w:b/>
          <w:sz w:val="28"/>
          <w:szCs w:val="28"/>
        </w:rPr>
      </w:pPr>
    </w:p>
    <w:p w:rsidR="00BC215B" w:rsidRPr="00703F5A" w:rsidP="00BC21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35719">
        <w:rPr>
          <w:sz w:val="28"/>
          <w:szCs w:val="28"/>
          <w:lang w:val="uk-UA"/>
        </w:rPr>
        <w:t xml:space="preserve">5 января </w:t>
      </w:r>
      <w:r>
        <w:rPr>
          <w:sz w:val="28"/>
          <w:szCs w:val="28"/>
          <w:lang w:val="uk-UA"/>
        </w:rPr>
        <w:t>201</w:t>
      </w:r>
      <w:r w:rsidR="00035719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пгт</w:t>
      </w:r>
      <w:r w:rsidRPr="00703F5A">
        <w:rPr>
          <w:sz w:val="28"/>
          <w:szCs w:val="28"/>
          <w:lang w:val="uk-UA"/>
        </w:rPr>
        <w:t>. Ленино</w:t>
      </w:r>
    </w:p>
    <w:p w:rsidR="00BC215B" w:rsidRPr="00703F5A" w:rsidP="00BC215B">
      <w:pPr>
        <w:jc w:val="both"/>
        <w:rPr>
          <w:sz w:val="28"/>
          <w:szCs w:val="28"/>
          <w:lang w:val="uk-UA"/>
        </w:rPr>
      </w:pPr>
    </w:p>
    <w:p w:rsidR="00BC215B" w:rsidRPr="00E44102" w:rsidP="00BC215B">
      <w:pPr>
        <w:jc w:val="both"/>
        <w:rPr>
          <w:sz w:val="28"/>
          <w:szCs w:val="28"/>
          <w:lang w:val="uk-UA"/>
        </w:rPr>
      </w:pPr>
    </w:p>
    <w:p w:rsidR="00BC215B" w:rsidRPr="00703F5A" w:rsidP="00BC2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035719">
        <w:rPr>
          <w:sz w:val="28"/>
          <w:szCs w:val="28"/>
        </w:rPr>
        <w:t xml:space="preserve">ОГИБДД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</w:t>
      </w:r>
      <w:r w:rsidRPr="008E588B">
        <w:rPr>
          <w:sz w:val="28"/>
          <w:szCs w:val="28"/>
        </w:rPr>
        <w:t>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186"/>
      </w:tblGrid>
      <w:tr w:rsidTr="005D5F47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</w:tcPr>
          <w:p w:rsidR="00BC215B" w:rsidP="005D5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C215B" w:rsidP="005D5F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Алчина Олега Александровича</w:t>
            </w:r>
            <w:r w:rsidRPr="00E44102">
              <w:rPr>
                <w:b/>
                <w:sz w:val="28"/>
                <w:szCs w:val="28"/>
              </w:rPr>
              <w:t>,</w:t>
            </w:r>
          </w:p>
          <w:p w:rsidR="00BC215B" w:rsidP="005D5F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.</w:t>
            </w:r>
          </w:p>
          <w:p w:rsidR="00BC215B" w:rsidP="005D5F47">
            <w:pPr>
              <w:jc w:val="both"/>
              <w:rPr>
                <w:sz w:val="28"/>
                <w:szCs w:val="28"/>
              </w:rPr>
            </w:pPr>
          </w:p>
        </w:tc>
      </w:tr>
    </w:tbl>
    <w:p w:rsidR="00BC215B" w:rsidRPr="00703F5A" w:rsidP="00BC215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BC215B" w:rsidRPr="00703F5A" w:rsidP="00BC215B">
      <w:pPr>
        <w:jc w:val="both"/>
        <w:rPr>
          <w:sz w:val="28"/>
          <w:szCs w:val="28"/>
        </w:rPr>
      </w:pPr>
    </w:p>
    <w:p w:rsidR="00BC215B" w:rsidP="00BC215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C215B" w:rsidRPr="00703F5A" w:rsidP="00BC215B">
      <w:pPr>
        <w:jc w:val="center"/>
        <w:rPr>
          <w:sz w:val="28"/>
          <w:szCs w:val="28"/>
        </w:rPr>
      </w:pPr>
    </w:p>
    <w:p w:rsidR="00035719" w:rsidP="00BC215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Алчин</w:t>
      </w:r>
      <w:r>
        <w:rPr>
          <w:sz w:val="28"/>
          <w:szCs w:val="28"/>
        </w:rPr>
        <w:t xml:space="preserve"> О.А. в нарушение ч.1 ст.32.2 КоАП РФ не уплатил в установленный законодательством 60-ти дневный срок административный штраф, наложенный постановлением ОГИБДД ОМВД РФ по Ленинскому району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совершение административного правонарушения, предусм</w:t>
      </w:r>
      <w:r>
        <w:rPr>
          <w:sz w:val="28"/>
          <w:szCs w:val="28"/>
        </w:rPr>
        <w:t xml:space="preserve">отренного ч.2 ст.12.3 КоАП РФ в сумме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BC215B" w:rsidP="00BC215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035719" w:rsidR="00035719">
        <w:rPr>
          <w:sz w:val="28"/>
          <w:szCs w:val="28"/>
        </w:rPr>
        <w:t xml:space="preserve"> </w:t>
      </w:r>
      <w:r w:rsidR="00035719">
        <w:rPr>
          <w:sz w:val="28"/>
          <w:szCs w:val="28"/>
        </w:rPr>
        <w:t>Алчин О.А.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. Пояснил, что заб</w:t>
      </w:r>
      <w:r w:rsidR="00035719">
        <w:rPr>
          <w:sz w:val="28"/>
          <w:szCs w:val="28"/>
        </w:rPr>
        <w:t>ыл  своевременно оплатить штраф</w:t>
      </w:r>
      <w:r>
        <w:rPr>
          <w:sz w:val="28"/>
          <w:szCs w:val="28"/>
        </w:rPr>
        <w:t>.</w:t>
      </w:r>
    </w:p>
    <w:p w:rsidR="00BC215B" w:rsidRPr="00703F5A" w:rsidP="00BC2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035719" w:rsidR="00035719">
        <w:rPr>
          <w:sz w:val="28"/>
          <w:szCs w:val="28"/>
        </w:rPr>
        <w:t xml:space="preserve"> </w:t>
      </w:r>
      <w:r w:rsidR="00035719">
        <w:rPr>
          <w:sz w:val="28"/>
          <w:szCs w:val="28"/>
        </w:rPr>
        <w:t>Алчин О.А</w:t>
      </w:r>
      <w:r w:rsidRPr="00703F5A" w:rsidR="0003571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</w:t>
      </w:r>
      <w:r w:rsidRPr="00703F5A">
        <w:rPr>
          <w:sz w:val="28"/>
          <w:szCs w:val="28"/>
        </w:rPr>
        <w:t>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об административном правонарушении  (л.д.</w:t>
      </w:r>
      <w:r w:rsidR="00035719"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 постановлением по делу об административном правонарушении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 w:rsidR="00035719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</w:t>
      </w:r>
      <w:r>
        <w:rPr>
          <w:sz w:val="28"/>
          <w:szCs w:val="28"/>
        </w:rPr>
        <w:t>д.</w:t>
      </w:r>
      <w:r w:rsidR="00035719">
        <w:rPr>
          <w:sz w:val="28"/>
          <w:szCs w:val="28"/>
        </w:rPr>
        <w:t>4</w:t>
      </w:r>
      <w:r>
        <w:rPr>
          <w:sz w:val="28"/>
          <w:szCs w:val="28"/>
        </w:rPr>
        <w:t xml:space="preserve">), , сведениями о привлечении </w:t>
      </w:r>
      <w:r w:rsidR="00035719">
        <w:rPr>
          <w:sz w:val="28"/>
          <w:szCs w:val="28"/>
        </w:rPr>
        <w:t>Алчина О.А. к административной ответственности ( л.д.5).</w:t>
      </w:r>
    </w:p>
    <w:p w:rsidR="00BC215B" w:rsidP="00BC21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822CAA">
        <w:rPr>
          <w:sz w:val="28"/>
          <w:szCs w:val="28"/>
        </w:rPr>
        <w:t xml:space="preserve"> </w:t>
      </w:r>
      <w:r w:rsidR="00035719">
        <w:rPr>
          <w:sz w:val="28"/>
          <w:szCs w:val="28"/>
        </w:rPr>
        <w:t>Алчина О.А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BC215B" w:rsidRPr="00703F5A" w:rsidP="00BC215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22CAA">
        <w:rPr>
          <w:sz w:val="28"/>
          <w:szCs w:val="28"/>
        </w:rPr>
        <w:t xml:space="preserve"> </w:t>
      </w:r>
      <w:r w:rsidR="00035719">
        <w:rPr>
          <w:sz w:val="28"/>
          <w:szCs w:val="28"/>
        </w:rPr>
        <w:t>Алчину О.А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</w:t>
      </w:r>
      <w:r w:rsidRPr="00703F5A">
        <w:rPr>
          <w:sz w:val="28"/>
          <w:szCs w:val="28"/>
        </w:rPr>
        <w:t>х</w:t>
      </w:r>
      <w:r>
        <w:rPr>
          <w:sz w:val="28"/>
          <w:szCs w:val="28"/>
        </w:rPr>
        <w:t xml:space="preserve"> вину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вины,</w:t>
      </w:r>
      <w:r w:rsidRPr="00703F5A">
        <w:rPr>
          <w:sz w:val="28"/>
          <w:szCs w:val="28"/>
        </w:rPr>
        <w:t xml:space="preserve">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</w:t>
      </w:r>
      <w:r w:rsidRPr="00703F5A">
        <w:rPr>
          <w:sz w:val="28"/>
          <w:szCs w:val="28"/>
        </w:rPr>
        <w:t xml:space="preserve">таточным </w:t>
      </w:r>
      <w:r w:rsidRPr="00703F5A">
        <w:rPr>
          <w:sz w:val="28"/>
          <w:szCs w:val="28"/>
        </w:rPr>
        <w:t>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BC215B" w:rsidRPr="00703F5A" w:rsidP="00BC215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BC215B" w:rsidRPr="00703F5A" w:rsidP="00BC215B">
      <w:pPr>
        <w:jc w:val="center"/>
        <w:rPr>
          <w:sz w:val="28"/>
          <w:szCs w:val="28"/>
        </w:rPr>
      </w:pPr>
    </w:p>
    <w:p w:rsidR="00BC215B" w:rsidRPr="00703F5A" w:rsidP="00BC215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C215B" w:rsidRPr="00703F5A" w:rsidP="00BC215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C215B" w:rsidRPr="00703F5A" w:rsidP="00483FA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="00483FA1">
        <w:rPr>
          <w:b/>
          <w:sz w:val="28"/>
          <w:szCs w:val="28"/>
        </w:rPr>
        <w:t>Алчина</w:t>
      </w:r>
      <w:r w:rsidR="00483FA1">
        <w:rPr>
          <w:b/>
          <w:sz w:val="28"/>
          <w:szCs w:val="28"/>
        </w:rPr>
        <w:t xml:space="preserve"> Олега Александровича</w:t>
      </w:r>
      <w:r w:rsidRPr="00E44102" w:rsidR="00483FA1">
        <w:rPr>
          <w:b/>
          <w:sz w:val="28"/>
          <w:szCs w:val="28"/>
        </w:rPr>
        <w:t>,</w:t>
      </w:r>
      <w:r w:rsidR="00483FA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83FA1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 </w:t>
      </w:r>
      <w:r>
        <w:rPr>
          <w:sz w:val="28"/>
          <w:szCs w:val="28"/>
        </w:rPr>
        <w:t>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483FA1" w:rsidP="00BC215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</w:t>
      </w:r>
      <w:r>
        <w:rPr>
          <w:sz w:val="28"/>
          <w:szCs w:val="28"/>
        </w:rPr>
        <w:t xml:space="preserve">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</w:t>
      </w:r>
      <w:r>
        <w:rPr>
          <w:sz w:val="28"/>
          <w:szCs w:val="28"/>
        </w:rPr>
        <w:t xml:space="preserve">ЮГУ ЦБ РФ, ИНН 9111000524, КПП 911101001, БИК </w:t>
      </w:r>
      <w:r w:rsidRPr="00147BE5">
        <w:rPr>
          <w:sz w:val="28"/>
          <w:szCs w:val="28"/>
        </w:rPr>
        <w:t>043510001</w:t>
      </w:r>
      <w:r>
        <w:rPr>
          <w:sz w:val="28"/>
          <w:szCs w:val="28"/>
        </w:rPr>
        <w:t xml:space="preserve">, код ОКТМО 35627000, код бюджетной классификации </w:t>
      </w:r>
      <w:r>
        <w:rPr>
          <w:sz w:val="28"/>
          <w:szCs w:val="28"/>
        </w:rPr>
        <w:t>188 1 16 43000 01 6000 140, УИН 18810391192200000822.</w:t>
      </w:r>
    </w:p>
    <w:p w:rsidR="00483FA1" w:rsidP="00483FA1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</w:t>
      </w:r>
      <w:r w:rsidRPr="006B369C">
        <w:rPr>
          <w:sz w:val="28"/>
          <w:szCs w:val="28"/>
        </w:rPr>
        <w:t>нную силу.</w:t>
      </w:r>
    </w:p>
    <w:p w:rsidR="00BC215B" w:rsidRPr="00703F5A" w:rsidP="00BC215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C215B" w:rsidRPr="00703F5A" w:rsidP="00BC215B">
      <w:pPr>
        <w:jc w:val="both"/>
        <w:rPr>
          <w:sz w:val="28"/>
          <w:szCs w:val="28"/>
        </w:rPr>
      </w:pPr>
    </w:p>
    <w:p w:rsidR="00BC215B" w:rsidRPr="00703F5A" w:rsidP="00BC215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C215B" w:rsidRPr="00703F5A" w:rsidP="00BC215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C215B" w:rsidP="00BC215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</w:t>
      </w:r>
      <w:r w:rsidRPr="00703F5A">
        <w:rPr>
          <w:sz w:val="28"/>
          <w:szCs w:val="28"/>
        </w:rPr>
        <w:t>удебного района</w:t>
      </w:r>
    </w:p>
    <w:p w:rsidR="00BC215B" w:rsidP="00BC215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DA73E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BC215B" w:rsidP="00BC215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BC215B" w:rsidP="00BC215B">
      <w:pPr>
        <w:contextualSpacing/>
      </w:pPr>
    </w:p>
    <w:p w:rsidR="00BC215B" w:rsidRPr="00703F5A" w:rsidP="00BC215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C215B" w:rsidRPr="00703F5A" w:rsidP="00BC215B">
      <w:pPr>
        <w:rPr>
          <w:sz w:val="28"/>
          <w:szCs w:val="28"/>
        </w:rPr>
      </w:pPr>
    </w:p>
    <w:p w:rsidR="00BC215B" w:rsidRPr="00703F5A" w:rsidP="00BC215B">
      <w:pPr>
        <w:rPr>
          <w:sz w:val="28"/>
          <w:szCs w:val="28"/>
        </w:rPr>
      </w:pPr>
    </w:p>
    <w:p w:rsidR="00BC215B" w:rsidP="00BC215B"/>
    <w:p w:rsidR="00BC215B" w:rsidP="00BC215B"/>
    <w:p w:rsidR="00BC215B" w:rsidP="00BC215B"/>
    <w:p w:rsidR="00BC215B" w:rsidP="00BC215B">
      <w:r>
        <w:t xml:space="preserve"> </w:t>
      </w:r>
    </w:p>
    <w:p w:rsidR="00BC215B" w:rsidP="00BC215B"/>
    <w:p w:rsidR="00BC215B" w:rsidP="00BC215B"/>
    <w:p w:rsidR="00BC215B" w:rsidP="00BC215B"/>
    <w:p w:rsidR="00133734"/>
    <w:sectPr w:rsidSect="00C074E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5B"/>
    <w:rsid w:val="00035719"/>
    <w:rsid w:val="000C577D"/>
    <w:rsid w:val="00133734"/>
    <w:rsid w:val="00147BE5"/>
    <w:rsid w:val="00296993"/>
    <w:rsid w:val="00483FA1"/>
    <w:rsid w:val="005D5F47"/>
    <w:rsid w:val="006B369C"/>
    <w:rsid w:val="00703F5A"/>
    <w:rsid w:val="007E6F33"/>
    <w:rsid w:val="00822CAA"/>
    <w:rsid w:val="008E588B"/>
    <w:rsid w:val="00BC215B"/>
    <w:rsid w:val="00D22F9D"/>
    <w:rsid w:val="00DA73E9"/>
    <w:rsid w:val="00DE2525"/>
    <w:rsid w:val="00E44102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A73E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7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