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E8" w:rsidRPr="00C54F3C" w:rsidRDefault="005A7AE8" w:rsidP="005A7AE8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5A7AE8" w:rsidRPr="00C54F3C" w:rsidRDefault="005A7AE8" w:rsidP="005A7AE8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47784A" w:rsidRPr="0047784A">
        <w:rPr>
          <w:sz w:val="28"/>
          <w:szCs w:val="28"/>
        </w:rPr>
        <w:t>87</w:t>
      </w:r>
      <w:r w:rsidRPr="00C54F3C">
        <w:rPr>
          <w:sz w:val="28"/>
          <w:szCs w:val="28"/>
        </w:rPr>
        <w:t>/2017</w:t>
      </w:r>
    </w:p>
    <w:p w:rsidR="005A7AE8" w:rsidRPr="00C54F3C" w:rsidRDefault="005A7AE8" w:rsidP="005A7AE8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5A7AE8" w:rsidRPr="00C54F3C" w:rsidRDefault="005A7AE8" w:rsidP="005A7AE8">
      <w:pPr>
        <w:jc w:val="center"/>
        <w:rPr>
          <w:b/>
          <w:sz w:val="28"/>
          <w:szCs w:val="28"/>
        </w:rPr>
      </w:pPr>
    </w:p>
    <w:p w:rsidR="005A7AE8" w:rsidRPr="00C54F3C" w:rsidRDefault="0047784A" w:rsidP="005A7A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E35BBB">
        <w:rPr>
          <w:sz w:val="28"/>
          <w:szCs w:val="28"/>
        </w:rPr>
        <w:t xml:space="preserve">2 </w:t>
      </w:r>
      <w:r>
        <w:rPr>
          <w:sz w:val="28"/>
          <w:szCs w:val="28"/>
        </w:rPr>
        <w:t>апреля</w:t>
      </w:r>
      <w:r w:rsidR="005A7AE8" w:rsidRPr="00C54F3C">
        <w:rPr>
          <w:sz w:val="28"/>
          <w:szCs w:val="28"/>
          <w:lang w:val="uk-UA"/>
        </w:rPr>
        <w:t xml:space="preserve"> 2017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    </w:t>
      </w:r>
      <w:r w:rsidR="005A7AE8" w:rsidRPr="00C54F3C">
        <w:rPr>
          <w:sz w:val="28"/>
          <w:szCs w:val="28"/>
          <w:lang w:val="uk-UA"/>
        </w:rPr>
        <w:t xml:space="preserve"> </w:t>
      </w:r>
      <w:proofErr w:type="spellStart"/>
      <w:r w:rsidR="005A7AE8" w:rsidRPr="00C54F3C">
        <w:rPr>
          <w:sz w:val="28"/>
          <w:szCs w:val="28"/>
          <w:lang w:val="uk-UA"/>
        </w:rPr>
        <w:t>пгт</w:t>
      </w:r>
      <w:proofErr w:type="spellEnd"/>
      <w:r w:rsidR="005A7AE8" w:rsidRPr="00C54F3C">
        <w:rPr>
          <w:sz w:val="28"/>
          <w:szCs w:val="28"/>
          <w:lang w:val="uk-UA"/>
        </w:rPr>
        <w:t xml:space="preserve">. </w:t>
      </w:r>
      <w:proofErr w:type="spellStart"/>
      <w:r w:rsidR="005A7AE8" w:rsidRPr="00C54F3C">
        <w:rPr>
          <w:sz w:val="28"/>
          <w:szCs w:val="28"/>
          <w:lang w:val="uk-UA"/>
        </w:rPr>
        <w:t>Ленино</w:t>
      </w:r>
      <w:proofErr w:type="spellEnd"/>
    </w:p>
    <w:p w:rsidR="005A7AE8" w:rsidRPr="00C54F3C" w:rsidRDefault="005A7AE8" w:rsidP="005A7AE8">
      <w:pPr>
        <w:jc w:val="both"/>
        <w:rPr>
          <w:sz w:val="28"/>
          <w:szCs w:val="28"/>
          <w:lang w:val="uk-UA"/>
        </w:rPr>
      </w:pPr>
    </w:p>
    <w:p w:rsidR="005A7AE8" w:rsidRPr="00C54F3C" w:rsidRDefault="005A7AE8" w:rsidP="005A7AE8">
      <w:pPr>
        <w:jc w:val="both"/>
        <w:rPr>
          <w:sz w:val="28"/>
          <w:szCs w:val="28"/>
        </w:rPr>
      </w:pPr>
    </w:p>
    <w:p w:rsidR="005A7AE8" w:rsidRPr="00C54F3C" w:rsidRDefault="0047784A" w:rsidP="005A7A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7AE8"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="005A7AE8"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Отделения «пограничная застава» в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Каменское</w:t>
      </w:r>
      <w:proofErr w:type="gramEnd"/>
      <w:r>
        <w:rPr>
          <w:sz w:val="28"/>
          <w:szCs w:val="28"/>
        </w:rPr>
        <w:t xml:space="preserve"> Службы в г. Керчь Пограничного Управления ФСБ России по Республике Крым о</w:t>
      </w:r>
      <w:r w:rsidR="005A7AE8"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p w:rsidR="008A393D" w:rsidRPr="00042045" w:rsidRDefault="005A7AE8" w:rsidP="005A7AE8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="0047784A">
        <w:rPr>
          <w:sz w:val="28"/>
          <w:szCs w:val="28"/>
        </w:rPr>
        <w:t xml:space="preserve">         </w:t>
      </w:r>
      <w:proofErr w:type="spellStart"/>
      <w:r w:rsidR="0047784A" w:rsidRPr="0047784A">
        <w:rPr>
          <w:b/>
          <w:sz w:val="28"/>
          <w:szCs w:val="28"/>
        </w:rPr>
        <w:t>Круль</w:t>
      </w:r>
      <w:proofErr w:type="spellEnd"/>
      <w:r w:rsidR="0047784A" w:rsidRPr="0047784A">
        <w:rPr>
          <w:b/>
          <w:sz w:val="28"/>
          <w:szCs w:val="28"/>
        </w:rPr>
        <w:t xml:space="preserve"> Григория Васильевича</w:t>
      </w:r>
      <w:r w:rsidRPr="00C54F3C">
        <w:rPr>
          <w:sz w:val="28"/>
          <w:szCs w:val="28"/>
        </w:rPr>
        <w:t xml:space="preserve">, </w:t>
      </w:r>
    </w:p>
    <w:p w:rsidR="008A393D" w:rsidRDefault="008A393D" w:rsidP="008A3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A393D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</w:t>
      </w:r>
      <w:r w:rsidR="005A7AE8" w:rsidRPr="00C54F3C">
        <w:rPr>
          <w:sz w:val="28"/>
          <w:szCs w:val="28"/>
        </w:rPr>
        <w:t xml:space="preserve">рождения, </w:t>
      </w:r>
    </w:p>
    <w:p w:rsidR="008A393D" w:rsidRDefault="008A393D" w:rsidP="008A3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A7AE8" w:rsidRPr="00C54F3C">
        <w:rPr>
          <w:sz w:val="28"/>
          <w:szCs w:val="28"/>
        </w:rPr>
        <w:t>урожен</w:t>
      </w:r>
      <w:r w:rsidR="0047784A">
        <w:rPr>
          <w:sz w:val="28"/>
          <w:szCs w:val="28"/>
        </w:rPr>
        <w:t xml:space="preserve">ца </w:t>
      </w:r>
      <w:r w:rsidRPr="008A393D">
        <w:rPr>
          <w:sz w:val="28"/>
          <w:szCs w:val="28"/>
        </w:rPr>
        <w:t>«данные изъяты»</w:t>
      </w:r>
      <w:r w:rsidR="0047784A">
        <w:rPr>
          <w:sz w:val="28"/>
          <w:szCs w:val="28"/>
        </w:rPr>
        <w:t xml:space="preserve">, </w:t>
      </w:r>
    </w:p>
    <w:p w:rsidR="0047784A" w:rsidRDefault="008A393D" w:rsidP="008A3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47784A">
        <w:rPr>
          <w:sz w:val="28"/>
          <w:szCs w:val="28"/>
        </w:rPr>
        <w:t>зарегистрирован</w:t>
      </w:r>
      <w:proofErr w:type="gramEnd"/>
      <w:r w:rsidR="0047784A">
        <w:rPr>
          <w:sz w:val="28"/>
          <w:szCs w:val="28"/>
        </w:rPr>
        <w:t xml:space="preserve">: </w:t>
      </w:r>
      <w:r w:rsidRPr="008A393D">
        <w:rPr>
          <w:sz w:val="28"/>
          <w:szCs w:val="28"/>
        </w:rPr>
        <w:t>«данные изъяты»</w:t>
      </w:r>
      <w:r w:rsidR="0047784A">
        <w:rPr>
          <w:sz w:val="28"/>
          <w:szCs w:val="28"/>
        </w:rPr>
        <w:t>.</w:t>
      </w:r>
    </w:p>
    <w:p w:rsidR="005A7AE8" w:rsidRPr="00C54F3C" w:rsidRDefault="005A7AE8" w:rsidP="005A7AE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за совершение правонарушения, предусмотренного ст. </w:t>
      </w:r>
      <w:r w:rsidR="0047784A"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5A7AE8" w:rsidRPr="00C54F3C" w:rsidRDefault="005A7AE8" w:rsidP="005A7AE8">
      <w:pPr>
        <w:jc w:val="both"/>
        <w:rPr>
          <w:sz w:val="28"/>
          <w:szCs w:val="28"/>
        </w:rPr>
      </w:pPr>
    </w:p>
    <w:p w:rsidR="005A7AE8" w:rsidRPr="00C54F3C" w:rsidRDefault="005A7AE8" w:rsidP="005A7AE8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5A7AE8" w:rsidRPr="00C54F3C" w:rsidRDefault="005A7AE8" w:rsidP="005A7AE8">
      <w:pPr>
        <w:jc w:val="center"/>
        <w:rPr>
          <w:sz w:val="28"/>
          <w:szCs w:val="28"/>
        </w:rPr>
      </w:pPr>
    </w:p>
    <w:p w:rsidR="005A7AE8" w:rsidRDefault="005A7AE8" w:rsidP="005A7AE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 w:rsidR="0047784A">
        <w:rPr>
          <w:sz w:val="28"/>
          <w:szCs w:val="28"/>
        </w:rPr>
        <w:t xml:space="preserve">административном правонарушении </w:t>
      </w:r>
      <w:r w:rsidR="008A393D" w:rsidRPr="008A393D">
        <w:rPr>
          <w:sz w:val="28"/>
          <w:szCs w:val="28"/>
        </w:rPr>
        <w:t>«данные изъяты»</w:t>
      </w:r>
      <w:r w:rsidR="008A393D">
        <w:rPr>
          <w:sz w:val="28"/>
          <w:szCs w:val="28"/>
        </w:rPr>
        <w:t xml:space="preserve"> </w:t>
      </w:r>
      <w:r w:rsidR="0047784A">
        <w:rPr>
          <w:sz w:val="28"/>
          <w:szCs w:val="28"/>
        </w:rPr>
        <w:t xml:space="preserve">г около </w:t>
      </w:r>
      <w:r w:rsidR="008A393D" w:rsidRPr="008A393D">
        <w:rPr>
          <w:sz w:val="28"/>
          <w:szCs w:val="28"/>
        </w:rPr>
        <w:t xml:space="preserve">«данные </w:t>
      </w:r>
      <w:proofErr w:type="spellStart"/>
      <w:r w:rsidR="008A393D" w:rsidRPr="008A393D">
        <w:rPr>
          <w:sz w:val="28"/>
          <w:szCs w:val="28"/>
        </w:rPr>
        <w:t>изъяты</w:t>
      </w:r>
      <w:proofErr w:type="gramStart"/>
      <w:r w:rsidR="008A393D" w:rsidRPr="008A393D">
        <w:rPr>
          <w:sz w:val="28"/>
          <w:szCs w:val="28"/>
        </w:rPr>
        <w:t>»</w:t>
      </w:r>
      <w:r w:rsidR="0047784A">
        <w:rPr>
          <w:sz w:val="28"/>
          <w:szCs w:val="28"/>
        </w:rPr>
        <w:t>м</w:t>
      </w:r>
      <w:proofErr w:type="gramEnd"/>
      <w:r w:rsidR="0047784A">
        <w:rPr>
          <w:sz w:val="28"/>
          <w:szCs w:val="28"/>
        </w:rPr>
        <w:t>инут</w:t>
      </w:r>
      <w:proofErr w:type="spellEnd"/>
      <w:r w:rsidR="0047784A">
        <w:rPr>
          <w:sz w:val="28"/>
          <w:szCs w:val="28"/>
        </w:rPr>
        <w:t xml:space="preserve"> в ходе осуществления рейда по прибрежной полосе Азовского моря на предмет соблюдения природоохранного законодательства РФ в средних географических координатах 35 гр. 26 мин. 6 сек. С.Ш. и 45 гр. 19 мин.0 сек. В.Д. вблизи </w:t>
      </w:r>
      <w:r w:rsidR="008A393D" w:rsidRPr="008A393D">
        <w:rPr>
          <w:sz w:val="28"/>
          <w:szCs w:val="28"/>
        </w:rPr>
        <w:t>«данные изъяты»</w:t>
      </w:r>
      <w:r w:rsidR="0047784A">
        <w:rPr>
          <w:sz w:val="28"/>
          <w:szCs w:val="28"/>
        </w:rPr>
        <w:t xml:space="preserve"> был обнаружен гражданин РФ </w:t>
      </w:r>
      <w:proofErr w:type="spellStart"/>
      <w:r w:rsidR="0047784A">
        <w:rPr>
          <w:sz w:val="28"/>
          <w:szCs w:val="28"/>
        </w:rPr>
        <w:t>Круль</w:t>
      </w:r>
      <w:proofErr w:type="spellEnd"/>
      <w:r w:rsidR="0047784A">
        <w:rPr>
          <w:sz w:val="28"/>
          <w:szCs w:val="28"/>
        </w:rPr>
        <w:t xml:space="preserve"> Григорий Васильевич, который при помощи ставной сети кустарного производства длиной 40 м, высота 1,5 м, размер ячеи 30 мм осуществлял добычу (вылов) водных биологических ресурсов в акватории Азовского моря, запретными орудиями лова, без разрешительных документов.</w:t>
      </w:r>
      <w:r w:rsidRPr="00C54F3C">
        <w:rPr>
          <w:sz w:val="28"/>
          <w:szCs w:val="28"/>
        </w:rPr>
        <w:t xml:space="preserve"> </w:t>
      </w:r>
    </w:p>
    <w:p w:rsidR="0047784A" w:rsidRPr="00CB306D" w:rsidRDefault="0047784A" w:rsidP="0047784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Круль</w:t>
      </w:r>
      <w:proofErr w:type="spellEnd"/>
      <w:r>
        <w:rPr>
          <w:sz w:val="28"/>
          <w:szCs w:val="28"/>
        </w:rPr>
        <w:t xml:space="preserve"> Г.В.</w:t>
      </w:r>
      <w:r w:rsidR="005A7AE8" w:rsidRPr="00C54F3C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 xml:space="preserve">ся, о дне, времени и месте рассмотрения дела </w:t>
      </w:r>
      <w:proofErr w:type="gramStart"/>
      <w:r>
        <w:rPr>
          <w:sz w:val="28"/>
          <w:szCs w:val="28"/>
        </w:rPr>
        <w:t>уведомлен</w:t>
      </w:r>
      <w:proofErr w:type="gramEnd"/>
      <w:r>
        <w:rPr>
          <w:sz w:val="28"/>
          <w:szCs w:val="28"/>
        </w:rPr>
        <w:t xml:space="preserve"> надлежащим образом, причин неявки суду не </w:t>
      </w:r>
      <w:r w:rsidRPr="00CB306D">
        <w:rPr>
          <w:sz w:val="28"/>
          <w:szCs w:val="28"/>
        </w:rPr>
        <w:t>предоставил.</w:t>
      </w:r>
    </w:p>
    <w:p w:rsidR="00F1419C" w:rsidRDefault="00CB306D" w:rsidP="00CB306D">
      <w:pPr>
        <w:ind w:firstLine="708"/>
        <w:jc w:val="both"/>
        <w:rPr>
          <w:sz w:val="28"/>
          <w:szCs w:val="28"/>
        </w:rPr>
      </w:pPr>
      <w:proofErr w:type="gramStart"/>
      <w:r w:rsidRPr="00CB306D">
        <w:rPr>
          <w:sz w:val="28"/>
          <w:szCs w:val="28"/>
        </w:rPr>
        <w:t xml:space="preserve">Изучив материалы дела, суд пришел к выводу, что вина </w:t>
      </w:r>
      <w:proofErr w:type="spellStart"/>
      <w:r w:rsidRPr="00CB306D">
        <w:rPr>
          <w:sz w:val="28"/>
          <w:szCs w:val="28"/>
        </w:rPr>
        <w:t>Круль</w:t>
      </w:r>
      <w:proofErr w:type="spellEnd"/>
      <w:r w:rsidRPr="00CB306D">
        <w:rPr>
          <w:sz w:val="28"/>
          <w:szCs w:val="28"/>
        </w:rPr>
        <w:t xml:space="preserve"> Г.В.  в совершении административного правонарушения, 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="00F1419C" w:rsidRPr="00703F5A">
        <w:rPr>
          <w:sz w:val="28"/>
          <w:szCs w:val="28"/>
        </w:rPr>
        <w:t>протоколом</w:t>
      </w:r>
      <w:r w:rsidR="00F1419C">
        <w:rPr>
          <w:sz w:val="28"/>
          <w:szCs w:val="28"/>
        </w:rPr>
        <w:t xml:space="preserve"> от </w:t>
      </w:r>
      <w:r w:rsidR="008A393D" w:rsidRPr="008A393D">
        <w:rPr>
          <w:sz w:val="28"/>
          <w:szCs w:val="28"/>
        </w:rPr>
        <w:t>«данные изъяты»</w:t>
      </w:r>
      <w:r w:rsidR="008A393D">
        <w:rPr>
          <w:sz w:val="28"/>
          <w:szCs w:val="28"/>
        </w:rPr>
        <w:t xml:space="preserve"> </w:t>
      </w:r>
      <w:r w:rsidR="00F1419C">
        <w:rPr>
          <w:sz w:val="28"/>
          <w:szCs w:val="28"/>
        </w:rPr>
        <w:t xml:space="preserve">г об административном правонарушении (л.д.7-8), протоколом от </w:t>
      </w:r>
      <w:r w:rsidR="008A393D" w:rsidRPr="008A393D">
        <w:rPr>
          <w:sz w:val="28"/>
          <w:szCs w:val="28"/>
        </w:rPr>
        <w:t>«данные изъяты»</w:t>
      </w:r>
      <w:r w:rsidR="008A393D">
        <w:rPr>
          <w:sz w:val="28"/>
          <w:szCs w:val="28"/>
        </w:rPr>
        <w:t xml:space="preserve"> </w:t>
      </w:r>
      <w:r w:rsidR="00F1419C">
        <w:rPr>
          <w:sz w:val="28"/>
          <w:szCs w:val="28"/>
        </w:rPr>
        <w:t xml:space="preserve">г, согласно которого у </w:t>
      </w:r>
      <w:proofErr w:type="spellStart"/>
      <w:r w:rsidR="00F1419C">
        <w:rPr>
          <w:sz w:val="28"/>
          <w:szCs w:val="28"/>
        </w:rPr>
        <w:t>Круль</w:t>
      </w:r>
      <w:proofErr w:type="spellEnd"/>
      <w:r w:rsidR="00F1419C">
        <w:rPr>
          <w:sz w:val="28"/>
          <w:szCs w:val="28"/>
        </w:rPr>
        <w:t xml:space="preserve"> Г.В. изъята 1 ставная сеть длиной 40</w:t>
      </w:r>
      <w:proofErr w:type="gramEnd"/>
      <w:r w:rsidR="00F1419C">
        <w:rPr>
          <w:sz w:val="28"/>
          <w:szCs w:val="28"/>
        </w:rPr>
        <w:t xml:space="preserve"> </w:t>
      </w:r>
      <w:proofErr w:type="gramStart"/>
      <w:r w:rsidR="00F1419C">
        <w:rPr>
          <w:sz w:val="28"/>
          <w:szCs w:val="28"/>
        </w:rPr>
        <w:t>м</w:t>
      </w:r>
      <w:proofErr w:type="gramEnd"/>
      <w:r w:rsidR="00F1419C">
        <w:rPr>
          <w:sz w:val="28"/>
          <w:szCs w:val="28"/>
        </w:rPr>
        <w:t>, высота 1,5 м, размер ячеи 30 мм</w:t>
      </w:r>
      <w:r>
        <w:rPr>
          <w:sz w:val="28"/>
          <w:szCs w:val="28"/>
        </w:rPr>
        <w:t xml:space="preserve"> (л.д.1-2).</w:t>
      </w:r>
    </w:p>
    <w:p w:rsidR="00CB306D" w:rsidRPr="00CB306D" w:rsidRDefault="00F1419C" w:rsidP="00CB30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 </w:t>
      </w:r>
      <w:proofErr w:type="spellStart"/>
      <w:r w:rsidR="00CB306D" w:rsidRPr="00CB306D">
        <w:rPr>
          <w:sz w:val="28"/>
          <w:szCs w:val="28"/>
        </w:rPr>
        <w:t>Круль</w:t>
      </w:r>
      <w:proofErr w:type="spellEnd"/>
      <w:r w:rsidR="00CB306D" w:rsidRPr="00CB306D">
        <w:rPr>
          <w:sz w:val="28"/>
          <w:szCs w:val="28"/>
        </w:rPr>
        <w:t xml:space="preserve"> Г.В.</w:t>
      </w:r>
      <w:r w:rsidRPr="00CB306D">
        <w:rPr>
          <w:sz w:val="28"/>
          <w:szCs w:val="28"/>
        </w:rPr>
        <w:t xml:space="preserve">  правильно квалифицированы по ст.</w:t>
      </w:r>
      <w:r w:rsidR="00CB306D" w:rsidRPr="00CB306D">
        <w:rPr>
          <w:sz w:val="28"/>
          <w:szCs w:val="28"/>
        </w:rPr>
        <w:t xml:space="preserve"> 8.37 ч.2 КоАП РФ как </w:t>
      </w:r>
      <w:hyperlink r:id="rId5" w:history="1">
        <w:r w:rsidR="00CB306D" w:rsidRPr="00CB306D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="00CB306D"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 w:rsidR="00CB306D">
        <w:rPr>
          <w:rFonts w:eastAsiaTheme="minorHAnsi"/>
          <w:sz w:val="28"/>
          <w:szCs w:val="28"/>
          <w:lang w:eastAsia="en-US"/>
        </w:rPr>
        <w:t>.</w:t>
      </w:r>
    </w:p>
    <w:p w:rsidR="00F1419C" w:rsidRPr="00CB306D" w:rsidRDefault="00F1419C" w:rsidP="00F141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proofErr w:type="spellStart"/>
      <w:r w:rsidR="00CB306D">
        <w:rPr>
          <w:color w:val="000000"/>
          <w:sz w:val="28"/>
          <w:szCs w:val="28"/>
        </w:rPr>
        <w:t>Круль</w:t>
      </w:r>
      <w:proofErr w:type="spellEnd"/>
      <w:r w:rsidR="00CB306D">
        <w:rPr>
          <w:color w:val="000000"/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lastRenderedPageBreak/>
        <w:t>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</w:t>
      </w:r>
      <w:r w:rsidR="00CB306D" w:rsidRPr="00CB306D">
        <w:rPr>
          <w:sz w:val="28"/>
          <w:szCs w:val="28"/>
        </w:rPr>
        <w:t>предусмотренном санкцией статьи с конфискацией орудия вылова водных биологических ресурсов.</w:t>
      </w:r>
    </w:p>
    <w:p w:rsidR="00F1419C" w:rsidRPr="00CB306D" w:rsidRDefault="00F1419C" w:rsidP="00F1419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</w:t>
      </w:r>
      <w:proofErr w:type="gramStart"/>
      <w:r w:rsidRPr="00CB306D">
        <w:rPr>
          <w:sz w:val="28"/>
          <w:szCs w:val="28"/>
        </w:rPr>
        <w:t xml:space="preserve">На основании изложенного, руководствуясь ст. </w:t>
      </w:r>
      <w:r w:rsidR="00CB306D" w:rsidRPr="00CB306D">
        <w:rPr>
          <w:sz w:val="28"/>
          <w:szCs w:val="28"/>
        </w:rPr>
        <w:t>8.37 ч.2</w:t>
      </w:r>
      <w:r w:rsidR="00CB306D">
        <w:rPr>
          <w:sz w:val="28"/>
          <w:szCs w:val="28"/>
        </w:rPr>
        <w:t xml:space="preserve"> </w:t>
      </w:r>
      <w:r w:rsidR="00CB306D" w:rsidRPr="00CB306D"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</w:t>
      </w:r>
      <w:r w:rsidR="001A0432">
        <w:rPr>
          <w:sz w:val="28"/>
          <w:szCs w:val="28"/>
        </w:rPr>
        <w:t xml:space="preserve">ст. </w:t>
      </w:r>
      <w:r w:rsidR="00CB306D" w:rsidRPr="00CB306D">
        <w:rPr>
          <w:sz w:val="28"/>
          <w:szCs w:val="28"/>
        </w:rPr>
        <w:t xml:space="preserve">29.5, </w:t>
      </w:r>
      <w:r w:rsidR="001A0432">
        <w:rPr>
          <w:sz w:val="28"/>
          <w:szCs w:val="28"/>
        </w:rPr>
        <w:t xml:space="preserve">ст. </w:t>
      </w:r>
      <w:r w:rsidR="00CB306D" w:rsidRPr="00CB306D">
        <w:rPr>
          <w:sz w:val="28"/>
          <w:szCs w:val="28"/>
        </w:rPr>
        <w:t xml:space="preserve">29.6, </w:t>
      </w:r>
      <w:r w:rsidR="001A0432">
        <w:rPr>
          <w:sz w:val="28"/>
          <w:szCs w:val="28"/>
        </w:rPr>
        <w:t xml:space="preserve">ст. </w:t>
      </w:r>
      <w:r w:rsidR="00CB306D" w:rsidRPr="00CB306D">
        <w:rPr>
          <w:sz w:val="28"/>
          <w:szCs w:val="28"/>
        </w:rPr>
        <w:t>29.9</w:t>
      </w:r>
      <w:r w:rsidR="001A0432"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 w:rsidR="001A0432">
        <w:rPr>
          <w:sz w:val="28"/>
          <w:szCs w:val="28"/>
        </w:rPr>
        <w:t>суд -</w:t>
      </w:r>
      <w:proofErr w:type="gramEnd"/>
    </w:p>
    <w:p w:rsidR="005A7AE8" w:rsidRPr="00C54F3C" w:rsidRDefault="005A7AE8" w:rsidP="005A7AE8">
      <w:pPr>
        <w:jc w:val="center"/>
        <w:rPr>
          <w:b/>
          <w:sz w:val="28"/>
          <w:szCs w:val="28"/>
        </w:rPr>
      </w:pPr>
    </w:p>
    <w:p w:rsidR="005A7AE8" w:rsidRPr="00C54F3C" w:rsidRDefault="005A7AE8" w:rsidP="005A7AE8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5A7AE8" w:rsidRPr="00C54F3C" w:rsidRDefault="005A7AE8" w:rsidP="005A7AE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5A7AE8" w:rsidRDefault="005A7AE8" w:rsidP="001A0432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Признать виновн</w:t>
      </w:r>
      <w:r w:rsidR="001A0432">
        <w:rPr>
          <w:sz w:val="28"/>
          <w:szCs w:val="28"/>
        </w:rPr>
        <w:t xml:space="preserve">ым </w:t>
      </w:r>
      <w:proofErr w:type="spellStart"/>
      <w:r w:rsidR="001A0432" w:rsidRPr="0047784A">
        <w:rPr>
          <w:b/>
          <w:sz w:val="28"/>
          <w:szCs w:val="28"/>
        </w:rPr>
        <w:t>Круль</w:t>
      </w:r>
      <w:proofErr w:type="spellEnd"/>
      <w:r w:rsidR="001A0432" w:rsidRPr="0047784A">
        <w:rPr>
          <w:b/>
          <w:sz w:val="28"/>
          <w:szCs w:val="28"/>
        </w:rPr>
        <w:t xml:space="preserve"> Григория Васильевича</w:t>
      </w:r>
      <w:r w:rsidR="001A0432" w:rsidRPr="00C54F3C">
        <w:rPr>
          <w:sz w:val="28"/>
          <w:szCs w:val="28"/>
        </w:rPr>
        <w:t xml:space="preserve">, </w:t>
      </w:r>
      <w:r w:rsidR="008A393D" w:rsidRPr="008A393D">
        <w:rPr>
          <w:sz w:val="28"/>
          <w:szCs w:val="28"/>
        </w:rPr>
        <w:t>«данные изъяты»</w:t>
      </w:r>
      <w:r w:rsidR="008A393D">
        <w:rPr>
          <w:sz w:val="28"/>
          <w:szCs w:val="28"/>
        </w:rPr>
        <w:t xml:space="preserve"> года</w:t>
      </w:r>
      <w:r w:rsidR="001A0432" w:rsidRPr="00C54F3C">
        <w:rPr>
          <w:sz w:val="28"/>
          <w:szCs w:val="28"/>
        </w:rPr>
        <w:t xml:space="preserve"> рождения, урожен</w:t>
      </w:r>
      <w:r w:rsidR="001A0432">
        <w:rPr>
          <w:sz w:val="28"/>
          <w:szCs w:val="28"/>
        </w:rPr>
        <w:t xml:space="preserve">ца </w:t>
      </w:r>
      <w:r w:rsidR="008A393D" w:rsidRPr="008A393D">
        <w:rPr>
          <w:sz w:val="28"/>
          <w:szCs w:val="28"/>
        </w:rPr>
        <w:t>«данные изъяты»</w:t>
      </w:r>
      <w:r w:rsidRPr="00C54F3C">
        <w:rPr>
          <w:sz w:val="28"/>
          <w:szCs w:val="28"/>
        </w:rPr>
        <w:t xml:space="preserve"> </w:t>
      </w:r>
      <w:r w:rsidR="001A0432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</w:t>
      </w:r>
      <w:r w:rsidR="001A0432" w:rsidRPr="001A0432">
        <w:rPr>
          <w:b/>
          <w:sz w:val="28"/>
          <w:szCs w:val="28"/>
        </w:rPr>
        <w:t xml:space="preserve"> 8.37 ч.2</w:t>
      </w:r>
      <w:r w:rsidR="001A0432"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 административному наказанию  в виде штрафа в сумме </w:t>
      </w:r>
      <w:r w:rsidR="001A0432" w:rsidRPr="001A0432">
        <w:rPr>
          <w:b/>
          <w:sz w:val="28"/>
          <w:szCs w:val="28"/>
        </w:rPr>
        <w:t>2 000 (две тысячи) рублей с конфискацией орудия вылова водных биологических ресурсов</w:t>
      </w:r>
      <w:r w:rsidR="001A0432">
        <w:rPr>
          <w:sz w:val="28"/>
          <w:szCs w:val="28"/>
        </w:rPr>
        <w:t>.</w:t>
      </w:r>
    </w:p>
    <w:p w:rsidR="001A0432" w:rsidRDefault="001A0432" w:rsidP="001A043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1A0432">
        <w:rPr>
          <w:b/>
          <w:sz w:val="28"/>
          <w:szCs w:val="28"/>
        </w:rPr>
        <w:t>руди</w:t>
      </w:r>
      <w:r>
        <w:rPr>
          <w:b/>
          <w:sz w:val="28"/>
          <w:szCs w:val="28"/>
        </w:rPr>
        <w:t>е</w:t>
      </w:r>
      <w:r w:rsidRPr="001A0432">
        <w:rPr>
          <w:b/>
          <w:sz w:val="28"/>
          <w:szCs w:val="28"/>
        </w:rPr>
        <w:t xml:space="preserve"> вылова водных биологических ресурсов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1 ставную сеть длиной 40 м, высота 1,5 м, размер ячеи 30 мм – конфисковать в доход государства.</w:t>
      </w:r>
    </w:p>
    <w:p w:rsidR="005A7AE8" w:rsidRDefault="005A7AE8" w:rsidP="005A7AE8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Сумму штрафа необходимо внести: </w:t>
      </w:r>
    </w:p>
    <w:p w:rsidR="001A0432" w:rsidRDefault="001A0432" w:rsidP="005A7AE8">
      <w:pPr>
        <w:ind w:firstLine="708"/>
        <w:jc w:val="both"/>
        <w:rPr>
          <w:sz w:val="28"/>
          <w:szCs w:val="28"/>
        </w:rPr>
      </w:pPr>
    </w:p>
    <w:p w:rsidR="001A0432" w:rsidRDefault="001A0432" w:rsidP="005A7AE8">
      <w:pPr>
        <w:ind w:firstLine="708"/>
        <w:jc w:val="both"/>
        <w:rPr>
          <w:sz w:val="28"/>
          <w:szCs w:val="28"/>
        </w:rPr>
      </w:pPr>
    </w:p>
    <w:p w:rsidR="001A0432" w:rsidRPr="00C54F3C" w:rsidRDefault="001A0432" w:rsidP="008A393D">
      <w:pPr>
        <w:jc w:val="both"/>
        <w:rPr>
          <w:sz w:val="28"/>
          <w:szCs w:val="28"/>
        </w:rPr>
      </w:pPr>
    </w:p>
    <w:p w:rsidR="005A7AE8" w:rsidRPr="00C54F3C" w:rsidRDefault="005A7AE8" w:rsidP="005A7A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 w:rsidR="00E35BBB"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A7AE8" w:rsidRPr="00C54F3C" w:rsidRDefault="005A7AE8" w:rsidP="005A7A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A7AE8" w:rsidRPr="00C54F3C" w:rsidRDefault="005A7AE8" w:rsidP="005A7A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A7AE8" w:rsidRPr="00C54F3C" w:rsidRDefault="005A7AE8" w:rsidP="005A7A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A7AE8" w:rsidRPr="00C54F3C" w:rsidRDefault="005A7AE8" w:rsidP="005A7A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5A7AE8" w:rsidRPr="00C54F3C" w:rsidRDefault="005A7AE8" w:rsidP="005A7A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5A7AE8" w:rsidRPr="00C54F3C" w:rsidRDefault="005A7AE8" w:rsidP="005A7A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5A7AE8" w:rsidRPr="00C54F3C" w:rsidRDefault="005A7AE8" w:rsidP="005A7A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 </w:t>
      </w:r>
      <w:bookmarkStart w:id="0" w:name="_GoBack"/>
      <w:bookmarkEnd w:id="0"/>
      <w:r w:rsidRPr="00C54F3C">
        <w:rPr>
          <w:sz w:val="28"/>
          <w:szCs w:val="28"/>
        </w:rPr>
        <w:t xml:space="preserve">          И.В. Казарина</w:t>
      </w:r>
    </w:p>
    <w:p w:rsidR="005A7AE8" w:rsidRPr="00C54F3C" w:rsidRDefault="005A7AE8" w:rsidP="005A7AE8">
      <w:pPr>
        <w:rPr>
          <w:sz w:val="28"/>
          <w:szCs w:val="28"/>
        </w:rPr>
      </w:pPr>
    </w:p>
    <w:p w:rsidR="00136884" w:rsidRPr="00C54F3C" w:rsidRDefault="00136884">
      <w:pPr>
        <w:rPr>
          <w:sz w:val="28"/>
          <w:szCs w:val="28"/>
        </w:rPr>
      </w:pPr>
    </w:p>
    <w:sectPr w:rsidR="00136884" w:rsidRPr="00C54F3C" w:rsidSect="001534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E8"/>
    <w:rsid w:val="00042045"/>
    <w:rsid w:val="00136884"/>
    <w:rsid w:val="001A0432"/>
    <w:rsid w:val="002B0972"/>
    <w:rsid w:val="0047784A"/>
    <w:rsid w:val="005A7AE8"/>
    <w:rsid w:val="0076573C"/>
    <w:rsid w:val="008A393D"/>
    <w:rsid w:val="008B4000"/>
    <w:rsid w:val="00C54F3C"/>
    <w:rsid w:val="00CB306D"/>
    <w:rsid w:val="00E35BBB"/>
    <w:rsid w:val="00F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04C67B3AA9E8D08BB8FFE6F44D4404FEB298DB1E74C05CB436DEE31DA0AE5BC3D20B561632414CF0u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2017-05-11T07:41:00Z</cp:lastPrinted>
  <dcterms:created xsi:type="dcterms:W3CDTF">2017-04-18T12:04:00Z</dcterms:created>
  <dcterms:modified xsi:type="dcterms:W3CDTF">2017-05-11T07:41:00Z</dcterms:modified>
</cp:coreProperties>
</file>