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CF" w:rsidRPr="00703F5A" w:rsidP="009E2C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CCF" w:rsidRPr="008D4999" w:rsidP="009E2CC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18475D">
        <w:rPr>
          <w:sz w:val="28"/>
          <w:szCs w:val="28"/>
        </w:rPr>
        <w:t>90/2021</w:t>
      </w:r>
    </w:p>
    <w:p w:rsidR="009E2CCF" w:rsidRPr="008D4999" w:rsidP="009E2CCF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 w:rsidR="0018475D">
        <w:rPr>
          <w:sz w:val="28"/>
          <w:szCs w:val="28"/>
        </w:rPr>
        <w:t>1</w:t>
      </w:r>
      <w:r w:rsidRPr="008D4999">
        <w:rPr>
          <w:sz w:val="28"/>
          <w:szCs w:val="28"/>
        </w:rPr>
        <w:t>-</w:t>
      </w:r>
      <w:r w:rsidR="0018475D">
        <w:rPr>
          <w:sz w:val="28"/>
          <w:szCs w:val="28"/>
        </w:rPr>
        <w:t>000175-40</w:t>
      </w:r>
    </w:p>
    <w:p w:rsidR="009E2CCF" w:rsidRPr="00703F5A" w:rsidP="009E2CCF">
      <w:pPr>
        <w:jc w:val="right"/>
        <w:rPr>
          <w:sz w:val="28"/>
          <w:szCs w:val="28"/>
        </w:rPr>
      </w:pPr>
    </w:p>
    <w:p w:rsidR="009E2CCF" w:rsidRPr="00703F5A" w:rsidP="009E2C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CCF" w:rsidRPr="00703F5A" w:rsidP="009E2CCF">
      <w:pPr>
        <w:jc w:val="center"/>
        <w:rPr>
          <w:b/>
          <w:sz w:val="28"/>
          <w:szCs w:val="28"/>
        </w:rPr>
      </w:pPr>
    </w:p>
    <w:p w:rsidR="009E2CCF" w:rsidRPr="00703F5A" w:rsidP="009E2C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февраля 2021года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2CCF" w:rsidRPr="00703F5A" w:rsidP="009E2CCF">
      <w:pPr>
        <w:jc w:val="both"/>
        <w:rPr>
          <w:sz w:val="28"/>
          <w:szCs w:val="28"/>
          <w:lang w:val="uk-UA"/>
        </w:rPr>
      </w:pPr>
    </w:p>
    <w:p w:rsidR="009E2CCF" w:rsidRPr="00703F5A" w:rsidP="009E2CCF">
      <w:pPr>
        <w:jc w:val="both"/>
        <w:rPr>
          <w:sz w:val="28"/>
          <w:szCs w:val="28"/>
        </w:rPr>
      </w:pPr>
    </w:p>
    <w:p w:rsidR="009E2CCF" w:rsidP="009E2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BF476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E2CCF" w:rsidP="00BF47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8475D" w:rsidRPr="001F6BA4" w:rsidP="0018475D">
            <w:pPr>
              <w:contextualSpacing/>
              <w:jc w:val="both"/>
              <w:rPr>
                <w:sz w:val="28"/>
                <w:szCs w:val="28"/>
              </w:rPr>
            </w:pPr>
            <w:r w:rsidRPr="001F6BA4">
              <w:rPr>
                <w:b/>
                <w:sz w:val="28"/>
                <w:szCs w:val="28"/>
              </w:rPr>
              <w:t>Велиева Виталия Борисовича</w:t>
            </w:r>
            <w:r w:rsidRPr="001F6BA4">
              <w:rPr>
                <w:sz w:val="28"/>
                <w:szCs w:val="28"/>
              </w:rPr>
              <w:t>,</w:t>
            </w:r>
          </w:p>
          <w:p w:rsidR="0018475D" w:rsidRPr="001F6BA4" w:rsidP="0018475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E2CCF" w:rsidP="00BF476D">
            <w:pPr>
              <w:jc w:val="both"/>
              <w:rPr>
                <w:sz w:val="28"/>
                <w:szCs w:val="28"/>
              </w:rPr>
            </w:pPr>
          </w:p>
        </w:tc>
      </w:tr>
      <w:tr w:rsidTr="00BF47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CCF" w:rsidP="00BF47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E2CCF" w:rsidP="00BF476D">
            <w:pPr>
              <w:jc w:val="both"/>
              <w:rPr>
                <w:sz w:val="28"/>
                <w:szCs w:val="28"/>
              </w:rPr>
            </w:pPr>
          </w:p>
        </w:tc>
      </w:tr>
    </w:tbl>
    <w:p w:rsidR="009E2CCF" w:rsidRPr="00703F5A" w:rsidP="009E2C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9E2CCF" w:rsidRPr="00703F5A" w:rsidP="009E2CCF">
      <w:pPr>
        <w:jc w:val="both"/>
        <w:rPr>
          <w:sz w:val="28"/>
          <w:szCs w:val="28"/>
        </w:rPr>
      </w:pPr>
    </w:p>
    <w:p w:rsidR="009E2CCF" w:rsidP="009E2CC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CCF" w:rsidRPr="00703F5A" w:rsidP="009E2CCF">
      <w:pPr>
        <w:jc w:val="center"/>
        <w:rPr>
          <w:sz w:val="28"/>
          <w:szCs w:val="28"/>
        </w:rPr>
      </w:pPr>
    </w:p>
    <w:p w:rsidR="0018475D" w:rsidP="009E2C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тайно похитил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ем причин</w:t>
      </w:r>
      <w:r>
        <w:rPr>
          <w:sz w:val="28"/>
          <w:szCs w:val="28"/>
        </w:rPr>
        <w:t xml:space="preserve">ил материальный ущерб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9E2CCF" w:rsidP="009E2C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35DD7">
        <w:rPr>
          <w:sz w:val="28"/>
          <w:szCs w:val="28"/>
        </w:rPr>
        <w:t xml:space="preserve"> </w:t>
      </w:r>
      <w:r w:rsidR="0018475D">
        <w:rPr>
          <w:sz w:val="28"/>
          <w:szCs w:val="28"/>
        </w:rPr>
        <w:t>Велиев В.Б.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что </w:t>
      </w:r>
      <w:r w:rsidR="0018475D">
        <w:rPr>
          <w:sz w:val="28"/>
          <w:szCs w:val="28"/>
        </w:rPr>
        <w:t xml:space="preserve">не хватало денег на водку, поэтому он похитил бутылку. Материальный ущерб возмещен полностью. Поскольку устроился на работу, работает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8475D">
        <w:rPr>
          <w:sz w:val="28"/>
          <w:szCs w:val="28"/>
        </w:rPr>
        <w:t xml:space="preserve"> просил суд назначить наказание в виде штрафа.</w:t>
      </w:r>
    </w:p>
    <w:p w:rsidR="009E2CCF" w:rsidP="00184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18475D">
        <w:rPr>
          <w:sz w:val="28"/>
          <w:szCs w:val="28"/>
        </w:rPr>
        <w:t xml:space="preserve"> Велиева В.Б., </w:t>
      </w: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18475D">
        <w:rPr>
          <w:sz w:val="28"/>
          <w:szCs w:val="28"/>
        </w:rPr>
        <w:t>Велиева В.Б. в</w:t>
      </w:r>
      <w:r w:rsidRPr="00703F5A">
        <w:rPr>
          <w:sz w:val="28"/>
          <w:szCs w:val="28"/>
        </w:rPr>
        <w:t xml:space="preserve">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 w:rsidR="00184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(л.д.2),</w:t>
      </w:r>
      <w:r w:rsidR="002723BC">
        <w:rPr>
          <w:sz w:val="28"/>
          <w:szCs w:val="28"/>
        </w:rPr>
        <w:t xml:space="preserve">объяснением Велиева В.Б. от 10.02.21г </w:t>
      </w:r>
      <w:r w:rsidR="002723BC">
        <w:rPr>
          <w:sz w:val="28"/>
          <w:szCs w:val="28"/>
        </w:rPr>
        <w:t xml:space="preserve">( </w:t>
      </w:r>
      <w:r w:rsidR="002723BC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 заявлением и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23BC">
        <w:rPr>
          <w:sz w:val="28"/>
          <w:szCs w:val="28"/>
        </w:rPr>
        <w:t xml:space="preserve"> (</w:t>
      </w:r>
      <w:r>
        <w:rPr>
          <w:sz w:val="28"/>
          <w:szCs w:val="28"/>
        </w:rPr>
        <w:t>л.д.7-8</w:t>
      </w:r>
      <w:r>
        <w:rPr>
          <w:sz w:val="28"/>
          <w:szCs w:val="28"/>
        </w:rPr>
        <w:t xml:space="preserve">), </w:t>
      </w:r>
      <w:r w:rsidR="002723BC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723BC">
        <w:rPr>
          <w:sz w:val="28"/>
          <w:szCs w:val="28"/>
        </w:rPr>
        <w:t xml:space="preserve"> ( л.д.9),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</w:t>
      </w:r>
      <w:r w:rsidR="002723BC">
        <w:rPr>
          <w:sz w:val="28"/>
          <w:szCs w:val="28"/>
        </w:rPr>
        <w:t xml:space="preserve"> происшествия с фототаблицами (</w:t>
      </w:r>
      <w:r>
        <w:rPr>
          <w:sz w:val="28"/>
          <w:szCs w:val="28"/>
        </w:rPr>
        <w:t>л.д.</w:t>
      </w:r>
      <w:r w:rsidR="002723BC">
        <w:rPr>
          <w:sz w:val="28"/>
          <w:szCs w:val="28"/>
        </w:rPr>
        <w:t>10</w:t>
      </w:r>
      <w:r>
        <w:rPr>
          <w:sz w:val="28"/>
          <w:szCs w:val="28"/>
        </w:rPr>
        <w:t xml:space="preserve">), </w:t>
      </w:r>
      <w:r w:rsidR="002723BC">
        <w:rPr>
          <w:sz w:val="28"/>
          <w:szCs w:val="28"/>
        </w:rPr>
        <w:t xml:space="preserve">сличительной ведомостью </w:t>
      </w:r>
      <w:r w:rsidR="002723BC">
        <w:rPr>
          <w:sz w:val="28"/>
          <w:szCs w:val="28"/>
        </w:rPr>
        <w:t xml:space="preserve">( </w:t>
      </w:r>
      <w:r w:rsidR="002723BC">
        <w:rPr>
          <w:sz w:val="28"/>
          <w:szCs w:val="28"/>
        </w:rPr>
        <w:t xml:space="preserve">л.д.11), фототаблицами ( л.д.12-16), </w:t>
      </w:r>
      <w:r>
        <w:rPr>
          <w:sz w:val="28"/>
          <w:szCs w:val="28"/>
        </w:rPr>
        <w:t>рапортом сотрудника полиции</w:t>
      </w:r>
      <w:r w:rsidR="002723BC">
        <w:rPr>
          <w:sz w:val="28"/>
          <w:szCs w:val="28"/>
        </w:rPr>
        <w:t>, согласно которого административное расследование по делу не проводилось</w:t>
      </w:r>
      <w:r w:rsidR="00B55B4C">
        <w:rPr>
          <w:sz w:val="28"/>
          <w:szCs w:val="28"/>
        </w:rPr>
        <w:t xml:space="preserve"> (</w:t>
      </w:r>
      <w:r>
        <w:rPr>
          <w:sz w:val="28"/>
          <w:szCs w:val="28"/>
        </w:rPr>
        <w:t>л.д.1</w:t>
      </w:r>
      <w:r w:rsidR="002723BC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B55B4C">
        <w:rPr>
          <w:sz w:val="28"/>
          <w:szCs w:val="28"/>
        </w:rPr>
        <w:t>сведениями о привлечении Велиева В.Б. к административной ответственности ( л.д.19).</w:t>
      </w:r>
    </w:p>
    <w:p w:rsidR="002723BC" w:rsidP="0018475D">
      <w:pPr>
        <w:ind w:firstLine="540"/>
        <w:jc w:val="both"/>
        <w:rPr>
          <w:sz w:val="28"/>
          <w:szCs w:val="28"/>
        </w:rPr>
      </w:pPr>
    </w:p>
    <w:p w:rsidR="002723BC" w:rsidP="0018475D">
      <w:pPr>
        <w:ind w:firstLine="540"/>
        <w:jc w:val="both"/>
        <w:rPr>
          <w:sz w:val="28"/>
          <w:szCs w:val="28"/>
        </w:rPr>
      </w:pPr>
    </w:p>
    <w:p w:rsidR="009E2CCF" w:rsidP="009E2C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AE4346">
        <w:rPr>
          <w:sz w:val="28"/>
          <w:szCs w:val="28"/>
        </w:rPr>
        <w:t xml:space="preserve"> </w:t>
      </w:r>
      <w:r w:rsidR="00B55B4C">
        <w:rPr>
          <w:sz w:val="28"/>
          <w:szCs w:val="28"/>
        </w:rPr>
        <w:t>Велиева В.Б.</w:t>
      </w:r>
      <w:r>
        <w:rPr>
          <w:sz w:val="28"/>
          <w:szCs w:val="28"/>
        </w:rPr>
        <w:t xml:space="preserve">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</w:t>
      </w:r>
      <w:r>
        <w:rPr>
          <w:rFonts w:eastAsiaTheme="minorHAnsi"/>
          <w:sz w:val="28"/>
          <w:szCs w:val="28"/>
          <w:lang w:eastAsia="en-US"/>
        </w:rPr>
        <w:t>стоимость которого не превышает одну тысячу рублей, путем присвоения при отсутствии признаков уголовно-наказуемого деяния.</w:t>
      </w:r>
    </w:p>
    <w:p w:rsidR="009E2CCF" w:rsidRPr="00703F5A" w:rsidP="009E2C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55B4C">
        <w:rPr>
          <w:color w:val="000000"/>
          <w:sz w:val="28"/>
          <w:szCs w:val="28"/>
        </w:rPr>
        <w:t>Велиеву В.Б.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</w:t>
      </w:r>
      <w:r w:rsidRPr="00703F5A">
        <w:rPr>
          <w:sz w:val="28"/>
          <w:szCs w:val="28"/>
        </w:rPr>
        <w:t>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</w:t>
      </w:r>
      <w:r w:rsidR="00B55B4C">
        <w:rPr>
          <w:sz w:val="28"/>
          <w:szCs w:val="28"/>
        </w:rPr>
        <w:t xml:space="preserve"> официально не трудоустроен</w:t>
      </w:r>
      <w:r>
        <w:rPr>
          <w:sz w:val="28"/>
          <w:szCs w:val="28"/>
        </w:rPr>
        <w:t>, инвалидности не имеет, на учете у врача нарколога и врача психиатра не состоит, 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</w:t>
      </w:r>
      <w:r>
        <w:rPr>
          <w:sz w:val="28"/>
          <w:szCs w:val="28"/>
        </w:rPr>
        <w:t xml:space="preserve">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щих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–</w:t>
      </w:r>
      <w:r w:rsidR="00EF102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штрафа.</w:t>
      </w:r>
    </w:p>
    <w:p w:rsidR="009E2CCF" w:rsidRPr="00703F5A" w:rsidP="009E2CC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9E2CCF" w:rsidRPr="00703F5A" w:rsidP="009E2CCF">
      <w:pPr>
        <w:jc w:val="center"/>
        <w:rPr>
          <w:sz w:val="28"/>
          <w:szCs w:val="28"/>
        </w:rPr>
      </w:pPr>
    </w:p>
    <w:p w:rsidR="009E2CCF" w:rsidRPr="00703F5A" w:rsidP="009E2CC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CCF" w:rsidRPr="00703F5A" w:rsidP="009E2C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E2CCF" w:rsidRPr="008D4999" w:rsidP="009E2CCF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E4346">
        <w:rPr>
          <w:b/>
          <w:sz w:val="28"/>
          <w:szCs w:val="28"/>
        </w:rPr>
        <w:t xml:space="preserve"> </w:t>
      </w:r>
      <w:r w:rsidRPr="001F6BA4" w:rsidR="00341807">
        <w:rPr>
          <w:b/>
          <w:sz w:val="28"/>
          <w:szCs w:val="28"/>
        </w:rPr>
        <w:t>Велиева</w:t>
      </w:r>
      <w:r w:rsidRPr="001F6BA4" w:rsidR="00341807">
        <w:rPr>
          <w:b/>
          <w:sz w:val="28"/>
          <w:szCs w:val="28"/>
        </w:rPr>
        <w:t xml:space="preserve"> Виталия Борисовича</w:t>
      </w:r>
      <w:r w:rsidRPr="001F6BA4" w:rsidR="00341807">
        <w:rPr>
          <w:sz w:val="28"/>
          <w:szCs w:val="28"/>
        </w:rPr>
        <w:t>,</w:t>
      </w:r>
      <w:r w:rsidR="0034180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180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</w:t>
      </w:r>
      <w:r w:rsidRPr="00703F5A">
        <w:rPr>
          <w:sz w:val="28"/>
          <w:szCs w:val="28"/>
        </w:rPr>
        <w:t xml:space="preserve">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1 000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одна  тысяча) </w:t>
      </w:r>
      <w:r w:rsidRPr="008D4999">
        <w:rPr>
          <w:sz w:val="28"/>
          <w:szCs w:val="28"/>
        </w:rPr>
        <w:t>рублей.</w:t>
      </w:r>
    </w:p>
    <w:p w:rsidR="00341807" w:rsidP="009E2CCF">
      <w:pPr>
        <w:ind w:firstLine="708"/>
        <w:contextualSpacing/>
        <w:jc w:val="both"/>
        <w:rPr>
          <w:sz w:val="28"/>
          <w:szCs w:val="28"/>
        </w:rPr>
      </w:pPr>
      <w:r w:rsidRPr="008D4999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</w:p>
    <w:p w:rsidR="00E538BE" w:rsidRPr="00772498" w:rsidP="00E538BE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E538BE" w:rsidRPr="00772498" w:rsidP="00E538BE">
      <w:pPr>
        <w:widowControl w:val="0"/>
        <w:rPr>
          <w:b/>
        </w:rPr>
      </w:pPr>
      <w:r w:rsidRPr="00772498">
        <w:t>г. Симферополь, ул. Набережная им.60-летия ССС</w:t>
      </w:r>
      <w:r w:rsidRPr="00772498">
        <w:t>Р, 28</w:t>
      </w:r>
    </w:p>
    <w:p w:rsidR="00E538BE" w:rsidRPr="00772498" w:rsidP="00E538BE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E538BE" w:rsidRPr="00772498" w:rsidP="00E538BE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E538BE" w:rsidRPr="00772498" w:rsidP="00E538BE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E538BE" w:rsidRPr="00772498" w:rsidP="00E538BE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E538BE" w:rsidRPr="00772498" w:rsidP="00E538BE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E538BE" w:rsidRPr="00772498" w:rsidP="00E538BE">
      <w:pPr>
        <w:widowControl w:val="0"/>
      </w:pPr>
      <w:r w:rsidRPr="00772498">
        <w:t xml:space="preserve">- Наименование банка: </w:t>
      </w:r>
      <w:r w:rsidRPr="00772498">
        <w:t>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E538BE" w:rsidRPr="00772498" w:rsidP="00E538BE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E538BE" w:rsidRPr="00772498" w:rsidP="00E538BE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E538BE" w:rsidRPr="00772498" w:rsidP="00E538BE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E538BE" w:rsidRPr="00772498" w:rsidP="00E538BE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E538BE" w:rsidRPr="00772498" w:rsidP="00E538BE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E538BE" w:rsidRPr="00772498" w:rsidP="00E538BE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</w:t>
      </w:r>
      <w:r w:rsidRPr="00772498">
        <w:t xml:space="preserve"> Республике Крым</w:t>
      </w:r>
    </w:p>
    <w:p w:rsidR="00E538BE" w:rsidRPr="00772498" w:rsidP="00E538BE">
      <w:r w:rsidRPr="00772498">
        <w:t>Код Сводного реестра 35220323</w:t>
      </w:r>
    </w:p>
    <w:p w:rsidR="00E538BE" w:rsidRPr="00772498" w:rsidP="00E538BE">
      <w:r w:rsidRPr="00772498">
        <w:t>ОКТМО 35627000,</w:t>
      </w:r>
    </w:p>
    <w:p w:rsidR="00E538BE" w:rsidP="00E538BE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828 1 16 01073 01 0027 140</w:t>
      </w:r>
    </w:p>
    <w:p w:rsidR="00341807" w:rsidP="009E2CCF">
      <w:pPr>
        <w:ind w:firstLine="708"/>
        <w:contextualSpacing/>
        <w:jc w:val="both"/>
        <w:rPr>
          <w:sz w:val="28"/>
          <w:szCs w:val="28"/>
        </w:rPr>
      </w:pPr>
    </w:p>
    <w:p w:rsidR="009E2CCF" w:rsidP="009E2C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341807">
        <w:rPr>
          <w:sz w:val="28"/>
          <w:szCs w:val="28"/>
        </w:rPr>
        <w:t>Велиеву В.Б.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</w:t>
      </w:r>
      <w:r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</w:t>
      </w:r>
      <w:r>
        <w:rPr>
          <w:sz w:val="28"/>
          <w:szCs w:val="28"/>
        </w:rPr>
        <w:t>енных статьей 31.5 настоящего Кодекса.</w:t>
      </w:r>
    </w:p>
    <w:p w:rsidR="009E2CCF" w:rsidP="009E2CC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</w:t>
      </w:r>
      <w:r>
        <w:rPr>
          <w:sz w:val="28"/>
          <w:szCs w:val="28"/>
        </w:rPr>
        <w:t>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>
        <w:rPr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9E2CCF" w:rsidRPr="00147BE5" w:rsidP="009E2CCF">
      <w:pPr>
        <w:ind w:firstLine="708"/>
        <w:jc w:val="both"/>
        <w:rPr>
          <w:sz w:val="28"/>
          <w:szCs w:val="28"/>
        </w:rPr>
      </w:pPr>
    </w:p>
    <w:p w:rsidR="009E2CCF" w:rsidRPr="00703F5A" w:rsidP="009E2C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</w:t>
      </w:r>
      <w:r w:rsidRPr="00703F5A">
        <w:rPr>
          <w:sz w:val="28"/>
          <w:szCs w:val="28"/>
        </w:rPr>
        <w:t>ния копии постановления.</w:t>
      </w:r>
    </w:p>
    <w:p w:rsidR="009E2CCF" w:rsidRPr="00703F5A" w:rsidP="009E2CCF">
      <w:pPr>
        <w:jc w:val="both"/>
        <w:rPr>
          <w:sz w:val="28"/>
          <w:szCs w:val="28"/>
        </w:rPr>
      </w:pPr>
    </w:p>
    <w:p w:rsidR="009E2CCF" w:rsidRPr="00703F5A" w:rsidP="009E2C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E2CCF" w:rsidRPr="00703F5A" w:rsidP="009E2CC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CCF" w:rsidP="009E2C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E2CCF" w:rsidP="009E2C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9E2CCF" w:rsidP="009E2C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E2CCF" w:rsidP="009E2CC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E2CCF" w:rsidP="009E2CC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E2CCF" w:rsidP="009E2CCF"/>
    <w:p w:rsidR="009E2CCF" w:rsidP="009E2CCF"/>
    <w:p w:rsidR="009E2CCF" w:rsidP="009E2CCF"/>
    <w:p w:rsidR="009E2CCF" w:rsidP="009E2CCF"/>
    <w:p w:rsidR="009E2CCF" w:rsidP="009E2CCF"/>
    <w:p w:rsidR="009E2CCF" w:rsidP="009E2CCF"/>
    <w:p w:rsidR="009E2CCF" w:rsidP="009E2CCF"/>
    <w:p w:rsidR="00622DBF"/>
    <w:sectPr w:rsidSect="00EF1026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CF"/>
    <w:rsid w:val="00014D37"/>
    <w:rsid w:val="000A4B88"/>
    <w:rsid w:val="00114F90"/>
    <w:rsid w:val="00147BE5"/>
    <w:rsid w:val="0018475D"/>
    <w:rsid w:val="001F6BA4"/>
    <w:rsid w:val="002723BC"/>
    <w:rsid w:val="00341807"/>
    <w:rsid w:val="00465DCF"/>
    <w:rsid w:val="00622DBF"/>
    <w:rsid w:val="00624483"/>
    <w:rsid w:val="00703F5A"/>
    <w:rsid w:val="00772498"/>
    <w:rsid w:val="008D4999"/>
    <w:rsid w:val="008E588B"/>
    <w:rsid w:val="009440E3"/>
    <w:rsid w:val="009E2CCF"/>
    <w:rsid w:val="00A35DD7"/>
    <w:rsid w:val="00A779F7"/>
    <w:rsid w:val="00AE4346"/>
    <w:rsid w:val="00B55B4C"/>
    <w:rsid w:val="00BF476D"/>
    <w:rsid w:val="00E538BE"/>
    <w:rsid w:val="00EF1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