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C80" w:rsidRPr="003D20B0" w:rsidP="004E7C8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4E7C80" w:rsidRPr="003D20B0" w:rsidP="004E7C8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3275AF">
        <w:rPr>
          <w:sz w:val="27"/>
          <w:szCs w:val="27"/>
        </w:rPr>
        <w:t>98</w:t>
      </w:r>
      <w:r>
        <w:rPr>
          <w:sz w:val="27"/>
          <w:szCs w:val="27"/>
        </w:rPr>
        <w:t>/2022</w:t>
      </w:r>
    </w:p>
    <w:p w:rsidR="004E7C80" w:rsidRPr="003275AF" w:rsidP="004E7C8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УИД </w:t>
      </w:r>
      <w:r w:rsidRPr="003275AF">
        <w:rPr>
          <w:sz w:val="27"/>
          <w:szCs w:val="27"/>
        </w:rPr>
        <w:t>91</w:t>
      </w:r>
      <w:r w:rsidRPr="003275AF">
        <w:rPr>
          <w:sz w:val="27"/>
          <w:szCs w:val="27"/>
          <w:lang w:val="en-US"/>
        </w:rPr>
        <w:t>MS</w:t>
      </w:r>
      <w:r w:rsidRPr="003275AF">
        <w:rPr>
          <w:sz w:val="27"/>
          <w:szCs w:val="27"/>
        </w:rPr>
        <w:t>0061-01-2022-000</w:t>
      </w:r>
      <w:r w:rsidRPr="003275AF" w:rsidR="003275AF">
        <w:rPr>
          <w:sz w:val="27"/>
          <w:szCs w:val="27"/>
        </w:rPr>
        <w:t>186-23</w:t>
      </w:r>
    </w:p>
    <w:p w:rsidR="004E7C80" w:rsidRPr="003275AF" w:rsidP="004E7C80">
      <w:pPr>
        <w:jc w:val="right"/>
        <w:rPr>
          <w:sz w:val="27"/>
          <w:szCs w:val="27"/>
        </w:rPr>
      </w:pPr>
      <w:r w:rsidRPr="003275AF">
        <w:rPr>
          <w:sz w:val="27"/>
          <w:szCs w:val="27"/>
        </w:rPr>
        <w:t>УИН</w:t>
      </w:r>
      <w:r w:rsidRPr="003275AF" w:rsidR="003275AF">
        <w:rPr>
          <w:sz w:val="27"/>
          <w:szCs w:val="27"/>
        </w:rPr>
        <w:t xml:space="preserve"> 0410760300615000982217152</w:t>
      </w:r>
      <w:r w:rsidRPr="003275AF">
        <w:rPr>
          <w:sz w:val="27"/>
          <w:szCs w:val="27"/>
        </w:rPr>
        <w:t xml:space="preserve"> </w:t>
      </w:r>
    </w:p>
    <w:p w:rsidR="004E7C80" w:rsidRPr="003275AF" w:rsidP="004E7C80">
      <w:pPr>
        <w:jc w:val="center"/>
        <w:rPr>
          <w:b/>
          <w:sz w:val="27"/>
          <w:szCs w:val="27"/>
        </w:rPr>
      </w:pPr>
    </w:p>
    <w:p w:rsidR="004E7C80" w:rsidRPr="003275AF" w:rsidP="004E7C80">
      <w:pPr>
        <w:jc w:val="center"/>
        <w:rPr>
          <w:b/>
          <w:sz w:val="27"/>
          <w:szCs w:val="27"/>
        </w:rPr>
      </w:pPr>
      <w:r w:rsidRPr="003275AF">
        <w:rPr>
          <w:b/>
          <w:sz w:val="27"/>
          <w:szCs w:val="27"/>
        </w:rPr>
        <w:t>ПОСТАНОВЛЕНИЕ</w:t>
      </w:r>
    </w:p>
    <w:p w:rsidR="004E7C80" w:rsidRPr="003D20B0" w:rsidP="004E7C8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05 апреля </w:t>
      </w:r>
      <w:r w:rsidRPr="003D20B0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</w:t>
      </w:r>
      <w:r w:rsidRPr="003D20B0">
        <w:rPr>
          <w:sz w:val="27"/>
          <w:szCs w:val="27"/>
          <w:lang w:val="uk-UA"/>
        </w:rPr>
        <w:t>Ленино</w:t>
      </w:r>
    </w:p>
    <w:p w:rsidR="004E7C80" w:rsidRPr="003D20B0" w:rsidP="004E7C80">
      <w:pPr>
        <w:jc w:val="both"/>
        <w:rPr>
          <w:sz w:val="27"/>
          <w:szCs w:val="27"/>
          <w:lang w:val="uk-UA"/>
        </w:rPr>
      </w:pPr>
    </w:p>
    <w:p w:rsidR="004E7C80" w:rsidRPr="003D20B0" w:rsidP="004E7C8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</w:t>
      </w:r>
      <w:r w:rsidRPr="003D20B0">
        <w:rPr>
          <w:sz w:val="27"/>
          <w:szCs w:val="27"/>
        </w:rPr>
        <w:t xml:space="preserve">Ленинскому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27F9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E7C80" w:rsidRPr="003D20B0" w:rsidP="00E27F9C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4E7C80" w:rsidP="00E27F9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Сапрыкину Татьяну Николаевну</w:t>
            </w:r>
            <w:r>
              <w:rPr>
                <w:sz w:val="28"/>
                <w:szCs w:val="28"/>
              </w:rPr>
              <w:t>,</w:t>
            </w:r>
          </w:p>
          <w:p w:rsidR="004E7C80" w:rsidP="00E27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E7C80" w:rsidRPr="003D20B0" w:rsidP="00E27F9C">
            <w:pPr>
              <w:jc w:val="both"/>
              <w:rPr>
                <w:sz w:val="27"/>
                <w:szCs w:val="27"/>
              </w:rPr>
            </w:pPr>
          </w:p>
        </w:tc>
      </w:tr>
    </w:tbl>
    <w:p w:rsidR="004E7C80" w:rsidRPr="003D20B0" w:rsidP="004E7C8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4E7C80" w:rsidRPr="003D20B0" w:rsidP="004E7C80">
      <w:pPr>
        <w:jc w:val="both"/>
        <w:rPr>
          <w:sz w:val="27"/>
          <w:szCs w:val="27"/>
        </w:rPr>
      </w:pPr>
    </w:p>
    <w:p w:rsidR="004E7C80" w:rsidP="004E7C80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4E7C80" w:rsidRPr="003D20B0" w:rsidP="004E7C80">
      <w:pPr>
        <w:jc w:val="center"/>
        <w:rPr>
          <w:sz w:val="27"/>
          <w:szCs w:val="27"/>
        </w:rPr>
      </w:pPr>
    </w:p>
    <w:p w:rsidR="004E7C80" w:rsidP="004E7C8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в  здани</w:t>
      </w:r>
      <w:r w:rsidR="00901D39">
        <w:rPr>
          <w:sz w:val="27"/>
          <w:szCs w:val="27"/>
        </w:rPr>
        <w:t>е</w:t>
      </w:r>
      <w:r>
        <w:rPr>
          <w:sz w:val="27"/>
          <w:szCs w:val="27"/>
        </w:rPr>
        <w:t xml:space="preserve"> мировых участков судей, расположенное по адресу: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прибыла </w:t>
      </w:r>
      <w:r w:rsidR="00901D39">
        <w:rPr>
          <w:sz w:val="27"/>
          <w:szCs w:val="27"/>
        </w:rPr>
        <w:t>Сапрыкина Т.Н.</w:t>
      </w:r>
      <w:r>
        <w:rPr>
          <w:sz w:val="27"/>
          <w:szCs w:val="27"/>
        </w:rPr>
        <w:t xml:space="preserve"> в состоянии алкогольного опьянения,</w:t>
      </w:r>
      <w:r>
        <w:rPr>
          <w:sz w:val="27"/>
          <w:szCs w:val="27"/>
        </w:rPr>
        <w:t xml:space="preserve"> которое выражалось сильным запахом алкоголя изо рта, шаткой походкой и невнятной речью, </w:t>
      </w:r>
      <w:r w:rsidR="00901D39">
        <w:rPr>
          <w:sz w:val="27"/>
          <w:szCs w:val="27"/>
        </w:rPr>
        <w:t xml:space="preserve">со слов Сапрыкиной Т.Н. для консультации. </w:t>
      </w:r>
      <w:r>
        <w:rPr>
          <w:sz w:val="27"/>
          <w:szCs w:val="27"/>
        </w:rPr>
        <w:t xml:space="preserve"> Судебный пристав по ОУПДС</w:t>
      </w:r>
      <w:r w:rsidR="00901D39">
        <w:rPr>
          <w:sz w:val="27"/>
          <w:szCs w:val="27"/>
        </w:rPr>
        <w:t xml:space="preserve"> предложил Сапрыкиной Т.Н. покинуть здание </w:t>
      </w:r>
      <w:r w:rsidRPr="00901D39" w:rsidR="00901D39">
        <w:rPr>
          <w:sz w:val="27"/>
          <w:szCs w:val="27"/>
        </w:rPr>
        <w:t xml:space="preserve"> </w:t>
      </w:r>
      <w:r w:rsidR="00901D39">
        <w:rPr>
          <w:sz w:val="27"/>
          <w:szCs w:val="27"/>
        </w:rPr>
        <w:t xml:space="preserve">мировых судей Ленинского района и посетить его в трезвом виде, </w:t>
      </w:r>
      <w:r>
        <w:rPr>
          <w:sz w:val="27"/>
          <w:szCs w:val="27"/>
        </w:rPr>
        <w:t xml:space="preserve">на что </w:t>
      </w:r>
      <w:r w:rsidR="00901D39">
        <w:rPr>
          <w:sz w:val="27"/>
          <w:szCs w:val="27"/>
        </w:rPr>
        <w:t>Сапрыкина Т.Н.</w:t>
      </w:r>
      <w:r>
        <w:rPr>
          <w:sz w:val="27"/>
          <w:szCs w:val="27"/>
        </w:rPr>
        <w:t xml:space="preserve"> в грубой и нецензурной форме отказалась, стала громко кричать, возмущаться, </w:t>
      </w:r>
      <w:r w:rsidR="00901D39">
        <w:rPr>
          <w:sz w:val="27"/>
          <w:szCs w:val="27"/>
        </w:rPr>
        <w:t xml:space="preserve">выражаться грубой нецензурной бранью в адрес сотрудников суда и судебных приставов, </w:t>
      </w:r>
      <w:r>
        <w:rPr>
          <w:sz w:val="27"/>
          <w:szCs w:val="27"/>
        </w:rPr>
        <w:t xml:space="preserve"> тем самым </w:t>
      </w:r>
      <w:r>
        <w:rPr>
          <w:sz w:val="27"/>
          <w:szCs w:val="27"/>
        </w:rPr>
        <w:t>нарушая нормы поведения граждан в общественных местах и</w:t>
      </w:r>
      <w:r>
        <w:rPr>
          <w:sz w:val="27"/>
          <w:szCs w:val="27"/>
        </w:rPr>
        <w:t xml:space="preserve"> своим поведением препятствовала надлежащему исполнению</w:t>
      </w:r>
      <w:r>
        <w:rPr>
          <w:sz w:val="27"/>
          <w:szCs w:val="27"/>
        </w:rPr>
        <w:t xml:space="preserve"> своих функций работниками суда. На неоднократные законные требования СП по ОУПДС о прекращении противоправных действий не реагировала, тем самым </w:t>
      </w:r>
      <w:r w:rsidR="00901D39">
        <w:rPr>
          <w:sz w:val="27"/>
          <w:szCs w:val="27"/>
        </w:rPr>
        <w:t>Сапрыкина Т.Н.</w:t>
      </w:r>
      <w:r>
        <w:rPr>
          <w:sz w:val="27"/>
          <w:szCs w:val="27"/>
        </w:rPr>
        <w:t xml:space="preserve"> нарушила п.1.11 и п.2.2 Правил пребывани</w:t>
      </w:r>
      <w:r>
        <w:rPr>
          <w:sz w:val="27"/>
          <w:szCs w:val="27"/>
        </w:rPr>
        <w:t>я граждан в здании мировых участков судей.</w:t>
      </w:r>
    </w:p>
    <w:p w:rsidR="004E7C80" w:rsidP="004E7C8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Сапрыкина Т.Н. </w:t>
      </w:r>
      <w:r w:rsidRPr="003D20B0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3D20B0">
        <w:rPr>
          <w:sz w:val="27"/>
          <w:szCs w:val="27"/>
        </w:rPr>
        <w:t xml:space="preserve">. О дне, времени и месте рассмотрения дела </w:t>
      </w:r>
      <w:r w:rsidRPr="003D20B0">
        <w:rPr>
          <w:sz w:val="27"/>
          <w:szCs w:val="27"/>
        </w:rPr>
        <w:t>извещен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надлежащим образом, причин неявки суду не предоставила.  При составлении протокола об административном правонарушен</w:t>
      </w:r>
      <w:r>
        <w:rPr>
          <w:sz w:val="27"/>
          <w:szCs w:val="27"/>
        </w:rPr>
        <w:t>ии указала, что вину признает.</w:t>
      </w:r>
    </w:p>
    <w:p w:rsidR="004E7C80" w:rsidP="004E7C8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>
        <w:rPr>
          <w:sz w:val="27"/>
          <w:szCs w:val="27"/>
        </w:rPr>
        <w:t xml:space="preserve"> </w:t>
      </w:r>
      <w:r w:rsidR="00901D39">
        <w:rPr>
          <w:sz w:val="27"/>
          <w:szCs w:val="27"/>
        </w:rPr>
        <w:t>Сапрыкиной Т.Н.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3D20B0">
        <w:rPr>
          <w:sz w:val="27"/>
          <w:szCs w:val="27"/>
        </w:rPr>
        <w:t xml:space="preserve"> об административном пра</w:t>
      </w:r>
      <w:r w:rsidRPr="003D20B0">
        <w:rPr>
          <w:sz w:val="27"/>
          <w:szCs w:val="27"/>
        </w:rPr>
        <w:t xml:space="preserve">вонарушении (л.д.2), Правилами пребывания граждан в здании  </w:t>
      </w:r>
      <w:r>
        <w:rPr>
          <w:sz w:val="27"/>
          <w:szCs w:val="27"/>
        </w:rPr>
        <w:t xml:space="preserve">судебных участков №61, №62, №63 мировых судей Ленинского судебного района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л.д.4-</w:t>
      </w:r>
      <w:r w:rsidR="00901D39">
        <w:rPr>
          <w:sz w:val="27"/>
          <w:szCs w:val="27"/>
        </w:rPr>
        <w:t>6</w:t>
      </w:r>
      <w:r>
        <w:rPr>
          <w:sz w:val="27"/>
          <w:szCs w:val="27"/>
        </w:rPr>
        <w:t>),</w:t>
      </w:r>
      <w:r w:rsidRPr="00792D9D">
        <w:rPr>
          <w:sz w:val="27"/>
          <w:szCs w:val="27"/>
        </w:rPr>
        <w:t xml:space="preserve"> </w:t>
      </w:r>
      <w:r>
        <w:rPr>
          <w:sz w:val="27"/>
          <w:szCs w:val="27"/>
        </w:rPr>
        <w:t>журналом учета посетителей (л.д.</w:t>
      </w:r>
      <w:r w:rsidR="00901D39">
        <w:rPr>
          <w:sz w:val="27"/>
          <w:szCs w:val="27"/>
        </w:rPr>
        <w:t>7-8</w:t>
      </w:r>
      <w:r>
        <w:rPr>
          <w:sz w:val="27"/>
          <w:szCs w:val="27"/>
        </w:rPr>
        <w:t xml:space="preserve">),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>судебных приставов по ОУ</w:t>
      </w:r>
      <w:r>
        <w:rPr>
          <w:sz w:val="27"/>
          <w:szCs w:val="27"/>
        </w:rPr>
        <w:t xml:space="preserve">ПДС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(л.д.</w:t>
      </w:r>
      <w:r w:rsidR="00901D39">
        <w:rPr>
          <w:sz w:val="27"/>
          <w:szCs w:val="27"/>
        </w:rPr>
        <w:t>9</w:t>
      </w:r>
      <w:r>
        <w:rPr>
          <w:sz w:val="27"/>
          <w:szCs w:val="27"/>
        </w:rPr>
        <w:t>).</w:t>
      </w:r>
    </w:p>
    <w:p w:rsidR="004E7C80" w:rsidP="004E7C8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Крым в здание судебных участков не допускаются лица, находящиеся в агрессивном состоянии, а</w:t>
      </w:r>
      <w:r>
        <w:rPr>
          <w:sz w:val="27"/>
          <w:szCs w:val="27"/>
        </w:rPr>
        <w:t xml:space="preserve">лкогольном, наркотическом и токсическом опьянении., а в соответствии с п.п.2.2 данных </w:t>
      </w:r>
      <w:r>
        <w:rPr>
          <w:sz w:val="27"/>
          <w:szCs w:val="27"/>
        </w:rPr>
        <w:t>Правил</w:t>
      </w:r>
      <w:r>
        <w:rPr>
          <w:sz w:val="27"/>
          <w:szCs w:val="27"/>
        </w:rPr>
        <w:t xml:space="preserve"> посетители судебных участков обязаны выполнять законные требования и распоряжения судей, работников аппарата судебных участков, судебных приставов по ОУПДС, обеспе</w:t>
      </w:r>
      <w:r>
        <w:rPr>
          <w:sz w:val="27"/>
          <w:szCs w:val="27"/>
        </w:rPr>
        <w:t>чивающих установленный порядок в здании и служебных помещениях судебных участков.</w:t>
      </w:r>
    </w:p>
    <w:p w:rsidR="004E7C80" w:rsidRPr="003D20B0" w:rsidP="004E7C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8D49C8">
        <w:rPr>
          <w:sz w:val="27"/>
          <w:szCs w:val="27"/>
        </w:rPr>
        <w:t xml:space="preserve"> </w:t>
      </w:r>
      <w:r w:rsidR="00901D39">
        <w:rPr>
          <w:sz w:val="27"/>
          <w:szCs w:val="27"/>
        </w:rPr>
        <w:t xml:space="preserve">Сапрыкиной Т.Н. 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4E7C80" w:rsidRPr="003D20B0" w:rsidP="004E7C8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 xml:space="preserve">В соответствии с п. </w:t>
      </w:r>
      <w:r w:rsidRPr="003D20B0">
        <w:rPr>
          <w:sz w:val="27"/>
          <w:szCs w:val="27"/>
        </w:rPr>
        <w:t xml:space="preserve">2 ст. 4.1. </w:t>
      </w:r>
      <w:r w:rsidRPr="003D20B0">
        <w:rPr>
          <w:sz w:val="27"/>
          <w:szCs w:val="27"/>
        </w:rPr>
        <w:t>КоАП РФ при назначении административного наказания</w:t>
      </w:r>
      <w:r w:rsidRPr="008D49C8">
        <w:rPr>
          <w:sz w:val="27"/>
          <w:szCs w:val="27"/>
        </w:rPr>
        <w:t xml:space="preserve"> </w:t>
      </w:r>
      <w:r w:rsidR="009721D4">
        <w:rPr>
          <w:sz w:val="27"/>
          <w:szCs w:val="27"/>
        </w:rPr>
        <w:t xml:space="preserve">Сапрыкиной Т.Н.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7"/>
          <w:szCs w:val="27"/>
        </w:rPr>
        <w:t xml:space="preserve"> и смягчающих </w:t>
      </w:r>
      <w:r w:rsidRPr="003D20B0">
        <w:rPr>
          <w:sz w:val="27"/>
          <w:szCs w:val="27"/>
        </w:rPr>
        <w:t xml:space="preserve">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3D20B0">
        <w:rPr>
          <w:sz w:val="27"/>
          <w:szCs w:val="27"/>
        </w:rPr>
        <w:t xml:space="preserve"> лица, совершившего правонарушение и</w:t>
      </w:r>
      <w:r w:rsidRPr="003D20B0">
        <w:rPr>
          <w:sz w:val="27"/>
          <w:szCs w:val="27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4E7C80" w:rsidRPr="003D20B0" w:rsidP="004E7C80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</w:t>
      </w:r>
      <w:r w:rsidRPr="003D20B0">
        <w:rPr>
          <w:sz w:val="27"/>
          <w:szCs w:val="27"/>
        </w:rPr>
        <w:t xml:space="preserve"> ст. 29.10 КоАП РФ, суд</w:t>
      </w:r>
    </w:p>
    <w:p w:rsidR="004E7C80" w:rsidP="004E7C80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4E7C80" w:rsidRPr="003D20B0" w:rsidP="004E7C80">
      <w:pPr>
        <w:jc w:val="center"/>
        <w:rPr>
          <w:b/>
          <w:sz w:val="27"/>
          <w:szCs w:val="27"/>
        </w:rPr>
      </w:pPr>
    </w:p>
    <w:p w:rsidR="004E7C80" w:rsidRPr="003D20B0" w:rsidP="009721D4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</w:t>
      </w:r>
      <w:r>
        <w:rPr>
          <w:sz w:val="27"/>
          <w:szCs w:val="27"/>
        </w:rPr>
        <w:t xml:space="preserve">ой </w:t>
      </w:r>
      <w:r w:rsidR="009721D4">
        <w:rPr>
          <w:b/>
          <w:sz w:val="28"/>
          <w:szCs w:val="28"/>
        </w:rPr>
        <w:t>Сапрыкину Татьяну Николаевну</w:t>
      </w:r>
      <w:r w:rsidR="009721D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21D4">
        <w:rPr>
          <w:sz w:val="28"/>
          <w:szCs w:val="28"/>
        </w:rPr>
        <w:t>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в совершении административного правонарушения, предусмотренного ст. 17.3 ч.2 КоАП РФ </w:t>
      </w:r>
      <w:r w:rsidRPr="003D20B0">
        <w:rPr>
          <w:sz w:val="27"/>
          <w:szCs w:val="27"/>
        </w:rPr>
        <w:t>и  назначить е</w:t>
      </w:r>
      <w:r>
        <w:rPr>
          <w:sz w:val="27"/>
          <w:szCs w:val="27"/>
        </w:rPr>
        <w:t>й</w:t>
      </w:r>
      <w:r w:rsidRPr="003D20B0">
        <w:rPr>
          <w:sz w:val="27"/>
          <w:szCs w:val="27"/>
        </w:rPr>
        <w:t xml:space="preserve"> административное наказание в виде штрафа в сумме 500 (пятьсот)  рублей.</w:t>
      </w:r>
    </w:p>
    <w:p w:rsidR="004E7C80" w:rsidP="004E7C8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4E7C80" w:rsidRPr="00300DD5" w:rsidP="004E7C80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4E7C80" w:rsidRPr="00300DD5" w:rsidP="004E7C80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4E7C80" w:rsidRPr="00300DD5" w:rsidP="004E7C80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4E7C80" w:rsidRPr="00300DD5" w:rsidP="004E7C80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4E7C80" w:rsidRPr="00300DD5" w:rsidP="004E7C80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4E7C80" w:rsidRPr="00300DD5" w:rsidP="004E7C80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4E7C80" w:rsidRPr="00300DD5" w:rsidP="004E7C80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4E7C80" w:rsidRPr="005A59E1" w:rsidP="004E7C80">
      <w:pPr>
        <w:widowControl w:val="0"/>
      </w:pPr>
      <w:r w:rsidRPr="00300DD5">
        <w:t>- Наименование банка</w:t>
      </w:r>
      <w:r w:rsidRPr="005A59E1">
        <w:t>: Отделение Республика Крым Банка России//УФК по Республике Крым г</w:t>
      </w:r>
      <w:r w:rsidRPr="005A59E1">
        <w:t>.С</w:t>
      </w:r>
      <w:r w:rsidRPr="005A59E1">
        <w:t xml:space="preserve">имферополь </w:t>
      </w:r>
    </w:p>
    <w:p w:rsidR="004E7C80" w:rsidRPr="005A59E1" w:rsidP="004E7C8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E7C80" w:rsidRPr="005A59E1" w:rsidP="004E7C8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E7C80" w:rsidRPr="005A59E1" w:rsidP="004E7C8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E7C80" w:rsidRPr="005A59E1" w:rsidP="004E7C8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4E7C80" w:rsidRPr="005A59E1" w:rsidP="004E7C8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E7C80" w:rsidRPr="005A59E1" w:rsidP="004E7C8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</w:t>
      </w:r>
      <w:r w:rsidRPr="005A59E1">
        <w:t xml:space="preserve">  Республике Крым</w:t>
      </w:r>
    </w:p>
    <w:p w:rsidR="004E7C80" w:rsidRPr="005A59E1" w:rsidP="004E7C80">
      <w:r w:rsidRPr="005A59E1">
        <w:t>Код Сводного реестра 35220323</w:t>
      </w:r>
    </w:p>
    <w:p w:rsidR="004E7C80" w:rsidP="004E7C80">
      <w:r w:rsidRPr="005A59E1">
        <w:t>ОКТМО 35627000,</w:t>
      </w:r>
    </w:p>
    <w:p w:rsidR="004E7C80" w:rsidP="004E7C80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4E7C80" w:rsidP="004E7C80">
      <w:pPr>
        <w:rPr>
          <w:color w:val="FF0000"/>
        </w:rPr>
      </w:pPr>
    </w:p>
    <w:p w:rsidR="004E7C80" w:rsidRPr="003D20B0" w:rsidP="004E7C8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9721D4">
        <w:rPr>
          <w:sz w:val="27"/>
          <w:szCs w:val="27"/>
        </w:rPr>
        <w:t>Сапрыкиной Т.Н.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</w:t>
      </w:r>
      <w:r w:rsidRPr="003D20B0">
        <w:rPr>
          <w:sz w:val="27"/>
          <w:szCs w:val="27"/>
        </w:rP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</w:t>
      </w:r>
      <w:r w:rsidRPr="003D20B0">
        <w:rPr>
          <w:sz w:val="27"/>
          <w:szCs w:val="27"/>
        </w:rPr>
        <w:t>мотренных статьей 31.5 настоящего</w:t>
      </w:r>
      <w:r w:rsidRPr="003D20B0">
        <w:rPr>
          <w:sz w:val="27"/>
          <w:szCs w:val="27"/>
        </w:rPr>
        <w:t xml:space="preserve"> Кодекса.</w:t>
      </w:r>
    </w:p>
    <w:p w:rsidR="004E7C80" w:rsidRPr="003D20B0" w:rsidP="004E7C8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</w:t>
      </w:r>
      <w:r w:rsidRPr="003D20B0">
        <w:rPr>
          <w:sz w:val="27"/>
          <w:szCs w:val="27"/>
        </w:rPr>
        <w:t xml:space="preserve">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3D20B0">
        <w:rPr>
          <w:sz w:val="27"/>
          <w:szCs w:val="27"/>
        </w:rPr>
        <w:t xml:space="preserve"> одной тысячи рублей, либо административный арест н</w:t>
      </w:r>
      <w:r w:rsidRPr="003D20B0">
        <w:rPr>
          <w:sz w:val="27"/>
          <w:szCs w:val="27"/>
        </w:rPr>
        <w:t>а срок до пятнадцати суток, либо обязательные работы на срок до пятидесяти часов.</w:t>
      </w:r>
    </w:p>
    <w:p w:rsidR="004E7C80" w:rsidRPr="003D20B0" w:rsidP="004E7C80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</w:t>
      </w:r>
      <w:r w:rsidRPr="003D20B0">
        <w:rPr>
          <w:sz w:val="27"/>
          <w:szCs w:val="27"/>
        </w:rPr>
        <w:t>олучения копии постановления.</w:t>
      </w:r>
    </w:p>
    <w:p w:rsidR="004E7C80" w:rsidP="004E7C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E7C80" w:rsidP="004E7C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E7C80" w:rsidRPr="00703F5A" w:rsidP="004E7C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E7C80" w:rsidP="004E7C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E7C80" w:rsidP="004E7C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4E7C80" w:rsidP="004E7C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E7C80" w:rsidP="004E7C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E7C80" w:rsidP="004E7C8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4E7C80" w:rsidP="004E7C80"/>
    <w:p w:rsidR="004E7C80" w:rsidP="004E7C80"/>
    <w:p w:rsidR="004E7C80" w:rsidP="004E7C80"/>
    <w:p w:rsidR="004E7C80" w:rsidP="004E7C80"/>
    <w:p w:rsidR="00C4403D"/>
    <w:sectPr w:rsidSect="00630215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80"/>
    <w:rsid w:val="00300DD5"/>
    <w:rsid w:val="003275AF"/>
    <w:rsid w:val="003D20B0"/>
    <w:rsid w:val="004E7C80"/>
    <w:rsid w:val="00581350"/>
    <w:rsid w:val="005A59E1"/>
    <w:rsid w:val="00630215"/>
    <w:rsid w:val="00703F5A"/>
    <w:rsid w:val="00792D9D"/>
    <w:rsid w:val="008D49C8"/>
    <w:rsid w:val="00901D39"/>
    <w:rsid w:val="009721D4"/>
    <w:rsid w:val="00C4403D"/>
    <w:rsid w:val="00E27F9C"/>
    <w:rsid w:val="00FD1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3021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