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601" w:rsidRPr="003D20B0" w:rsidP="001C1601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1C1601" w:rsidRPr="003D20B0" w:rsidP="001C1601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EB1D5F">
        <w:rPr>
          <w:sz w:val="27"/>
          <w:szCs w:val="27"/>
        </w:rPr>
        <w:t>105</w:t>
      </w:r>
      <w:r>
        <w:rPr>
          <w:sz w:val="27"/>
          <w:szCs w:val="27"/>
        </w:rPr>
        <w:t>/2022</w:t>
      </w:r>
    </w:p>
    <w:p w:rsidR="001C1601" w:rsidRPr="00C33ED8" w:rsidP="001C1601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</w:t>
      </w:r>
      <w:r w:rsidRPr="00C33ED8">
        <w:rPr>
          <w:sz w:val="27"/>
          <w:szCs w:val="27"/>
        </w:rPr>
        <w:t>-01-2022-000</w:t>
      </w:r>
      <w:r w:rsidR="00EB1D5F">
        <w:rPr>
          <w:sz w:val="27"/>
          <w:szCs w:val="27"/>
        </w:rPr>
        <w:t>193-02</w:t>
      </w:r>
    </w:p>
    <w:p w:rsidR="001C1601" w:rsidRPr="00C33ED8" w:rsidP="001C1601">
      <w:pPr>
        <w:jc w:val="right"/>
        <w:rPr>
          <w:sz w:val="27"/>
          <w:szCs w:val="27"/>
        </w:rPr>
      </w:pPr>
      <w:r w:rsidRPr="00C33ED8">
        <w:rPr>
          <w:sz w:val="27"/>
          <w:szCs w:val="27"/>
        </w:rPr>
        <w:t>УИН 041076030061500</w:t>
      </w:r>
      <w:r w:rsidR="00EB1D5F">
        <w:rPr>
          <w:sz w:val="27"/>
          <w:szCs w:val="27"/>
        </w:rPr>
        <w:t>1052217145</w:t>
      </w:r>
    </w:p>
    <w:p w:rsidR="001C1601" w:rsidRPr="00C33ED8" w:rsidP="001C1601">
      <w:pPr>
        <w:jc w:val="right"/>
        <w:rPr>
          <w:b/>
          <w:sz w:val="27"/>
          <w:szCs w:val="27"/>
        </w:rPr>
      </w:pPr>
    </w:p>
    <w:p w:rsidR="001C1601" w:rsidRPr="00C33ED8" w:rsidP="001C1601">
      <w:pPr>
        <w:jc w:val="center"/>
        <w:rPr>
          <w:b/>
          <w:sz w:val="27"/>
          <w:szCs w:val="27"/>
        </w:rPr>
      </w:pPr>
      <w:r w:rsidRPr="00C33ED8">
        <w:rPr>
          <w:b/>
          <w:sz w:val="27"/>
          <w:szCs w:val="27"/>
        </w:rPr>
        <w:t>ПОСТАНОВЛЕНИЕ</w:t>
      </w:r>
    </w:p>
    <w:p w:rsidR="001C1601" w:rsidRPr="003D20B0" w:rsidP="001C160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22</w:t>
      </w:r>
      <w:r w:rsidRPr="00C33ED8">
        <w:rPr>
          <w:sz w:val="27"/>
          <w:szCs w:val="27"/>
        </w:rPr>
        <w:t xml:space="preserve"> марта 2022 года</w:t>
      </w:r>
      <w:r w:rsidRPr="00C33ED8">
        <w:rPr>
          <w:sz w:val="27"/>
          <w:szCs w:val="27"/>
          <w:lang w:val="uk-UA"/>
        </w:rPr>
        <w:t xml:space="preserve">                                                                                     </w:t>
      </w:r>
      <w:r w:rsidRPr="003D20B0">
        <w:rPr>
          <w:sz w:val="27"/>
          <w:szCs w:val="27"/>
          <w:lang w:val="uk-UA"/>
        </w:rPr>
        <w:t>п. Ленино</w:t>
      </w:r>
    </w:p>
    <w:p w:rsidR="001C1601" w:rsidRPr="003D20B0" w:rsidP="001C1601">
      <w:pPr>
        <w:jc w:val="both"/>
        <w:rPr>
          <w:sz w:val="27"/>
          <w:szCs w:val="27"/>
          <w:lang w:val="uk-UA"/>
        </w:rPr>
      </w:pPr>
    </w:p>
    <w:p w:rsidR="001C1601" w:rsidRPr="003D20B0" w:rsidP="001C1601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</w:t>
      </w:r>
      <w:r w:rsidRPr="003D20B0">
        <w:rPr>
          <w:sz w:val="27"/>
          <w:szCs w:val="27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657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C1601" w:rsidRPr="003D20B0" w:rsidP="009657BE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1C1601" w:rsidP="009657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Чередник Аркадия Ивановича</w:t>
            </w:r>
            <w:r>
              <w:rPr>
                <w:sz w:val="28"/>
                <w:szCs w:val="28"/>
              </w:rPr>
              <w:t>,</w:t>
            </w:r>
          </w:p>
          <w:p w:rsidR="001C1601" w:rsidRPr="00527FBE" w:rsidP="00965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C1601" w:rsidRPr="003D20B0" w:rsidP="009657BE">
            <w:pPr>
              <w:jc w:val="both"/>
              <w:rPr>
                <w:sz w:val="27"/>
                <w:szCs w:val="27"/>
              </w:rPr>
            </w:pPr>
          </w:p>
        </w:tc>
      </w:tr>
    </w:tbl>
    <w:p w:rsidR="001C1601" w:rsidRPr="003D20B0" w:rsidP="001C1601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за совершение правонарушения, предусмотренного </w:t>
      </w:r>
      <w:r w:rsidRPr="003D20B0">
        <w:rPr>
          <w:sz w:val="27"/>
          <w:szCs w:val="27"/>
        </w:rPr>
        <w:t>ст. 17.3 ч.2 КоАП РФ, -</w:t>
      </w:r>
    </w:p>
    <w:p w:rsidR="001C1601" w:rsidRPr="003D20B0" w:rsidP="001C1601">
      <w:pPr>
        <w:jc w:val="both"/>
        <w:rPr>
          <w:sz w:val="27"/>
          <w:szCs w:val="27"/>
        </w:rPr>
      </w:pPr>
    </w:p>
    <w:p w:rsidR="001C1601" w:rsidP="001C1601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1C1601" w:rsidRPr="003D20B0" w:rsidP="001C1601">
      <w:pPr>
        <w:jc w:val="center"/>
        <w:rPr>
          <w:sz w:val="27"/>
          <w:szCs w:val="27"/>
        </w:rPr>
      </w:pPr>
    </w:p>
    <w:p w:rsidR="001C1601" w:rsidP="001C1601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 </w:t>
      </w:r>
      <w:r w:rsidR="00527FB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прибыл </w:t>
      </w:r>
      <w:r w:rsidR="00527FBE">
        <w:rPr>
          <w:sz w:val="27"/>
          <w:szCs w:val="27"/>
        </w:rPr>
        <w:t>Чередник</w:t>
      </w:r>
      <w:r w:rsidR="00527FBE">
        <w:rPr>
          <w:sz w:val="27"/>
          <w:szCs w:val="27"/>
        </w:rPr>
        <w:t xml:space="preserve"> А.И. в состоянии алкогольного опьянения, которое выражалось сильным запахом алкоголя изо рта, шаткой походкой и невнятной речью. Со слов Чередник А.И. в кабинет №20 для консультации. Чередник А.И. громко разговаривал, срывался, вел себя агрессивно, выражался нецензурной бранью, тем самым </w:t>
      </w:r>
      <w:r>
        <w:rPr>
          <w:sz w:val="27"/>
          <w:szCs w:val="27"/>
        </w:rPr>
        <w:t xml:space="preserve"> препятствовал надлежащему исполнению работниками суда своих служебных обязанностей, а также нарушал установленный порядок деятельности суда и</w:t>
      </w:r>
      <w:r w:rsidR="00527FBE">
        <w:rPr>
          <w:sz w:val="27"/>
          <w:szCs w:val="27"/>
        </w:rPr>
        <w:t xml:space="preserve"> нормы поведения гражданина в общественных местах</w:t>
      </w:r>
      <w:r>
        <w:rPr>
          <w:sz w:val="27"/>
          <w:szCs w:val="27"/>
        </w:rPr>
        <w:t>. На неоднократные законные требования суд</w:t>
      </w:r>
      <w:r>
        <w:rPr>
          <w:sz w:val="27"/>
          <w:szCs w:val="27"/>
        </w:rPr>
        <w:t>ебных приставов прекратить нарушать установленные в суде правила не реагировал. Тем самым гр. Шапошников И.И. нарушил</w:t>
      </w:r>
      <w:r w:rsidR="00527FBE">
        <w:rPr>
          <w:sz w:val="27"/>
          <w:szCs w:val="27"/>
        </w:rPr>
        <w:t xml:space="preserve"> п.1.11 и </w:t>
      </w:r>
      <w:r>
        <w:rPr>
          <w:sz w:val="27"/>
          <w:szCs w:val="27"/>
        </w:rPr>
        <w:t xml:space="preserve"> п.2.2 правил пребывания граждан в здании Ленинского районного суда.</w:t>
      </w:r>
    </w:p>
    <w:p w:rsidR="00527FBE" w:rsidP="001C160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Чередник А.И. </w:t>
      </w:r>
      <w:r w:rsidR="001C1601">
        <w:rPr>
          <w:sz w:val="27"/>
          <w:szCs w:val="27"/>
        </w:rPr>
        <w:t xml:space="preserve">  </w:t>
      </w:r>
      <w:r w:rsidRPr="00F833AA" w:rsidR="001C1601">
        <w:rPr>
          <w:sz w:val="27"/>
          <w:szCs w:val="27"/>
        </w:rPr>
        <w:t xml:space="preserve">в судебное заседание не явился. О дне, времени и месте рассмотрения дела </w:t>
      </w:r>
      <w:r>
        <w:rPr>
          <w:sz w:val="27"/>
          <w:szCs w:val="27"/>
        </w:rPr>
        <w:t>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1C1601" w:rsidP="001C1601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>Изучив и исследовав материалы дела</w:t>
      </w:r>
      <w:r w:rsidRPr="00F833AA">
        <w:rPr>
          <w:sz w:val="27"/>
          <w:szCs w:val="27"/>
        </w:rPr>
        <w:t>, суд пришел к выводу, что вина</w:t>
      </w:r>
      <w:r w:rsidRPr="00EC3FA7">
        <w:rPr>
          <w:sz w:val="27"/>
          <w:szCs w:val="27"/>
        </w:rPr>
        <w:t xml:space="preserve"> </w:t>
      </w:r>
      <w:r w:rsidR="00527FBE">
        <w:rPr>
          <w:sz w:val="27"/>
          <w:szCs w:val="27"/>
        </w:rPr>
        <w:t xml:space="preserve">Чередник А.И. </w:t>
      </w:r>
      <w:r w:rsidRPr="00F833AA">
        <w:rPr>
          <w:sz w:val="27"/>
          <w:szCs w:val="27"/>
        </w:rPr>
        <w:t xml:space="preserve">в совершении административного правонарушения подтверждается </w:t>
      </w:r>
      <w:r w:rsidRPr="003D20B0">
        <w:rPr>
          <w:sz w:val="27"/>
          <w:szCs w:val="27"/>
        </w:rPr>
        <w:t>материалами дела:</w:t>
      </w:r>
      <w:r w:rsidR="00527FBE">
        <w:rPr>
          <w:sz w:val="27"/>
          <w:szCs w:val="27"/>
        </w:rPr>
        <w:t xml:space="preserve"> актом обнаружения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527FBE">
        <w:rPr>
          <w:sz w:val="27"/>
          <w:szCs w:val="27"/>
        </w:rPr>
        <w:t xml:space="preserve"> (л.д.1),</w:t>
      </w:r>
      <w:r w:rsidRPr="003D20B0">
        <w:rPr>
          <w:sz w:val="27"/>
          <w:szCs w:val="27"/>
        </w:rPr>
        <w:t xml:space="preserve"> протоколом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D20B0">
        <w:rPr>
          <w:sz w:val="27"/>
          <w:szCs w:val="27"/>
        </w:rPr>
        <w:t>о</w:t>
      </w:r>
      <w:r w:rsidRPr="003D20B0">
        <w:rPr>
          <w:sz w:val="27"/>
          <w:szCs w:val="27"/>
        </w:rPr>
        <w:t xml:space="preserve">б административном правонарушении (л.д.2), </w:t>
      </w:r>
      <w:r>
        <w:rPr>
          <w:sz w:val="27"/>
          <w:szCs w:val="27"/>
        </w:rPr>
        <w:t>Правилами пребывания</w:t>
      </w:r>
      <w:r>
        <w:rPr>
          <w:sz w:val="27"/>
          <w:szCs w:val="27"/>
        </w:rPr>
        <w:t xml:space="preserve"> граждан в здании Ленинского районного суда Республики Крым (л.д.4-</w:t>
      </w:r>
      <w:r w:rsidR="00527FBE">
        <w:rPr>
          <w:sz w:val="27"/>
          <w:szCs w:val="27"/>
        </w:rPr>
        <w:t>5</w:t>
      </w:r>
      <w:r>
        <w:rPr>
          <w:sz w:val="27"/>
          <w:szCs w:val="27"/>
        </w:rPr>
        <w:t xml:space="preserve">), </w:t>
      </w:r>
      <w:r w:rsidR="00527FBE">
        <w:rPr>
          <w:sz w:val="27"/>
          <w:szCs w:val="27"/>
        </w:rPr>
        <w:t xml:space="preserve">постовой ведомостью расстановки судебных приставов по ОУПДС в Ленинском районном суде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527FBE">
        <w:rPr>
          <w:sz w:val="27"/>
          <w:szCs w:val="27"/>
        </w:rPr>
        <w:t xml:space="preserve"> (л.д.6), </w:t>
      </w:r>
      <w:r>
        <w:rPr>
          <w:sz w:val="27"/>
          <w:szCs w:val="27"/>
        </w:rPr>
        <w:t xml:space="preserve">журналом учета посетителей Ленинского районного суда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</w:t>
      </w:r>
      <w:r w:rsidR="00527FBE">
        <w:rPr>
          <w:sz w:val="27"/>
          <w:szCs w:val="27"/>
        </w:rPr>
        <w:t>7</w:t>
      </w:r>
      <w:r>
        <w:rPr>
          <w:sz w:val="27"/>
          <w:szCs w:val="27"/>
        </w:rPr>
        <w:t xml:space="preserve">) . </w:t>
      </w:r>
    </w:p>
    <w:p w:rsidR="001C1601" w:rsidP="001C1601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п.2.2 Правил пребывания граждан в здании Ленинского районного суда Республики Крым посетители суда обязаны: выполнять законные требования и распоряжения руководства суда, судей, судебных приставов по </w:t>
      </w:r>
      <w:r>
        <w:rPr>
          <w:sz w:val="27"/>
          <w:szCs w:val="27"/>
        </w:rPr>
        <w:t>ОУПДС, обеспечивающих установленный порядок в здании и с</w:t>
      </w:r>
      <w:r>
        <w:rPr>
          <w:sz w:val="27"/>
          <w:szCs w:val="27"/>
        </w:rPr>
        <w:t>лужебных помещениях суда</w:t>
      </w:r>
      <w:r w:rsidRPr="00DD3D93">
        <w:rPr>
          <w:sz w:val="28"/>
          <w:szCs w:val="28"/>
        </w:rPr>
        <w:t>.</w:t>
      </w:r>
    </w:p>
    <w:p w:rsidR="001C1601" w:rsidRPr="003D20B0" w:rsidP="001C160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CA516C">
        <w:rPr>
          <w:sz w:val="27"/>
          <w:szCs w:val="27"/>
        </w:rPr>
        <w:t xml:space="preserve"> </w:t>
      </w:r>
      <w:r w:rsidR="00527FBE">
        <w:rPr>
          <w:sz w:val="27"/>
          <w:szCs w:val="27"/>
        </w:rPr>
        <w:t xml:space="preserve">Чередник А.И. 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</w:t>
      </w:r>
      <w:r w:rsidRPr="003D20B0">
        <w:rPr>
          <w:sz w:val="27"/>
          <w:szCs w:val="27"/>
        </w:rPr>
        <w:t xml:space="preserve">ий, нарушающих установленные в суде правила. </w:t>
      </w:r>
    </w:p>
    <w:p w:rsidR="001C1601" w:rsidRPr="003D20B0" w:rsidP="001C160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527FBE">
        <w:rPr>
          <w:sz w:val="27"/>
          <w:szCs w:val="27"/>
        </w:rPr>
        <w:t xml:space="preserve">Чередник А.И. </w:t>
      </w:r>
      <w:r w:rsidRPr="003D20B0">
        <w:rPr>
          <w:sz w:val="27"/>
          <w:szCs w:val="27"/>
        </w:rPr>
        <w:t xml:space="preserve">суд  учитывает характер совершенного правонарушения, личность лица, совершившего правонарушение, его материальное </w:t>
      </w:r>
      <w:r w:rsidRPr="003D20B0">
        <w:rPr>
          <w:sz w:val="27"/>
          <w:szCs w:val="27"/>
        </w:rPr>
        <w:t>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</w:t>
      </w:r>
      <w:r w:rsidRPr="003D20B0">
        <w:rPr>
          <w:sz w:val="27"/>
          <w:szCs w:val="27"/>
        </w:rPr>
        <w:t>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</w:t>
      </w:r>
      <w:r w:rsidRPr="003D20B0">
        <w:rPr>
          <w:sz w:val="27"/>
          <w:szCs w:val="27"/>
        </w:rPr>
        <w:t>м размере, предусмотренном санкцией статьи.</w:t>
      </w:r>
    </w:p>
    <w:p w:rsidR="001C1601" w:rsidRPr="003D20B0" w:rsidP="001C1601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1C1601" w:rsidP="001C1601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1C1601" w:rsidRPr="003D20B0" w:rsidP="001C1601">
      <w:pPr>
        <w:jc w:val="center"/>
        <w:rPr>
          <w:b/>
          <w:sz w:val="27"/>
          <w:szCs w:val="27"/>
        </w:rPr>
      </w:pPr>
    </w:p>
    <w:p w:rsidR="00527FBE" w:rsidP="00D31B34">
      <w:pPr>
        <w:jc w:val="both"/>
        <w:rPr>
          <w:b/>
          <w:sz w:val="28"/>
          <w:szCs w:val="28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="00D31B34">
        <w:rPr>
          <w:b/>
          <w:sz w:val="28"/>
          <w:szCs w:val="28"/>
        </w:rPr>
        <w:t>Чередник</w:t>
      </w:r>
      <w:r w:rsidR="00D31B34">
        <w:rPr>
          <w:b/>
          <w:sz w:val="28"/>
          <w:szCs w:val="28"/>
        </w:rPr>
        <w:t xml:space="preserve"> Аркадия Ивановича</w:t>
      </w:r>
      <w:r w:rsidR="00D31B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C1601" w:rsidRPr="00C33ED8" w:rsidP="001C1601">
      <w:pPr>
        <w:jc w:val="both"/>
        <w:rPr>
          <w:sz w:val="27"/>
          <w:szCs w:val="27"/>
        </w:rPr>
      </w:pPr>
      <w:r w:rsidRPr="00C56141">
        <w:rPr>
          <w:sz w:val="27"/>
          <w:szCs w:val="27"/>
        </w:rPr>
        <w:t xml:space="preserve">в совершении административного правонарушения, предусмотренного ст. 17.3 ч.2 КоАП </w:t>
      </w:r>
      <w:r w:rsidRPr="00C33ED8">
        <w:rPr>
          <w:sz w:val="27"/>
          <w:szCs w:val="27"/>
        </w:rPr>
        <w:t>РФ и  назначить ему административное наказание в виде штрафа в сумме 500 (пятьсот)  рублей.</w:t>
      </w:r>
    </w:p>
    <w:p w:rsidR="001C1601" w:rsidRPr="00C33ED8" w:rsidP="001C1601">
      <w:pPr>
        <w:ind w:firstLine="708"/>
        <w:contextualSpacing/>
        <w:jc w:val="both"/>
        <w:rPr>
          <w:sz w:val="27"/>
          <w:szCs w:val="27"/>
        </w:rPr>
      </w:pPr>
      <w:r w:rsidRPr="00C33ED8">
        <w:rPr>
          <w:sz w:val="27"/>
          <w:szCs w:val="27"/>
        </w:rPr>
        <w:t xml:space="preserve">Сумму штрафа необходимо внести: </w:t>
      </w:r>
    </w:p>
    <w:p w:rsidR="001C1601" w:rsidRPr="00C33ED8" w:rsidP="001C1601">
      <w:pPr>
        <w:widowControl w:val="0"/>
      </w:pPr>
      <w:r w:rsidRPr="00C33ED8">
        <w:rPr>
          <w:b/>
        </w:rPr>
        <w:t xml:space="preserve">Юридический адрес: </w:t>
      </w:r>
      <w:r w:rsidRPr="00C33ED8">
        <w:t xml:space="preserve">Россия, Республика Крым, 295000, </w:t>
      </w:r>
    </w:p>
    <w:p w:rsidR="001C1601" w:rsidRPr="00C33ED8" w:rsidP="001C1601">
      <w:pPr>
        <w:widowControl w:val="0"/>
        <w:rPr>
          <w:b/>
        </w:rPr>
      </w:pPr>
      <w:r w:rsidRPr="00C33ED8">
        <w:t>г. Симферополь, ул. Набережная им.60-летия СССР, 28</w:t>
      </w:r>
    </w:p>
    <w:p w:rsidR="001C1601" w:rsidRPr="00C33ED8" w:rsidP="001C1601">
      <w:pPr>
        <w:shd w:val="clear" w:color="auto" w:fill="FFFFFF" w:themeFill="background1"/>
      </w:pPr>
      <w:r w:rsidRPr="00C33ED8">
        <w:rPr>
          <w:b/>
        </w:rPr>
        <w:t>Почтовый адрес</w:t>
      </w:r>
      <w:r w:rsidRPr="00C33ED8">
        <w:t xml:space="preserve">: Россия, Республика Крым, 295000,     </w:t>
      </w:r>
    </w:p>
    <w:p w:rsidR="001C1601" w:rsidRPr="00C33ED8" w:rsidP="001C1601">
      <w:pPr>
        <w:shd w:val="clear" w:color="auto" w:fill="FFFFFF" w:themeFill="background1"/>
      </w:pPr>
      <w:r w:rsidRPr="00C33ED8">
        <w:t>г. Симферополь, ул. Набережная им.60-летия СССР, 28</w:t>
      </w:r>
    </w:p>
    <w:p w:rsidR="001C1601" w:rsidRPr="00C33ED8" w:rsidP="001C1601">
      <w:pPr>
        <w:widowControl w:val="0"/>
        <w:rPr>
          <w:b/>
        </w:rPr>
      </w:pPr>
      <w:r w:rsidRPr="00C33ED8">
        <w:rPr>
          <w:b/>
        </w:rPr>
        <w:t>ОГРН</w:t>
      </w:r>
      <w:r w:rsidRPr="00C33ED8">
        <w:t xml:space="preserve"> 1149102019164</w:t>
      </w:r>
    </w:p>
    <w:p w:rsidR="001C1601" w:rsidRPr="005A59E1" w:rsidP="001C1601">
      <w:pPr>
        <w:widowControl w:val="0"/>
        <w:ind w:right="-108"/>
        <w:rPr>
          <w:b/>
        </w:rPr>
      </w:pPr>
      <w:r w:rsidRPr="00C33ED8">
        <w:rPr>
          <w:b/>
        </w:rPr>
        <w:t>Банковские реквизиты</w:t>
      </w:r>
      <w:r w:rsidRPr="005A59E1">
        <w:rPr>
          <w:b/>
        </w:rPr>
        <w:t>:</w:t>
      </w:r>
    </w:p>
    <w:p w:rsidR="001C1601" w:rsidRPr="005A59E1" w:rsidP="001C1601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</w:t>
      </w:r>
      <w:r w:rsidRPr="005A59E1">
        <w:t xml:space="preserve">спублике Крым (Министерство юстиции Республики Крым) </w:t>
      </w:r>
    </w:p>
    <w:p w:rsidR="001C1601" w:rsidRPr="005A59E1" w:rsidP="001C1601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C1601" w:rsidRPr="005A59E1" w:rsidP="001C160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C1601" w:rsidRPr="005A59E1" w:rsidP="001C160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C1601" w:rsidRPr="005A59E1" w:rsidP="001C160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C1601" w:rsidRPr="005A59E1" w:rsidP="001C1601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C1601" w:rsidRPr="005A59E1" w:rsidP="001C1601">
      <w:pPr>
        <w:widowControl w:val="0"/>
        <w:ind w:right="-108"/>
      </w:pPr>
      <w:r w:rsidRPr="005A59E1">
        <w:t>- Ка</w:t>
      </w:r>
      <w:r w:rsidRPr="005A59E1">
        <w:t xml:space="preserve">значейский счет  </w:t>
      </w:r>
      <w:r w:rsidRPr="005A59E1">
        <w:rPr>
          <w:u w:val="single"/>
        </w:rPr>
        <w:t>03100643000000017500</w:t>
      </w:r>
    </w:p>
    <w:p w:rsidR="001C1601" w:rsidRPr="005A59E1" w:rsidP="001C160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C1601" w:rsidRPr="005A59E1" w:rsidP="001C1601">
      <w:r w:rsidRPr="005A59E1">
        <w:t>Код Сводного реестра 35220323</w:t>
      </w:r>
    </w:p>
    <w:p w:rsidR="001C1601" w:rsidP="001C1601">
      <w:r w:rsidRPr="005A59E1">
        <w:t>ОКТМО 35627000,</w:t>
      </w:r>
    </w:p>
    <w:p w:rsidR="001C1601" w:rsidP="001C1601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1C1601" w:rsidP="001C1601">
      <w:pPr>
        <w:ind w:firstLine="708"/>
        <w:contextualSpacing/>
        <w:jc w:val="both"/>
        <w:rPr>
          <w:sz w:val="27"/>
          <w:szCs w:val="27"/>
        </w:rPr>
      </w:pPr>
    </w:p>
    <w:p w:rsidR="001C1601" w:rsidP="001C1601">
      <w:pPr>
        <w:ind w:firstLine="708"/>
        <w:contextualSpacing/>
        <w:jc w:val="both"/>
        <w:rPr>
          <w:sz w:val="27"/>
          <w:szCs w:val="27"/>
        </w:rPr>
      </w:pPr>
    </w:p>
    <w:p w:rsidR="001C1601" w:rsidRPr="003D20B0" w:rsidP="001C1601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D31B34">
        <w:rPr>
          <w:sz w:val="27"/>
          <w:szCs w:val="27"/>
        </w:rPr>
        <w:t>Чередник А.И.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3D20B0">
        <w:rPr>
          <w:sz w:val="27"/>
          <w:szCs w:val="27"/>
        </w:rPr>
        <w:t xml:space="preserve">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C1601" w:rsidRPr="003D20B0" w:rsidP="001C1601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1601" w:rsidRPr="003D20B0" w:rsidP="001C1601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601" w:rsidRPr="00703F5A" w:rsidP="001C16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 xml:space="preserve">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C1601" w:rsidP="001C160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1C1601" w:rsidP="001C1601"/>
    <w:p w:rsidR="001C1601" w:rsidP="001C1601"/>
    <w:p w:rsidR="001C1601" w:rsidP="001C1601"/>
    <w:p w:rsidR="001C1601" w:rsidP="001C1601"/>
    <w:p w:rsidR="001C1601" w:rsidP="001C1601"/>
    <w:p w:rsidR="001C1601" w:rsidP="001C1601"/>
    <w:p w:rsidR="001C1601" w:rsidP="001C1601"/>
    <w:p w:rsidR="00E56479"/>
    <w:sectPr w:rsidSect="000E5380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1"/>
    <w:rsid w:val="000E5380"/>
    <w:rsid w:val="001C1601"/>
    <w:rsid w:val="001E23E7"/>
    <w:rsid w:val="003D20B0"/>
    <w:rsid w:val="00527FBE"/>
    <w:rsid w:val="005A59E1"/>
    <w:rsid w:val="00703F5A"/>
    <w:rsid w:val="0070411E"/>
    <w:rsid w:val="0092552B"/>
    <w:rsid w:val="009657BE"/>
    <w:rsid w:val="00C33ED8"/>
    <w:rsid w:val="00C56141"/>
    <w:rsid w:val="00CA516C"/>
    <w:rsid w:val="00D31B34"/>
    <w:rsid w:val="00D8116D"/>
    <w:rsid w:val="00DD3D93"/>
    <w:rsid w:val="00DE7DF6"/>
    <w:rsid w:val="00E56479"/>
    <w:rsid w:val="00EB1D5F"/>
    <w:rsid w:val="00EC3FA7"/>
    <w:rsid w:val="00F00043"/>
    <w:rsid w:val="00F62416"/>
    <w:rsid w:val="00F8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