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F2184">
        <w:rPr>
          <w:rFonts w:ascii="Times New Roman" w:eastAsia="Times New Roman" w:hAnsi="Times New Roman" w:cs="Times New Roman"/>
          <w:sz w:val="27"/>
          <w:szCs w:val="27"/>
          <w:lang w:eastAsia="ru-RU"/>
        </w:rPr>
        <w:t>123</w:t>
      </w:r>
      <w:r w:rsidR="00B506DC">
        <w:rPr>
          <w:rFonts w:ascii="Times New Roman" w:eastAsia="Times New Roman" w:hAnsi="Times New Roman" w:cs="Times New Roman"/>
          <w:sz w:val="27"/>
          <w:szCs w:val="27"/>
          <w:lang w:eastAsia="ru-RU"/>
        </w:rPr>
        <w:t>/2026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="00B506DC">
        <w:rPr>
          <w:rFonts w:ascii="Times New Roman" w:eastAsia="Times New Roman" w:hAnsi="Times New Roman" w:cs="Times New Roman"/>
          <w:sz w:val="27"/>
          <w:szCs w:val="27"/>
          <w:lang w:eastAsia="ru-RU"/>
        </w:rPr>
        <w:t>6-</w:t>
      </w:r>
      <w:r w:rsidR="00BF2184">
        <w:rPr>
          <w:rFonts w:ascii="Times New Roman" w:eastAsia="Times New Roman" w:hAnsi="Times New Roman" w:cs="Times New Roman"/>
          <w:sz w:val="27"/>
          <w:szCs w:val="27"/>
          <w:lang w:eastAsia="ru-RU"/>
        </w:rPr>
        <w:t>000788-27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УИН </w:t>
      </w:r>
      <w:r w:rsidRPr="00A51471" w:rsidR="00A51471">
        <w:rPr>
          <w:rFonts w:ascii="Times New Roman" w:eastAsia="Times New Roman" w:hAnsi="Times New Roman" w:cs="Times New Roman"/>
          <w:sz w:val="27"/>
          <w:szCs w:val="27"/>
          <w:lang w:eastAsia="ru-RU"/>
        </w:rPr>
        <w:t>041076030061500</w:t>
      </w:r>
      <w:r w:rsidR="00BF2184">
        <w:rPr>
          <w:rFonts w:ascii="Times New Roman" w:eastAsia="Times New Roman" w:hAnsi="Times New Roman" w:cs="Times New Roman"/>
          <w:sz w:val="27"/>
          <w:szCs w:val="27"/>
          <w:lang w:eastAsia="ru-RU"/>
        </w:rPr>
        <w:t>1232620165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 апреля</w:t>
      </w:r>
      <w:r w:rsidR="00B506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Ленинского судебного района (Ленинский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Баркалов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Анисимова Александра Николаевича, </w:t>
      </w:r>
      <w:r w:rsidR="00124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4005"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hAnsi="Times New Roman" w:cs="Times New Roman"/>
          <w:sz w:val="27"/>
          <w:szCs w:val="27"/>
          <w:lang w:eastAsia="ru-RU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  <w:lang w:eastAsia="ru-RU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Согласно протоколу об административном правонарушении,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>15.07</w:t>
      </w:r>
      <w:r w:rsidR="006E59D7">
        <w:rPr>
          <w:rFonts w:ascii="Times New Roman" w:hAnsi="Times New Roman" w:cs="Times New Roman"/>
          <w:sz w:val="27"/>
          <w:szCs w:val="27"/>
          <w:lang w:eastAsia="ru-RU"/>
        </w:rPr>
        <w:t>.202</w:t>
      </w:r>
      <w:r w:rsidR="00E55EC5">
        <w:rPr>
          <w:rFonts w:ascii="Times New Roman" w:hAnsi="Times New Roman" w:cs="Times New Roman"/>
          <w:sz w:val="27"/>
          <w:szCs w:val="27"/>
          <w:lang w:eastAsia="ru-RU"/>
        </w:rPr>
        <w:t>6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года в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>00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часов </w:t>
      </w:r>
      <w:r w:rsidR="00D50466">
        <w:rPr>
          <w:rFonts w:ascii="Times New Roman" w:hAnsi="Times New Roman" w:cs="Times New Roman"/>
          <w:sz w:val="27"/>
          <w:szCs w:val="27"/>
          <w:lang w:eastAsia="ru-RU"/>
        </w:rPr>
        <w:t>0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минуту было установлено, что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>Анисимов А.Н.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не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>оплатил административный штраф в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размере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>75</w:t>
      </w:r>
      <w:r w:rsidR="006E59D7">
        <w:rPr>
          <w:rFonts w:ascii="Times New Roman" w:hAnsi="Times New Roman" w:cs="Times New Roman"/>
          <w:sz w:val="27"/>
          <w:szCs w:val="27"/>
          <w:lang w:eastAsia="ru-RU"/>
        </w:rPr>
        <w:t>0</w:t>
      </w:r>
      <w:r w:rsidR="00B506DC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>рублей, в течение срока, предусмотренного ст. 32.2 КоАП РФ, то есть 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hAnsi="Times New Roman" w:cs="Times New Roman"/>
          <w:sz w:val="27"/>
          <w:szCs w:val="27"/>
          <w:lang w:eastAsia="ru-RU"/>
        </w:rPr>
        <w:t>В судебно</w:t>
      </w:r>
      <w:r w:rsidR="006E59D7">
        <w:rPr>
          <w:rFonts w:ascii="Times New Roman" w:hAnsi="Times New Roman" w:cs="Times New Roman"/>
          <w:sz w:val="27"/>
          <w:szCs w:val="27"/>
          <w:lang w:eastAsia="ru-RU"/>
        </w:rPr>
        <w:t>м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заседани</w:t>
      </w:r>
      <w:r w:rsidR="006E59D7">
        <w:rPr>
          <w:rFonts w:ascii="Times New Roman" w:hAnsi="Times New Roman" w:cs="Times New Roman"/>
          <w:sz w:val="27"/>
          <w:szCs w:val="27"/>
          <w:lang w:eastAsia="ru-RU"/>
        </w:rPr>
        <w:t>и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 xml:space="preserve">Анисимов А.Н. </w:t>
      </w:r>
      <w:r w:rsidR="006E59D7">
        <w:rPr>
          <w:rFonts w:ascii="Times New Roman" w:hAnsi="Times New Roman" w:cs="Times New Roman"/>
          <w:sz w:val="27"/>
          <w:szCs w:val="27"/>
          <w:lang w:eastAsia="ru-RU"/>
        </w:rPr>
        <w:t>вину признал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C76145">
        <w:rPr>
          <w:rFonts w:ascii="Times New Roman" w:hAnsi="Times New Roman" w:cs="Times New Roman"/>
          <w:sz w:val="27"/>
          <w:szCs w:val="27"/>
        </w:rPr>
        <w:t xml:space="preserve">ина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 xml:space="preserve">Анисимова А.Н.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82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90235">
        <w:rPr>
          <w:rFonts w:ascii="Times New Roman" w:eastAsia="Times New Roman" w:hAnsi="Times New Roman" w:cs="Times New Roman"/>
          <w:sz w:val="27"/>
          <w:szCs w:val="27"/>
          <w:lang w:eastAsia="ru-RU"/>
        </w:rPr>
        <w:t>312448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="00F90235">
        <w:rPr>
          <w:rFonts w:ascii="Times New Roman" w:eastAsia="Times New Roman" w:hAnsi="Times New Roman" w:cs="Times New Roman"/>
          <w:sz w:val="27"/>
          <w:szCs w:val="27"/>
          <w:lang w:eastAsia="ru-RU"/>
        </w:rPr>
        <w:t>27.02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.2026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F90235">
        <w:rPr>
          <w:rFonts w:ascii="Times New Roman" w:eastAsia="Times New Roman" w:hAnsi="Times New Roman" w:cs="Times New Roman"/>
          <w:sz w:val="27"/>
          <w:szCs w:val="27"/>
          <w:lang w:eastAsia="ru-RU"/>
        </w:rPr>
        <w:t>10.04.2025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согласно которому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 xml:space="preserve">Анисимов А.Н.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п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ризнан виновным в совершении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>09.04</w:t>
      </w:r>
      <w:r w:rsidRPr="00C76145" w:rsidR="00134281">
        <w:rPr>
          <w:rFonts w:ascii="Times New Roman" w:hAnsi="Times New Roman" w:cs="Times New Roman"/>
          <w:sz w:val="27"/>
          <w:szCs w:val="27"/>
          <w:lang w:eastAsia="ru-RU"/>
        </w:rPr>
        <w:t>.2025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административного правонарушения, предусмотренного </w:t>
      </w:r>
      <w:r w:rsidR="0019042A">
        <w:rPr>
          <w:rFonts w:ascii="Times New Roman" w:hAnsi="Times New Roman" w:cs="Times New Roman"/>
          <w:sz w:val="27"/>
          <w:szCs w:val="27"/>
          <w:lang w:eastAsia="ru-RU"/>
        </w:rPr>
        <w:t xml:space="preserve">ч. 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="0019042A">
        <w:rPr>
          <w:rFonts w:ascii="Times New Roman" w:hAnsi="Times New Roman" w:cs="Times New Roman"/>
          <w:sz w:val="27"/>
          <w:szCs w:val="27"/>
          <w:lang w:eastAsia="ru-RU"/>
        </w:rPr>
        <w:t xml:space="preserve"> ст.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>12.9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КоАП РФ, назначено ему административное наказание в виде административного штрафа в размере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>75</w:t>
      </w:r>
      <w:r w:rsidR="0019042A">
        <w:rPr>
          <w:rFonts w:ascii="Times New Roman" w:hAnsi="Times New Roman" w:cs="Times New Roman"/>
          <w:sz w:val="27"/>
          <w:szCs w:val="27"/>
          <w:lang w:eastAsia="ru-RU"/>
        </w:rPr>
        <w:t>0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>рублей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>вступившим</w:t>
      </w:r>
      <w:r w:rsidRPr="00C76145">
        <w:rPr>
          <w:rFonts w:ascii="Times New Roman" w:hAnsi="Times New Roman" w:cs="Times New Roman"/>
          <w:sz w:val="27"/>
          <w:szCs w:val="27"/>
          <w:lang w:eastAsia="ru-RU"/>
        </w:rPr>
        <w:t xml:space="preserve"> в законную силу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>13.05.2025</w:t>
      </w:r>
      <w:r>
        <w:rPr>
          <w:rFonts w:ascii="Times New Roman" w:hAnsi="Times New Roman" w:cs="Times New Roman"/>
          <w:sz w:val="27"/>
          <w:szCs w:val="27"/>
          <w:lang w:eastAsia="ru-RU"/>
        </w:rPr>
        <w:t>, справкой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>02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>.03.2026 г.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, согласно которой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>Анисимов А.Н.</w:t>
      </w:r>
      <w:r w:rsidR="005564E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ru-RU"/>
        </w:rPr>
        <w:t>штраф не оплатил.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изученные материалы дела, действия </w:t>
      </w:r>
      <w:r w:rsidR="00F90235">
        <w:rPr>
          <w:rFonts w:ascii="Times New Roman" w:hAnsi="Times New Roman" w:cs="Times New Roman"/>
          <w:sz w:val="27"/>
          <w:szCs w:val="27"/>
          <w:lang w:eastAsia="ru-RU"/>
        </w:rPr>
        <w:t xml:space="preserve">Анисимова А.Н.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Смягчающим обстоятельством признаётся признание вины.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Обстоятельств, отягчающих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изложенного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F90235" w:rsidR="00F9023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Анисимова Александра Николаевича</w:t>
      </w:r>
      <w:r w:rsidRPr="00C76145" w:rsidR="00F90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="0019042A">
        <w:rPr>
          <w:rFonts w:ascii="Times New Roman" w:eastAsia="Times New Roman" w:hAnsi="Times New Roman" w:cs="Times New Roman"/>
          <w:sz w:val="27"/>
          <w:szCs w:val="27"/>
          <w:lang w:eastAsia="ru-RU"/>
        </w:rPr>
        <w:t>1 </w:t>
      </w:r>
      <w:r w:rsidR="00F9023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1904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4E007E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="00F902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пятисот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рассрочки, 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="00B506DC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BD32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9023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761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А.В.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24005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9042A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31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07E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64EA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5F5F7C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E59D7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D6F88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1471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506DC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184"/>
    <w:rsid w:val="00BF2B3C"/>
    <w:rsid w:val="00BF4B9A"/>
    <w:rsid w:val="00BF5AB6"/>
    <w:rsid w:val="00BF6286"/>
    <w:rsid w:val="00C05B0C"/>
    <w:rsid w:val="00C11BA5"/>
    <w:rsid w:val="00C1278A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5EC5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0235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CE75D-5CAE-4F66-B279-706FC001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