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787B" w:rsidRPr="00703F5A" w:rsidP="008F78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F787B" w:rsidRPr="008D4999" w:rsidP="008F787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>Дело</w:t>
      </w:r>
      <w:r w:rsidRPr="00703F5A">
        <w:rPr>
          <w:sz w:val="28"/>
          <w:szCs w:val="28"/>
        </w:rPr>
        <w:t xml:space="preserve"> № 5-</w:t>
      </w:r>
      <w:r w:rsidRPr="008D4999">
        <w:rPr>
          <w:sz w:val="28"/>
          <w:szCs w:val="28"/>
        </w:rPr>
        <w:t>61-</w:t>
      </w:r>
      <w:r w:rsidR="007C3023">
        <w:rPr>
          <w:sz w:val="28"/>
          <w:szCs w:val="28"/>
        </w:rPr>
        <w:t>129</w:t>
      </w:r>
      <w:r w:rsidRPr="008D4999">
        <w:rPr>
          <w:sz w:val="28"/>
          <w:szCs w:val="28"/>
        </w:rPr>
        <w:t>/202</w:t>
      </w:r>
      <w:r w:rsidR="007C3023">
        <w:rPr>
          <w:sz w:val="28"/>
          <w:szCs w:val="28"/>
        </w:rPr>
        <w:t>2</w:t>
      </w:r>
    </w:p>
    <w:p w:rsidR="008F787B" w:rsidP="008F787B">
      <w:pPr>
        <w:jc w:val="right"/>
        <w:rPr>
          <w:sz w:val="28"/>
          <w:szCs w:val="28"/>
        </w:rPr>
      </w:pPr>
      <w:r w:rsidRPr="008D4999">
        <w:rPr>
          <w:sz w:val="28"/>
          <w:szCs w:val="28"/>
        </w:rPr>
        <w:t>УИД 91</w:t>
      </w:r>
      <w:r w:rsidRPr="008D4999">
        <w:rPr>
          <w:sz w:val="28"/>
          <w:szCs w:val="28"/>
          <w:lang w:val="en-US"/>
        </w:rPr>
        <w:t>MS</w:t>
      </w:r>
      <w:r w:rsidRPr="008D4999">
        <w:rPr>
          <w:sz w:val="28"/>
          <w:szCs w:val="28"/>
        </w:rPr>
        <w:t>0061-01-202</w:t>
      </w:r>
      <w:r w:rsidR="007C3023">
        <w:rPr>
          <w:sz w:val="28"/>
          <w:szCs w:val="28"/>
        </w:rPr>
        <w:t>2-000219-21</w:t>
      </w:r>
    </w:p>
    <w:p w:rsidR="007C3023" w:rsidRPr="00703F5A" w:rsidP="008F787B">
      <w:pPr>
        <w:jc w:val="right"/>
        <w:rPr>
          <w:sz w:val="28"/>
          <w:szCs w:val="28"/>
        </w:rPr>
      </w:pPr>
    </w:p>
    <w:p w:rsidR="008F787B" w:rsidRPr="00703F5A" w:rsidP="008F78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F787B" w:rsidRPr="00703F5A" w:rsidP="008F787B">
      <w:pPr>
        <w:jc w:val="center"/>
        <w:rPr>
          <w:b/>
          <w:sz w:val="28"/>
          <w:szCs w:val="28"/>
        </w:rPr>
      </w:pPr>
    </w:p>
    <w:p w:rsidR="008F787B" w:rsidRPr="00703F5A" w:rsidP="008F787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февраля 2022 года</w:t>
      </w:r>
      <w:r w:rsidRPr="00703F5A"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                           п</w:t>
      </w:r>
      <w:r w:rsidRPr="00703F5A">
        <w:rPr>
          <w:sz w:val="28"/>
          <w:szCs w:val="28"/>
          <w:lang w:val="uk-UA"/>
        </w:rPr>
        <w:t>. Ленино</w:t>
      </w:r>
    </w:p>
    <w:p w:rsidR="008F787B" w:rsidRPr="00703F5A" w:rsidP="008F787B">
      <w:pPr>
        <w:jc w:val="both"/>
        <w:rPr>
          <w:sz w:val="28"/>
          <w:szCs w:val="28"/>
          <w:lang w:val="uk-UA"/>
        </w:rPr>
      </w:pPr>
    </w:p>
    <w:p w:rsidR="008F787B" w:rsidRPr="00703F5A" w:rsidP="008F787B">
      <w:pPr>
        <w:jc w:val="both"/>
        <w:rPr>
          <w:sz w:val="28"/>
          <w:szCs w:val="28"/>
        </w:rPr>
      </w:pPr>
    </w:p>
    <w:p w:rsidR="008F787B" w:rsidP="008F7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</w:t>
      </w:r>
      <w:r w:rsidRPr="00703F5A">
        <w:rPr>
          <w:sz w:val="28"/>
          <w:szCs w:val="28"/>
        </w:rPr>
        <w:t xml:space="preserve">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</w:t>
      </w:r>
      <w:r w:rsidRPr="008E588B">
        <w:rPr>
          <w:sz w:val="28"/>
          <w:szCs w:val="28"/>
        </w:rPr>
        <w:t>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526"/>
        <w:gridCol w:w="8186"/>
      </w:tblGrid>
      <w:tr w:rsidTr="00E023DF">
        <w:tblPrEx>
          <w:tblW w:w="0" w:type="auto"/>
          <w:tblLook w:val="04A0"/>
        </w:tblPrEx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7970"/>
            </w:tblGrid>
            <w:tr w:rsidTr="00E023DF">
              <w:tblPrEx>
                <w:tblW w:w="0" w:type="auto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8186" w:type="dxa"/>
                </w:tcPr>
                <w:p w:rsidR="007C3023" w:rsidRPr="001A1116" w:rsidP="00E023DF">
                  <w:pPr>
                    <w:rPr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Раду Артура Николаевича</w:t>
                  </w:r>
                  <w:r w:rsidRPr="001A1116">
                    <w:rPr>
                      <w:sz w:val="28"/>
                      <w:szCs w:val="28"/>
                    </w:rPr>
                    <w:t xml:space="preserve">, </w:t>
                  </w:r>
                </w:p>
                <w:p w:rsidR="00A4293B" w:rsidP="007C3023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(данные изъяты)</w:t>
                  </w:r>
                </w:p>
              </w:tc>
            </w:tr>
          </w:tbl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</w:tr>
      <w:tr w:rsidTr="00E023D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186" w:type="dxa"/>
          </w:tcPr>
          <w:p w:rsidR="008F787B" w:rsidP="00E023DF">
            <w:pPr>
              <w:jc w:val="both"/>
              <w:rPr>
                <w:sz w:val="28"/>
                <w:szCs w:val="28"/>
              </w:rPr>
            </w:pPr>
          </w:p>
        </w:tc>
      </w:tr>
    </w:tbl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за совершение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 xml:space="preserve"> КоАП РФ, -</w:t>
      </w:r>
    </w:p>
    <w:p w:rsidR="008F787B" w:rsidRPr="00703F5A" w:rsidP="008F787B">
      <w:pPr>
        <w:jc w:val="both"/>
        <w:rPr>
          <w:sz w:val="28"/>
          <w:szCs w:val="28"/>
        </w:rPr>
      </w:pPr>
    </w:p>
    <w:p w:rsidR="008F787B" w:rsidP="008F787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F787B" w:rsidRPr="00703F5A" w:rsidP="008F787B">
      <w:pPr>
        <w:jc w:val="center"/>
        <w:rPr>
          <w:sz w:val="28"/>
          <w:szCs w:val="28"/>
        </w:rPr>
      </w:pPr>
    </w:p>
    <w:p w:rsidR="00A4293B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Согласно протокола об административном правонарушении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путем свободного </w:t>
      </w:r>
      <w:r>
        <w:rPr>
          <w:sz w:val="28"/>
          <w:szCs w:val="28"/>
        </w:rPr>
        <w:t xml:space="preserve">доступа тайно похитил из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продукты питания:  </w:t>
      </w:r>
      <w:r>
        <w:rPr>
          <w:sz w:val="28"/>
          <w:szCs w:val="28"/>
        </w:rPr>
        <w:t>(данные изъяты)</w:t>
      </w:r>
    </w:p>
    <w:p w:rsidR="008F787B" w:rsidP="008F78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судебном заседании </w:t>
      </w:r>
      <w:r w:rsidR="00A378A3">
        <w:rPr>
          <w:sz w:val="28"/>
          <w:szCs w:val="28"/>
        </w:rPr>
        <w:t>Раду А.Н.</w:t>
      </w:r>
      <w:r w:rsidRPr="00703F5A">
        <w:rPr>
          <w:sz w:val="28"/>
          <w:szCs w:val="28"/>
        </w:rPr>
        <w:t xml:space="preserve"> вину в совершении админист</w:t>
      </w:r>
      <w:r>
        <w:rPr>
          <w:sz w:val="28"/>
          <w:szCs w:val="28"/>
        </w:rPr>
        <w:t xml:space="preserve">ративного правонарушения признал полностью. Пояснил, </w:t>
      </w:r>
      <w:r w:rsidR="00A378A3">
        <w:rPr>
          <w:sz w:val="28"/>
          <w:szCs w:val="28"/>
        </w:rPr>
        <w:t>что похитил продукты из магазина.</w:t>
      </w:r>
    </w:p>
    <w:p w:rsidR="00A378A3" w:rsidP="008F7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Выслушав пояснения  Раду А.Н., изучив и исследовав материалы дела, суд пришел к выводу, что вина Раду А.Н.</w:t>
      </w:r>
      <w:r w:rsidRPr="00703F5A">
        <w:rPr>
          <w:sz w:val="28"/>
          <w:szCs w:val="28"/>
        </w:rPr>
        <w:t xml:space="preserve"> в сове</w:t>
      </w:r>
      <w:r w:rsidRPr="00703F5A">
        <w:rPr>
          <w:sz w:val="28"/>
          <w:szCs w:val="28"/>
        </w:rPr>
        <w:t xml:space="preserve">ршении административного правонарушения 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>подтверждается материалами дела: протоколом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об </w:t>
      </w:r>
      <w:r w:rsidRPr="000A4B88">
        <w:rPr>
          <w:sz w:val="28"/>
          <w:szCs w:val="28"/>
        </w:rPr>
        <w:t>админис</w:t>
      </w:r>
      <w:r>
        <w:rPr>
          <w:sz w:val="28"/>
          <w:szCs w:val="28"/>
        </w:rPr>
        <w:t xml:space="preserve">тративном правонарушении  (л.д.2), заявлением ИП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л.д.4),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л.д.5), объяснением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( 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.д.6), протоколом осмотра места происшествия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 </w:t>
      </w:r>
      <w:r>
        <w:rPr>
          <w:sz w:val="28"/>
          <w:szCs w:val="28"/>
        </w:rPr>
        <w:t>фототаблицами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л.д.7-9), товарными накладными ( л.д.10-11), инвентаризационной описью ( л.д.12-23), объяснением  Раду А.Н. ( л.д.24), </w:t>
      </w:r>
      <w:r w:rsidR="00BE15B0">
        <w:rPr>
          <w:sz w:val="28"/>
          <w:szCs w:val="28"/>
        </w:rPr>
        <w:t>сведениями о привлечении Раду А.Н. к административной ответственности ( л.д.25-31).</w:t>
      </w:r>
    </w:p>
    <w:p w:rsidR="008F787B" w:rsidP="008F787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65DCF">
        <w:rPr>
          <w:sz w:val="28"/>
          <w:szCs w:val="28"/>
        </w:rPr>
        <w:t>Таким образом, действия</w:t>
      </w:r>
      <w:r>
        <w:rPr>
          <w:sz w:val="28"/>
          <w:szCs w:val="28"/>
        </w:rPr>
        <w:t xml:space="preserve"> </w:t>
      </w:r>
      <w:r w:rsidR="00BE15B0">
        <w:rPr>
          <w:sz w:val="28"/>
          <w:szCs w:val="28"/>
        </w:rPr>
        <w:t xml:space="preserve">Раду А.Н. </w:t>
      </w:r>
      <w:r w:rsidRPr="00465DCF">
        <w:rPr>
          <w:sz w:val="28"/>
          <w:szCs w:val="28"/>
        </w:rPr>
        <w:t xml:space="preserve">  правильно квалифицированы по ст. 7.27 ч.</w:t>
      </w:r>
      <w:r>
        <w:rPr>
          <w:sz w:val="28"/>
          <w:szCs w:val="28"/>
        </w:rPr>
        <w:t>1</w:t>
      </w:r>
      <w:r w:rsidRPr="00465DCF">
        <w:rPr>
          <w:sz w:val="28"/>
          <w:szCs w:val="28"/>
        </w:rPr>
        <w:t xml:space="preserve">  КоАП РФ, как  </w:t>
      </w:r>
      <w:r>
        <w:rPr>
          <w:sz w:val="28"/>
          <w:szCs w:val="28"/>
        </w:rPr>
        <w:t>м</w:t>
      </w:r>
      <w:r w:rsidRPr="00465DCF">
        <w:rPr>
          <w:sz w:val="28"/>
          <w:szCs w:val="28"/>
          <w:shd w:val="clear" w:color="auto" w:fill="FFFFFF"/>
        </w:rPr>
        <w:t xml:space="preserve">елкое хищение </w:t>
      </w:r>
      <w:r>
        <w:rPr>
          <w:rFonts w:eastAsiaTheme="minorHAnsi"/>
          <w:sz w:val="28"/>
          <w:szCs w:val="28"/>
          <w:lang w:eastAsia="en-US"/>
        </w:rPr>
        <w:t xml:space="preserve">чужого имущества, стоимость которого не превышает одну тысячу рублей, путем присвоения при отсутствии признаков </w:t>
      </w:r>
      <w:r>
        <w:rPr>
          <w:rFonts w:eastAsiaTheme="minorHAnsi"/>
          <w:sz w:val="28"/>
          <w:szCs w:val="28"/>
          <w:lang w:eastAsia="en-US"/>
        </w:rPr>
        <w:t>уголовно-наказуемого деяния.</w:t>
      </w:r>
    </w:p>
    <w:p w:rsidR="008F787B" w:rsidRPr="00703F5A" w:rsidP="008F787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0A4B88">
        <w:rPr>
          <w:color w:val="000000"/>
          <w:sz w:val="28"/>
          <w:szCs w:val="28"/>
        </w:rPr>
        <w:t>В соответствии с п. 2 ст. 4.1. КоАП РФ при назначении административного наказания</w:t>
      </w:r>
      <w:r w:rsidRPr="00703F5A">
        <w:rPr>
          <w:color w:val="000000"/>
          <w:sz w:val="28"/>
          <w:szCs w:val="28"/>
        </w:rPr>
        <w:t xml:space="preserve"> </w:t>
      </w:r>
      <w:r w:rsidR="00BE15B0">
        <w:rPr>
          <w:sz w:val="28"/>
          <w:szCs w:val="28"/>
        </w:rPr>
        <w:t xml:space="preserve">Раду А.Н.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>характер совершенного правонарушения, личность лица, совершившего правонарушение,</w:t>
      </w:r>
      <w:r>
        <w:rPr>
          <w:sz w:val="28"/>
          <w:szCs w:val="28"/>
        </w:rPr>
        <w:t xml:space="preserve"> который </w:t>
      </w:r>
      <w:r w:rsidR="00BE15B0">
        <w:rPr>
          <w:sz w:val="28"/>
          <w:szCs w:val="28"/>
        </w:rPr>
        <w:t>ранее неоднократно привлекался к административной ответственности,</w:t>
      </w:r>
      <w:r>
        <w:rPr>
          <w:sz w:val="28"/>
          <w:szCs w:val="28"/>
        </w:rPr>
        <w:t xml:space="preserve"> не работает, инвалидности не имеет, на учете у врача нарколога и врача психиатра не состоит, его материальное </w:t>
      </w:r>
      <w:r>
        <w:rPr>
          <w:sz w:val="28"/>
          <w:szCs w:val="28"/>
        </w:rPr>
        <w:t xml:space="preserve">положение, </w:t>
      </w:r>
      <w:r w:rsidRPr="00703F5A">
        <w:rPr>
          <w:sz w:val="28"/>
          <w:szCs w:val="28"/>
        </w:rPr>
        <w:t>степень е</w:t>
      </w:r>
      <w:r>
        <w:rPr>
          <w:sz w:val="28"/>
          <w:szCs w:val="28"/>
        </w:rPr>
        <w:t>го</w:t>
      </w:r>
      <w:r w:rsidRPr="00703F5A">
        <w:rPr>
          <w:sz w:val="28"/>
          <w:szCs w:val="28"/>
        </w:rPr>
        <w:t xml:space="preserve"> вины, отсутствие отягчающих</w:t>
      </w:r>
      <w:r>
        <w:rPr>
          <w:sz w:val="28"/>
          <w:szCs w:val="28"/>
        </w:rPr>
        <w:t xml:space="preserve"> обстоятельств, наличие  </w:t>
      </w:r>
      <w:r w:rsidRPr="00703F5A">
        <w:rPr>
          <w:sz w:val="28"/>
          <w:szCs w:val="28"/>
        </w:rPr>
        <w:t xml:space="preserve"> смягчаю</w:t>
      </w:r>
      <w:r>
        <w:rPr>
          <w:sz w:val="28"/>
          <w:szCs w:val="28"/>
        </w:rPr>
        <w:t xml:space="preserve">щего </w:t>
      </w:r>
      <w:r w:rsidRPr="00703F5A">
        <w:rPr>
          <w:sz w:val="28"/>
          <w:szCs w:val="28"/>
        </w:rPr>
        <w:t>обстоятельств</w:t>
      </w:r>
      <w:r>
        <w:rPr>
          <w:sz w:val="28"/>
          <w:szCs w:val="28"/>
        </w:rPr>
        <w:t>а – приз</w:t>
      </w:r>
      <w:r>
        <w:rPr>
          <w:sz w:val="28"/>
          <w:szCs w:val="28"/>
        </w:rPr>
        <w:t>нание вины,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>а также то, ч</w:t>
      </w:r>
      <w:r w:rsidRPr="00703F5A">
        <w:rPr>
          <w:sz w:val="28"/>
          <w:szCs w:val="28"/>
        </w:rPr>
        <w:t>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исправления лица, совершившего правонарушение и предупреждения новых прав</w:t>
      </w:r>
      <w:r w:rsidRPr="00703F5A">
        <w:rPr>
          <w:sz w:val="28"/>
          <w:szCs w:val="28"/>
        </w:rPr>
        <w:t>онарушений, суд считает необходимым и достаточным для исправления правонарушителя избрать наказание в виде</w:t>
      </w:r>
      <w:r>
        <w:rPr>
          <w:sz w:val="28"/>
          <w:szCs w:val="28"/>
        </w:rPr>
        <w:t xml:space="preserve"> обязательных работ.</w:t>
      </w:r>
    </w:p>
    <w:p w:rsidR="008F787B" w:rsidRPr="00703F5A" w:rsidP="008F787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7.27 ч.1,</w:t>
      </w:r>
      <w:r w:rsidRPr="00703F5A">
        <w:rPr>
          <w:sz w:val="28"/>
          <w:szCs w:val="28"/>
        </w:rPr>
        <w:t xml:space="preserve"> ст. 29.10 КоАП РФ, суд</w:t>
      </w:r>
    </w:p>
    <w:p w:rsidR="008F787B" w:rsidRPr="00703F5A" w:rsidP="008F787B">
      <w:pPr>
        <w:jc w:val="center"/>
        <w:rPr>
          <w:sz w:val="28"/>
          <w:szCs w:val="28"/>
        </w:rPr>
      </w:pPr>
    </w:p>
    <w:p w:rsidR="008F787B" w:rsidRPr="00703F5A" w:rsidP="008F787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</w:t>
      </w:r>
      <w:r w:rsidRPr="00703F5A">
        <w:rPr>
          <w:sz w:val="28"/>
          <w:szCs w:val="28"/>
        </w:rPr>
        <w:t xml:space="preserve">                                                                </w:t>
      </w:r>
    </w:p>
    <w:p w:rsidR="008F787B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</w:t>
      </w:r>
      <w:r>
        <w:rPr>
          <w:sz w:val="28"/>
          <w:szCs w:val="28"/>
        </w:rPr>
        <w:t>ым</w:t>
      </w:r>
      <w:r w:rsidRPr="00BE15B0" w:rsidR="00BE15B0">
        <w:rPr>
          <w:b/>
          <w:sz w:val="28"/>
          <w:szCs w:val="28"/>
        </w:rPr>
        <w:t xml:space="preserve"> </w:t>
      </w:r>
      <w:r w:rsidR="00BE15B0">
        <w:rPr>
          <w:b/>
          <w:sz w:val="28"/>
          <w:szCs w:val="28"/>
        </w:rPr>
        <w:t>Раду Артура Николаевича</w:t>
      </w:r>
      <w:r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 xml:space="preserve">7.27 ч.1 </w:t>
      </w:r>
      <w:r w:rsidRPr="00703F5A">
        <w:rPr>
          <w:sz w:val="28"/>
          <w:szCs w:val="28"/>
        </w:rPr>
        <w:t>КоАП РФ и назначить ему административное наказание в виде</w:t>
      </w:r>
      <w:r>
        <w:rPr>
          <w:sz w:val="28"/>
          <w:szCs w:val="28"/>
        </w:rPr>
        <w:t xml:space="preserve"> 40 (сорока) часов обязательных работ.</w:t>
      </w:r>
    </w:p>
    <w:p w:rsidR="008F787B" w:rsidRPr="00703F5A" w:rsidP="008F787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Постановление </w:t>
      </w:r>
      <w:r w:rsidRPr="00703F5A">
        <w:rPr>
          <w:sz w:val="28"/>
          <w:szCs w:val="28"/>
        </w:rPr>
        <w:t>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F787B" w:rsidRPr="00703F5A" w:rsidP="008F787B">
      <w:pPr>
        <w:jc w:val="both"/>
        <w:rPr>
          <w:sz w:val="28"/>
          <w:szCs w:val="28"/>
        </w:rPr>
      </w:pPr>
    </w:p>
    <w:p w:rsidR="008F787B" w:rsidRPr="00703F5A" w:rsidP="008F787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F787B" w:rsidRPr="00703F5A" w:rsidP="008F787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</w:t>
      </w:r>
      <w:r w:rsidRPr="00703F5A">
        <w:rPr>
          <w:sz w:val="28"/>
          <w:szCs w:val="28"/>
        </w:rPr>
        <w:t>№6</w:t>
      </w:r>
      <w:r>
        <w:rPr>
          <w:sz w:val="28"/>
          <w:szCs w:val="28"/>
        </w:rPr>
        <w:t>1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(Ленинский муниципальный район)    </w:t>
      </w:r>
      <w:r w:rsidR="000912AC">
        <w:rPr>
          <w:sz w:val="28"/>
          <w:szCs w:val="28"/>
        </w:rPr>
        <w:t xml:space="preserve">                                </w:t>
      </w:r>
      <w:r>
        <w:rPr>
          <w:sz w:val="28"/>
          <w:szCs w:val="28"/>
        </w:rPr>
        <w:t xml:space="preserve">     </w:t>
      </w:r>
      <w:r w:rsidRPr="00703F5A">
        <w:rPr>
          <w:sz w:val="28"/>
          <w:szCs w:val="28"/>
        </w:rPr>
        <w:t>И.В. Казарина</w:t>
      </w:r>
    </w:p>
    <w:p w:rsidR="008F787B" w:rsidP="008F787B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</w:t>
      </w:r>
    </w:p>
    <w:p w:rsidR="00F3581A"/>
    <w:sectPr w:rsidSect="006C6FB9">
      <w:pgSz w:w="11906" w:h="16838" w:code="9"/>
      <w:pgMar w:top="567" w:right="709" w:bottom="1077" w:left="1701" w:header="709" w:footer="709" w:gutter="0"/>
      <w:paperSrc w:first="26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87B"/>
    <w:rsid w:val="000856F0"/>
    <w:rsid w:val="000912AC"/>
    <w:rsid w:val="000A4B88"/>
    <w:rsid w:val="001A1116"/>
    <w:rsid w:val="00465DCF"/>
    <w:rsid w:val="00703F5A"/>
    <w:rsid w:val="00780894"/>
    <w:rsid w:val="007C3023"/>
    <w:rsid w:val="008D4999"/>
    <w:rsid w:val="008E588B"/>
    <w:rsid w:val="008F787B"/>
    <w:rsid w:val="00A378A3"/>
    <w:rsid w:val="00A4293B"/>
    <w:rsid w:val="00B8541C"/>
    <w:rsid w:val="00BE15B0"/>
    <w:rsid w:val="00E023DF"/>
    <w:rsid w:val="00F358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78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73DA-ABC1-471E-999D-9BE9AB2A9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