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D74979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="004C1FF7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="00EB27AE">
        <w:rPr>
          <w:rFonts w:ascii="Times New Roman" w:eastAsia="Times New Roman" w:hAnsi="Times New Roman" w:cs="Times New Roman"/>
          <w:sz w:val="24"/>
          <w:szCs w:val="24"/>
          <w:lang w:eastAsia="ru-RU"/>
        </w:rPr>
        <w:t>129</w:t>
      </w:r>
      <w:r w:rsidR="004C1FF7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D74979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91MS006</w:t>
      </w:r>
      <w:r w:rsidR="004C1FF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B27AE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-01-2024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="00EB27AE">
        <w:rPr>
          <w:rFonts w:ascii="Times New Roman" w:eastAsia="Times New Roman" w:hAnsi="Times New Roman" w:cs="Times New Roman"/>
          <w:sz w:val="24"/>
          <w:szCs w:val="24"/>
          <w:lang w:eastAsia="ru-RU"/>
        </w:rPr>
        <w:t>0473</w:t>
      </w:r>
      <w:r w:rsidR="004C1F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27AE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</w:p>
    <w:p w:rsidR="00593DC5" w:rsidRPr="00D74979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8">
        <w:rPr>
          <w:rFonts w:ascii="Times New Roman" w:eastAsia="Times New Roman" w:hAnsi="Times New Roman" w:cs="Times New Roman"/>
          <w:sz w:val="24"/>
          <w:szCs w:val="24"/>
          <w:lang w:eastAsia="ru-RU"/>
        </w:rPr>
        <w:t>УИН</w:t>
      </w:r>
      <w:r w:rsidRPr="00512978" w:rsidR="00512978">
        <w:t xml:space="preserve"> </w:t>
      </w:r>
      <w:r w:rsidRPr="00512978" w:rsidR="00512978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</w:t>
      </w:r>
      <w:r w:rsidR="004C1FF7">
        <w:rPr>
          <w:rFonts w:ascii="Times New Roman" w:eastAsia="Times New Roman" w:hAnsi="Times New Roman" w:cs="Times New Roman"/>
          <w:sz w:val="24"/>
          <w:szCs w:val="24"/>
          <w:lang w:eastAsia="ru-RU"/>
        </w:rPr>
        <w:t>1500</w:t>
      </w:r>
      <w:r w:rsidR="00EB27AE">
        <w:rPr>
          <w:rFonts w:ascii="Times New Roman" w:eastAsia="Times New Roman" w:hAnsi="Times New Roman" w:cs="Times New Roman"/>
          <w:sz w:val="24"/>
          <w:szCs w:val="24"/>
          <w:lang w:eastAsia="ru-RU"/>
        </w:rPr>
        <w:t>1292407158</w:t>
      </w:r>
    </w:p>
    <w:p w:rsidR="00593DC5" w:rsidRPr="00D7497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D7497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D74979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4C1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2024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</w:t>
      </w:r>
      <w:r w:rsidR="00A13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13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пгт Ленино</w:t>
      </w:r>
    </w:p>
    <w:p w:rsidR="00593DC5" w:rsidRPr="00D74979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D7497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5F32" w:rsidR="002C5F3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C5F32" w:rsidR="002C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Баркалов А.В.</w:t>
      </w:r>
      <w:r w:rsidRPr="002C5F32" w:rsidR="002C5F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C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A135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4C1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7.17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ушениях, в отношении</w:t>
      </w:r>
    </w:p>
    <w:p w:rsidR="00BF1EBC" w:rsidRPr="00347AFA" w:rsidP="00851A0B">
      <w:pPr>
        <w:pStyle w:val="Heading1"/>
        <w:shd w:val="clear" w:color="auto" w:fill="FFFFFF"/>
        <w:spacing w:before="0" w:beforeAutospacing="0" w:after="0" w:afterAutospacing="0"/>
        <w:ind w:left="1985"/>
        <w:jc w:val="both"/>
        <w:rPr>
          <w:szCs w:val="24"/>
        </w:rPr>
      </w:pPr>
      <w:r w:rsidRPr="006F1740">
        <w:rPr>
          <w:b w:val="0"/>
          <w:sz w:val="24"/>
          <w:szCs w:val="24"/>
        </w:rPr>
        <w:t>Аджигазиевой</w:t>
      </w:r>
      <w:r w:rsidRPr="006F1740">
        <w:rPr>
          <w:b w:val="0"/>
          <w:sz w:val="24"/>
          <w:szCs w:val="24"/>
        </w:rPr>
        <w:t xml:space="preserve"> </w:t>
      </w:r>
      <w:r w:rsidRPr="006F1740">
        <w:rPr>
          <w:b w:val="0"/>
          <w:sz w:val="24"/>
          <w:szCs w:val="24"/>
        </w:rPr>
        <w:t>Лимары</w:t>
      </w:r>
      <w:r w:rsidRPr="006F1740">
        <w:rPr>
          <w:b w:val="0"/>
          <w:sz w:val="24"/>
          <w:szCs w:val="24"/>
        </w:rPr>
        <w:t xml:space="preserve"> </w:t>
      </w:r>
      <w:r w:rsidRPr="006F1740">
        <w:rPr>
          <w:b w:val="0"/>
          <w:sz w:val="24"/>
          <w:szCs w:val="24"/>
        </w:rPr>
        <w:t>Экремовны</w:t>
      </w:r>
      <w:r w:rsidRPr="006F1740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 </w:t>
      </w:r>
      <w:r>
        <w:rPr>
          <w:sz w:val="25"/>
          <w:szCs w:val="25"/>
        </w:rPr>
        <w:t>(данные изъяты)</w:t>
      </w: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BA4FE3" w:rsidP="003B00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74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Аджигазиева</w:t>
      </w:r>
      <w:r w:rsidR="006F1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Л.Э.</w:t>
      </w:r>
      <w:r w:rsidRPr="00BA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находясь </w:t>
      </w:r>
      <w:r w:rsidR="006F1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(данные изъяты)</w:t>
      </w:r>
      <w:r w:rsidR="006F1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повредила имущество, принадлежащее</w:t>
      </w:r>
      <w:r w:rsidR="006F1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7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(данные изъяты)</w:t>
      </w:r>
      <w:r w:rsidR="006F1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 автомобиль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(данные изъяты)</w:t>
      </w:r>
      <w:r w:rsidR="006F1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 </w:t>
      </w:r>
      <w:r w:rsidR="003B003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серо-</w:t>
      </w:r>
      <w:r w:rsidR="006F174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сине-зеленного цвета</w:t>
      </w:r>
      <w:r w:rsidR="003B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путем кидания камня в автомобиль, вследствие чего повредила плафон повторителя поворотника на переднем правом крыле автомобиля, а также повредила лакокрасочное покрытие, чем причинила материальный ущерб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справке в размере 2 000 рублей</w:t>
      </w:r>
      <w:r w:rsidR="007F1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A4F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деяние не содержит уголовно наказуемого деяния.</w:t>
      </w:r>
    </w:p>
    <w:p w:rsidR="003B0034" w:rsidP="003B00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Аджигазиева Л.Э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0B1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10B1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изложенные</w:t>
      </w:r>
      <w:r w:rsidRPr="0011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протоколе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Pr="00110B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вину признала, </w:t>
      </w:r>
      <w:r w:rsidRPr="00110B1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причинения ущерба не отрицал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раскаялась</w:t>
      </w:r>
      <w:r w:rsidRPr="00110B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DC5" w:rsidRPr="00D74979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выявление причин и условий, способствовавших совершению административных правонарушений.</w:t>
      </w:r>
    </w:p>
    <w:p w:rsidR="009A789D" w:rsidP="009A7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7.17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A7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мышленное уничтожение или повреждение чужого имущества, если эти действия </w:t>
      </w:r>
      <w:r w:rsidRPr="009A78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повлекли причинение значительного ущерба,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89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в размере от трехсот до пятисот рублей.</w:t>
      </w:r>
    </w:p>
    <w:p w:rsidR="003B0034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Аджигазиевой Л.Э.</w:t>
      </w:r>
      <w:r w:rsidRPr="003E1027" w:rsidR="003E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подтверждается протоколом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13D9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="00B27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Аджигазиевой Л.Э. </w:t>
      </w:r>
      <w:r w:rsidRPr="005373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</w:t>
      </w:r>
      <w:r w:rsidRPr="0053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ушения, предусмотренного ст. 7.17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5373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4B52" w:rsidP="008C4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B27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Аджигазиевой Л.Э.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7.17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как </w:t>
      </w:r>
      <w:r w:rsidR="00C913D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A789D" w:rsidR="00C913D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мышленное уничтожение или повреждение чужого имущества, если эти действия не повлекли причинение значительного ущерба</w:t>
      </w:r>
      <w:r w:rsidR="00C913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865" w:rsidRPr="0055386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B27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Аджигазиевой Л.Э. </w:t>
      </w: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</w:t>
      </w:r>
      <w:r w:rsidR="001A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привлекаемого лица</w:t>
      </w: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865" w:rsidRPr="00553865" w:rsidP="00B275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смягчающи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отягчающих административную ответственность при рассмотрении настоящего дела не установ</w:t>
      </w: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лено.</w:t>
      </w:r>
    </w:p>
    <w:p w:rsidR="0055386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штрафа в минимальном размере, предусмотренном санкцией статьи.</w:t>
      </w:r>
    </w:p>
    <w:p w:rsidR="00593DC5" w:rsidRPr="00D74979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1A34B6">
        <w:rPr>
          <w:rFonts w:ascii="Times New Roman" w:eastAsia="Times New Roman" w:hAnsi="Times New Roman" w:cs="Times New Roman"/>
          <w:sz w:val="24"/>
          <w:szCs w:val="24"/>
          <w:lang w:eastAsia="ru-RU"/>
        </w:rPr>
        <w:t>7.17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29.10 Кодекса Российской Федерации об административных правонарушениях, мировой судья</w:t>
      </w:r>
    </w:p>
    <w:p w:rsidR="00593DC5" w:rsidRPr="00D74979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B2750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5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593DC5" w:rsidRPr="00C2082C" w:rsidP="003D4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B275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Аджигазиеву Лимару Экремовну</w:t>
      </w:r>
      <w:r w:rsidR="005A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="00B2750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59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7.17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дминистративных правонарушениях</w:t>
      </w:r>
      <w:r w:rsidR="00B275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назначить е</w:t>
      </w:r>
      <w:r w:rsidR="00B2750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штрафа в размере </w:t>
      </w:r>
      <w:r w:rsidR="005909D6"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909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DC5" w:rsidRPr="00D7497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</w:t>
      </w:r>
      <w:r w:rsidR="00B741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судью судебного участка №</w:t>
      </w:r>
      <w:r w:rsidR="00B1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1A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1FF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C2082C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 необходимо внести: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Юридический адрес:</w:t>
      </w:r>
      <w:r w:rsidR="00B1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Россия, Республика Крым, 295000, 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Симферополь, ул. </w:t>
      </w: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Набережная им.60-летия СССР, 28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Почтовый адрес</w:t>
      </w: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Россия, Республика Крым, 295000,     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Симферополь, ул. Набережная им.60-летия СССР, 28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1149102019164</w:t>
      </w:r>
    </w:p>
    <w:p w:rsid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реквизиты:</w:t>
      </w:r>
      <w:r w:rsidR="003D4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УФК по Республике Крым (Минист</w:t>
      </w:r>
      <w:r w:rsidR="00776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ерство юстиции Республики Крым)</w:t>
      </w:r>
    </w:p>
    <w:p w:rsid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банка: Отделение Республика Крым Банка России//УФК по Республике Крым г.Симферополь</w:t>
      </w:r>
    </w:p>
    <w:p w:rsidR="00B1063F" w:rsidRPr="000028C5" w:rsidP="00B10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ИНН 9102013284 , - КПП 910201001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Казначейский счет  03100643000000017500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БИК 013510002, - Единый казначейский счет  40102810645370000035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Лицевой счет </w:t>
      </w: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04752203230 в УФК по  Республике Крым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ОКТМО 35627000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828 1 16 01073 01 0017 140</w:t>
      </w:r>
    </w:p>
    <w:p w:rsidR="00593DC5" w:rsidRPr="00D74979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93DC5" w:rsidRPr="00D7497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тнадцати суток, либо обязательные работы на срок до пятидесяти часов.</w:t>
      </w:r>
    </w:p>
    <w:p w:rsidR="00593DC5" w:rsidRPr="00D7497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D74979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Мировой судья                                                          </w:t>
      </w:r>
      <w:r w:rsidR="00776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76BF6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Баркалов</w:t>
      </w:r>
    </w:p>
    <w:sectPr w:rsidSect="001A4D88">
      <w:pgSz w:w="11906" w:h="16838"/>
      <w:pgMar w:top="709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18DA"/>
    <w:rsid w:val="00090502"/>
    <w:rsid w:val="000A324F"/>
    <w:rsid w:val="000B079D"/>
    <w:rsid w:val="000E02E3"/>
    <w:rsid w:val="000F3661"/>
    <w:rsid w:val="00110B1C"/>
    <w:rsid w:val="00144EEE"/>
    <w:rsid w:val="00176D6D"/>
    <w:rsid w:val="001A34B6"/>
    <w:rsid w:val="001A426F"/>
    <w:rsid w:val="001A4D88"/>
    <w:rsid w:val="00295A95"/>
    <w:rsid w:val="002C5F32"/>
    <w:rsid w:val="002E149B"/>
    <w:rsid w:val="00347AFA"/>
    <w:rsid w:val="00385B67"/>
    <w:rsid w:val="003A4005"/>
    <w:rsid w:val="003B0034"/>
    <w:rsid w:val="003C772D"/>
    <w:rsid w:val="003D4494"/>
    <w:rsid w:val="003D6B38"/>
    <w:rsid w:val="003E1027"/>
    <w:rsid w:val="0045030B"/>
    <w:rsid w:val="004734AE"/>
    <w:rsid w:val="004B040B"/>
    <w:rsid w:val="004B25A3"/>
    <w:rsid w:val="004C1FF7"/>
    <w:rsid w:val="00512978"/>
    <w:rsid w:val="00513F57"/>
    <w:rsid w:val="0053737D"/>
    <w:rsid w:val="00553865"/>
    <w:rsid w:val="005554D1"/>
    <w:rsid w:val="005909D6"/>
    <w:rsid w:val="00593DC5"/>
    <w:rsid w:val="005A283B"/>
    <w:rsid w:val="00614BA9"/>
    <w:rsid w:val="00637BE5"/>
    <w:rsid w:val="00663CAA"/>
    <w:rsid w:val="006F1740"/>
    <w:rsid w:val="00776BF6"/>
    <w:rsid w:val="00796AAC"/>
    <w:rsid w:val="007E5C68"/>
    <w:rsid w:val="007F142B"/>
    <w:rsid w:val="00851A0B"/>
    <w:rsid w:val="008642C5"/>
    <w:rsid w:val="00880A43"/>
    <w:rsid w:val="008B4713"/>
    <w:rsid w:val="008C4B52"/>
    <w:rsid w:val="008D3E58"/>
    <w:rsid w:val="008F56C5"/>
    <w:rsid w:val="00907428"/>
    <w:rsid w:val="00932218"/>
    <w:rsid w:val="009A789D"/>
    <w:rsid w:val="009E1CE5"/>
    <w:rsid w:val="00A13534"/>
    <w:rsid w:val="00A33BC1"/>
    <w:rsid w:val="00A42DB5"/>
    <w:rsid w:val="00A66833"/>
    <w:rsid w:val="00AA58DB"/>
    <w:rsid w:val="00B1063F"/>
    <w:rsid w:val="00B27501"/>
    <w:rsid w:val="00B741AC"/>
    <w:rsid w:val="00BA4FE3"/>
    <w:rsid w:val="00BE46B1"/>
    <w:rsid w:val="00BF1EBC"/>
    <w:rsid w:val="00C01DDD"/>
    <w:rsid w:val="00C2082C"/>
    <w:rsid w:val="00C913D9"/>
    <w:rsid w:val="00CC317C"/>
    <w:rsid w:val="00D5399A"/>
    <w:rsid w:val="00D65FCA"/>
    <w:rsid w:val="00D74979"/>
    <w:rsid w:val="00E308C3"/>
    <w:rsid w:val="00E85EF9"/>
    <w:rsid w:val="00E87886"/>
    <w:rsid w:val="00EB27AE"/>
    <w:rsid w:val="00EB3EF9"/>
    <w:rsid w:val="00ED7EC5"/>
    <w:rsid w:val="00F12203"/>
    <w:rsid w:val="00F460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6F1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6F17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er">
    <w:name w:val="header"/>
    <w:basedOn w:val="Normal"/>
    <w:link w:val="a"/>
    <w:uiPriority w:val="99"/>
    <w:unhideWhenUsed/>
    <w:rsid w:val="001A4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A4D88"/>
  </w:style>
  <w:style w:type="paragraph" w:styleId="Footer">
    <w:name w:val="footer"/>
    <w:basedOn w:val="Normal"/>
    <w:link w:val="a0"/>
    <w:uiPriority w:val="99"/>
    <w:unhideWhenUsed/>
    <w:rsid w:val="001A4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A4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D4479-C740-4936-9179-60F48106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