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1258C6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1258C6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-</w:t>
      </w:r>
      <w:r w:rsidR="0068573C">
        <w:rPr>
          <w:rFonts w:ascii="Times New Roman" w:eastAsia="Times New Roman" w:hAnsi="Times New Roman" w:cs="Times New Roman"/>
          <w:sz w:val="26"/>
          <w:szCs w:val="26"/>
        </w:rPr>
        <w:t>12</w:t>
      </w:r>
      <w:r w:rsidR="00436B30">
        <w:rPr>
          <w:rFonts w:ascii="Times New Roman" w:eastAsia="Times New Roman" w:hAnsi="Times New Roman" w:cs="Times New Roman"/>
          <w:sz w:val="26"/>
          <w:szCs w:val="26"/>
        </w:rPr>
        <w:t>9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>/2025</w:t>
      </w:r>
    </w:p>
    <w:p w:rsidR="00593DC5" w:rsidRPr="001258C6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1258C6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>5-</w:t>
      </w:r>
      <w:r w:rsidR="00291B72">
        <w:rPr>
          <w:rFonts w:ascii="Times New Roman" w:eastAsia="Times New Roman" w:hAnsi="Times New Roman" w:cs="Times New Roman"/>
          <w:sz w:val="26"/>
          <w:szCs w:val="26"/>
        </w:rPr>
        <w:t>000</w:t>
      </w:r>
      <w:r w:rsidR="00436B30">
        <w:rPr>
          <w:rFonts w:ascii="Times New Roman" w:eastAsia="Times New Roman" w:hAnsi="Times New Roman" w:cs="Times New Roman"/>
          <w:sz w:val="26"/>
          <w:szCs w:val="26"/>
        </w:rPr>
        <w:t>447</w:t>
      </w:r>
      <w:r w:rsidR="00203648">
        <w:rPr>
          <w:rFonts w:ascii="Times New Roman" w:eastAsia="Times New Roman" w:hAnsi="Times New Roman" w:cs="Times New Roman"/>
          <w:sz w:val="26"/>
          <w:szCs w:val="26"/>
        </w:rPr>
        <w:t>-6</w:t>
      </w:r>
      <w:r w:rsidR="00436B30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C05B0C" w:rsidRPr="001258C6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1258C6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1258C6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 w:rsidR="001C0116">
        <w:rPr>
          <w:rFonts w:ascii="Times New Roman" w:eastAsia="Times New Roman" w:hAnsi="Times New Roman" w:cs="Times New Roman"/>
          <w:sz w:val="26"/>
          <w:szCs w:val="26"/>
        </w:rPr>
        <w:t>500</w:t>
      </w:r>
      <w:r w:rsidR="00436B30">
        <w:rPr>
          <w:rFonts w:ascii="Times New Roman" w:eastAsia="Times New Roman" w:hAnsi="Times New Roman" w:cs="Times New Roman"/>
          <w:sz w:val="26"/>
          <w:szCs w:val="26"/>
        </w:rPr>
        <w:t>1292520108</w:t>
      </w:r>
    </w:p>
    <w:p w:rsidR="0025796C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A5582F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1258C6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</w:t>
      </w:r>
      <w:r w:rsidR="0068573C">
        <w:rPr>
          <w:rFonts w:ascii="Times New Roman" w:eastAsia="Times New Roman" w:hAnsi="Times New Roman" w:cs="Times New Roman"/>
          <w:sz w:val="26"/>
          <w:szCs w:val="26"/>
        </w:rPr>
        <w:t xml:space="preserve"> марта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пгт</w:t>
      </w:r>
      <w:r w:rsidRPr="001258C6" w:rsidR="00A5582F">
        <w:rPr>
          <w:rFonts w:ascii="Times New Roman" w:eastAsia="Times New Roman" w:hAnsi="Times New Roman" w:cs="Times New Roman"/>
          <w:sz w:val="26"/>
          <w:szCs w:val="26"/>
        </w:rPr>
        <w:t>.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593DC5" w:rsidRPr="001258C6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A5926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</w:t>
      </w:r>
      <w:r w:rsidRPr="0068573C">
        <w:rPr>
          <w:rFonts w:ascii="Times New Roman" w:eastAsia="Times New Roman" w:hAnsi="Times New Roman" w:cs="Times New Roman"/>
          <w:sz w:val="26"/>
          <w:szCs w:val="26"/>
        </w:rPr>
        <w:t xml:space="preserve">судебного участка №61 Ленинского судебного района (Ленинский муниципальный район) Республики Крым </w:t>
      </w:r>
      <w:r w:rsidRPr="001258C6" w:rsidR="00F623C9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58C6" w:rsidR="00476E48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№6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1258C6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>Кулунчаков А.А.</w:t>
      </w:r>
      <w:r w:rsidRPr="001258C6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258C6" w:rsidR="00593DC5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1258C6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1258C6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Pr="001258C6"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1258C6" w:rsidR="00593DC5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E474EA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Степаненко Александра Николаевича</w:t>
      </w:r>
      <w:r w:rsidR="002179D4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AF5145">
        <w:rPr>
          <w:rFonts w:ascii="Times New Roman" w:hAnsi="Times New Roman"/>
          <w:sz w:val="28"/>
        </w:rPr>
        <w:t>(данные изъяты)</w:t>
      </w:r>
    </w:p>
    <w:p w:rsidR="00E1146B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E1146B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>УСТАНОВИЛ:</w:t>
      </w:r>
    </w:p>
    <w:p w:rsidR="00D665A7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726A8B" w:rsidRPr="001258C6" w:rsidP="001E63AF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 w:rsidR="00AF5145">
        <w:rPr>
          <w:rFonts w:ascii="Times New Roman" w:hAnsi="Times New Roman"/>
          <w:sz w:val="28"/>
        </w:rPr>
        <w:t>(данные изъяты)</w:t>
      </w:r>
      <w:r w:rsidR="00AF5145">
        <w:rPr>
          <w:rFonts w:ascii="Times New Roman" w:hAnsi="Times New Roman"/>
          <w:sz w:val="28"/>
        </w:rPr>
        <w:t xml:space="preserve"> </w:t>
      </w:r>
      <w:r w:rsidRPr="001258C6" w:rsidR="004D408D">
        <w:rPr>
          <w:rFonts w:ascii="Times New Roman" w:hAnsi="Times New Roman" w:cs="Times New Roman"/>
          <w:sz w:val="26"/>
          <w:szCs w:val="26"/>
        </w:rPr>
        <w:t xml:space="preserve">было установлено, что </w:t>
      </w:r>
      <w:r w:rsidR="00436B30">
        <w:rPr>
          <w:rFonts w:ascii="Times New Roman" w:hAnsi="Times New Roman" w:cs="Times New Roman"/>
          <w:sz w:val="26"/>
          <w:szCs w:val="26"/>
        </w:rPr>
        <w:t>Степаненко А.Н.</w:t>
      </w:r>
      <w:r w:rsidRPr="001258C6">
        <w:rPr>
          <w:rFonts w:ascii="Times New Roman" w:hAnsi="Times New Roman" w:cs="Times New Roman"/>
          <w:sz w:val="26"/>
          <w:szCs w:val="26"/>
        </w:rPr>
        <w:t xml:space="preserve"> не оплатил административный штраф в размере </w:t>
      </w:r>
      <w:r w:rsidR="00436B30">
        <w:rPr>
          <w:rFonts w:ascii="Times New Roman" w:hAnsi="Times New Roman" w:cs="Times New Roman"/>
          <w:sz w:val="26"/>
          <w:szCs w:val="26"/>
        </w:rPr>
        <w:t>500,00</w:t>
      </w:r>
      <w:r w:rsidR="00203648">
        <w:rPr>
          <w:rFonts w:ascii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hAnsi="Times New Roman" w:cs="Times New Roman"/>
          <w:sz w:val="26"/>
          <w:szCs w:val="26"/>
        </w:rPr>
        <w:t xml:space="preserve">рублей </w:t>
      </w:r>
      <w:r w:rsidRPr="001258C6" w:rsidR="00AA5926">
        <w:rPr>
          <w:rFonts w:ascii="Times New Roman" w:hAnsi="Times New Roman" w:cs="Times New Roman"/>
          <w:sz w:val="26"/>
          <w:szCs w:val="26"/>
        </w:rPr>
        <w:t>в установленный законном срок.</w:t>
      </w:r>
    </w:p>
    <w:p w:rsidR="00843DFC" w:rsidRPr="001258C6" w:rsidP="001E6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36B30" w:rsidR="00436B30">
        <w:rPr>
          <w:rFonts w:ascii="Times New Roman" w:hAnsi="Times New Roman" w:cs="Times New Roman"/>
          <w:sz w:val="26"/>
          <w:szCs w:val="26"/>
        </w:rPr>
        <w:t xml:space="preserve">Степаненко А.Н 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>вину признал, раскаялся</w:t>
      </w:r>
      <w:r w:rsidRPr="001258C6">
        <w:rPr>
          <w:rFonts w:ascii="Times New Roman" w:hAnsi="Times New Roman" w:cs="Times New Roman"/>
          <w:sz w:val="26"/>
          <w:szCs w:val="26"/>
        </w:rPr>
        <w:t>.</w:t>
      </w:r>
    </w:p>
    <w:p w:rsidR="00347B0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Частью 1 ст. 20.25 КоАП РФ предусматривается административная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ответственность за неуплату административного штрафа в срок, предусмотренный настоящим Кодексом.</w:t>
      </w:r>
    </w:p>
    <w:p w:rsidR="00347B0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24.1 </w:t>
      </w:r>
      <w:r w:rsidRPr="001258C6" w:rsidR="00B06A53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>В</w:t>
      </w:r>
      <w:r w:rsidRPr="001258C6" w:rsidR="008D2869">
        <w:rPr>
          <w:rFonts w:ascii="Times New Roman" w:hAnsi="Times New Roman" w:cs="Times New Roman"/>
          <w:sz w:val="26"/>
          <w:szCs w:val="26"/>
        </w:rPr>
        <w:t xml:space="preserve">ина </w:t>
      </w:r>
      <w:r w:rsidRPr="00436B30" w:rsidR="00436B30">
        <w:rPr>
          <w:rFonts w:ascii="Times New Roman" w:hAnsi="Times New Roman" w:cs="Times New Roman"/>
          <w:sz w:val="26"/>
          <w:szCs w:val="26"/>
        </w:rPr>
        <w:t xml:space="preserve">Степаненко А.Н 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имеющимися в материалах дел</w:t>
      </w:r>
      <w:r w:rsidRPr="001258C6" w:rsidR="00A1187F">
        <w:rPr>
          <w:rFonts w:ascii="Times New Roman" w:eastAsia="Times New Roman" w:hAnsi="Times New Roman" w:cs="Times New Roman"/>
          <w:sz w:val="26"/>
          <w:szCs w:val="26"/>
        </w:rPr>
        <w:t xml:space="preserve">а, а </w:t>
      </w:r>
      <w:r w:rsidRPr="001258C6" w:rsidR="00E31C1B">
        <w:rPr>
          <w:rFonts w:ascii="Times New Roman" w:eastAsia="Times New Roman" w:hAnsi="Times New Roman" w:cs="Times New Roman"/>
          <w:sz w:val="26"/>
          <w:szCs w:val="26"/>
        </w:rPr>
        <w:t xml:space="preserve">именно: протоколом </w:t>
      </w:r>
      <w:r w:rsidR="00203648">
        <w:rPr>
          <w:rFonts w:ascii="Times New Roman" w:eastAsia="Times New Roman" w:hAnsi="Times New Roman" w:cs="Times New Roman"/>
          <w:sz w:val="26"/>
          <w:szCs w:val="26"/>
        </w:rPr>
        <w:t>82КР</w:t>
      </w:r>
      <w:r w:rsidR="002179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36B30">
        <w:rPr>
          <w:rFonts w:ascii="Times New Roman" w:eastAsia="Times New Roman" w:hAnsi="Times New Roman" w:cs="Times New Roman"/>
          <w:sz w:val="26"/>
          <w:szCs w:val="26"/>
        </w:rPr>
        <w:t>025015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8C6" w:rsidR="001D494B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203648">
        <w:rPr>
          <w:rFonts w:ascii="Times New Roman" w:eastAsia="Times New Roman" w:hAnsi="Times New Roman" w:cs="Times New Roman"/>
          <w:sz w:val="26"/>
          <w:szCs w:val="26"/>
        </w:rPr>
        <w:t>1</w:t>
      </w:r>
      <w:r w:rsidR="00436B30">
        <w:rPr>
          <w:rFonts w:ascii="Times New Roman" w:eastAsia="Times New Roman" w:hAnsi="Times New Roman" w:cs="Times New Roman"/>
          <w:sz w:val="26"/>
          <w:szCs w:val="26"/>
        </w:rPr>
        <w:t>2</w:t>
      </w:r>
      <w:r w:rsidR="00203648">
        <w:rPr>
          <w:rFonts w:ascii="Times New Roman" w:eastAsia="Times New Roman" w:hAnsi="Times New Roman" w:cs="Times New Roman"/>
          <w:sz w:val="26"/>
          <w:szCs w:val="26"/>
        </w:rPr>
        <w:t>.03.2025г</w:t>
      </w:r>
      <w:r w:rsidR="00BB2BCE">
        <w:rPr>
          <w:rFonts w:ascii="Times New Roman" w:hAnsi="Times New Roman" w:cs="Times New Roman"/>
          <w:sz w:val="26"/>
          <w:szCs w:val="26"/>
        </w:rPr>
        <w:t>, постановлением</w:t>
      </w:r>
      <w:r w:rsidRPr="001258C6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 </w:t>
      </w:r>
      <w:r w:rsidR="0068573C">
        <w:rPr>
          <w:rFonts w:ascii="Times New Roman" w:hAnsi="Times New Roman" w:cs="Times New Roman"/>
          <w:sz w:val="26"/>
          <w:szCs w:val="26"/>
        </w:rPr>
        <w:t xml:space="preserve"> </w:t>
      </w:r>
      <w:r w:rsidR="00203648">
        <w:rPr>
          <w:rFonts w:ascii="Times New Roman" w:hAnsi="Times New Roman" w:cs="Times New Roman"/>
          <w:sz w:val="26"/>
          <w:szCs w:val="26"/>
        </w:rPr>
        <w:t>188100822</w:t>
      </w:r>
      <w:r w:rsidR="00436B30">
        <w:rPr>
          <w:rFonts w:ascii="Times New Roman" w:hAnsi="Times New Roman" w:cs="Times New Roman"/>
          <w:sz w:val="26"/>
          <w:szCs w:val="26"/>
        </w:rPr>
        <w:t>40000838038</w:t>
      </w:r>
      <w:r w:rsidR="0068573C">
        <w:rPr>
          <w:rFonts w:ascii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hAnsi="Times New Roman" w:cs="Times New Roman"/>
          <w:sz w:val="26"/>
          <w:szCs w:val="26"/>
        </w:rPr>
        <w:t xml:space="preserve">от </w:t>
      </w:r>
      <w:r w:rsidR="00436B30">
        <w:rPr>
          <w:rFonts w:ascii="Times New Roman" w:hAnsi="Times New Roman" w:cs="Times New Roman"/>
          <w:sz w:val="26"/>
          <w:szCs w:val="26"/>
        </w:rPr>
        <w:t>13.10.</w:t>
      </w:r>
      <w:r w:rsidR="00203648">
        <w:rPr>
          <w:rFonts w:ascii="Times New Roman" w:hAnsi="Times New Roman" w:cs="Times New Roman"/>
          <w:sz w:val="26"/>
          <w:szCs w:val="26"/>
        </w:rPr>
        <w:t>2024</w:t>
      </w:r>
      <w:r w:rsidR="0068573C">
        <w:rPr>
          <w:rFonts w:ascii="Times New Roman" w:hAnsi="Times New Roman" w:cs="Times New Roman"/>
          <w:sz w:val="26"/>
          <w:szCs w:val="26"/>
        </w:rPr>
        <w:t>г.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Pr="00436B30" w:rsidR="00436B30">
        <w:rPr>
          <w:rFonts w:ascii="Times New Roman" w:hAnsi="Times New Roman" w:cs="Times New Roman"/>
          <w:sz w:val="26"/>
          <w:szCs w:val="26"/>
        </w:rPr>
        <w:t xml:space="preserve">Степаненко А.Н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В соответствии с п. 2 ст. 4.1 КоАП РФ при назначении администра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Обстоятельствами, смягчающими наказание, мировой судья признаёт признание вины и раскаяние в содеянном.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стоятельств, отягчающих административную ответственность, при рассмотрении настоящего дела не установлено.</w:t>
      </w:r>
    </w:p>
    <w:p w:rsidR="00747A99" w:rsidRPr="001258C6" w:rsidP="001E63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го штрафа в двукратном размере суммы неуплаченного административного штрафа.</w:t>
      </w:r>
    </w:p>
    <w:p w:rsidR="00747A99" w:rsidRPr="001258C6" w:rsidP="001E63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ч. 1 ст. 20.25, ст. 29.10 КоАП РФ, мировой судья</w:t>
      </w:r>
    </w:p>
    <w:p w:rsidR="00747A99" w:rsidP="0074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68573C" w:rsidRPr="001258C6" w:rsidP="0074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Степаненко Александра Николаевича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ивного правонарушения, предусмотренного ч. 1 ст. 20.25 КоАП РФ и назначить ему административное наказание в виде адми</w:t>
      </w:r>
      <w:r>
        <w:rPr>
          <w:rFonts w:ascii="Times New Roman" w:eastAsia="Times New Roman" w:hAnsi="Times New Roman" w:cs="Times New Roman"/>
          <w:sz w:val="26"/>
          <w:szCs w:val="26"/>
        </w:rPr>
        <w:t>нистративного штрафа в размере 100</w:t>
      </w:r>
      <w:r w:rsidR="00203648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одна тысяча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почтовый адрес: Республика Крым, 29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лицевой счет  04752203230 в УФК по  Республике Крым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КБК  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82811601203010025140.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При этом,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ч. 1 ст. 20.25 КоАП РФ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ублей, либо административный арест на срок до пятнадцати суток, либо обязательные работы на срок до пятидесяти часов.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№61 Ленинского судебно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9716FB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3774F" w:rsidRPr="001258C6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1258C6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И.о. </w:t>
      </w:r>
      <w:r w:rsidRPr="001258C6" w:rsidR="00EC35D9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203648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436B30">
        <w:rPr>
          <w:rFonts w:ascii="Times New Roman" w:eastAsia="Times New Roman" w:hAnsi="Times New Roman" w:cs="Times New Roman"/>
          <w:sz w:val="26"/>
          <w:szCs w:val="26"/>
        </w:rPr>
        <w:t>/подпись/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А.А. Кулунчаков</w:t>
      </w:r>
    </w:p>
    <w:sectPr w:rsidSect="001258C6">
      <w:headerReference w:type="default" r:id="rId5"/>
      <w:pgSz w:w="11906" w:h="16838"/>
      <w:pgMar w:top="426" w:right="567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0359991"/>
      <w:docPartObj>
        <w:docPartGallery w:val="Page Numbers (Top of Page)"/>
        <w:docPartUnique/>
      </w:docPartObj>
    </w:sdtPr>
    <w:sdtContent>
      <w:p w:rsidR="00B319A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145">
          <w:rPr>
            <w:noProof/>
          </w:rPr>
          <w:t>2</w:t>
        </w:r>
        <w:r>
          <w:fldChar w:fldCharType="end"/>
        </w:r>
      </w:p>
    </w:sdtContent>
  </w:sdt>
  <w:p w:rsidR="00B319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D5E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3414"/>
    <w:rsid w:val="000951CA"/>
    <w:rsid w:val="000B2D1E"/>
    <w:rsid w:val="000B332E"/>
    <w:rsid w:val="000B51F1"/>
    <w:rsid w:val="000B537A"/>
    <w:rsid w:val="000C0906"/>
    <w:rsid w:val="000D0C0D"/>
    <w:rsid w:val="000D0F72"/>
    <w:rsid w:val="000E285B"/>
    <w:rsid w:val="0010254F"/>
    <w:rsid w:val="00105B64"/>
    <w:rsid w:val="00105BD3"/>
    <w:rsid w:val="0011063A"/>
    <w:rsid w:val="00110B1C"/>
    <w:rsid w:val="00113197"/>
    <w:rsid w:val="00122148"/>
    <w:rsid w:val="00122300"/>
    <w:rsid w:val="001258C6"/>
    <w:rsid w:val="00135E61"/>
    <w:rsid w:val="00142652"/>
    <w:rsid w:val="00144EEE"/>
    <w:rsid w:val="0016368B"/>
    <w:rsid w:val="00167575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A7291"/>
    <w:rsid w:val="001C0116"/>
    <w:rsid w:val="001C2FE7"/>
    <w:rsid w:val="001C47AF"/>
    <w:rsid w:val="001D1B1E"/>
    <w:rsid w:val="001D494B"/>
    <w:rsid w:val="001D593D"/>
    <w:rsid w:val="001E2773"/>
    <w:rsid w:val="001E63AF"/>
    <w:rsid w:val="001E656F"/>
    <w:rsid w:val="001F6247"/>
    <w:rsid w:val="001F77A9"/>
    <w:rsid w:val="0020094F"/>
    <w:rsid w:val="00203648"/>
    <w:rsid w:val="002128F1"/>
    <w:rsid w:val="00214FAE"/>
    <w:rsid w:val="002161A1"/>
    <w:rsid w:val="002179D4"/>
    <w:rsid w:val="00221330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91B72"/>
    <w:rsid w:val="002926F7"/>
    <w:rsid w:val="00295607"/>
    <w:rsid w:val="002976A8"/>
    <w:rsid w:val="002A0F56"/>
    <w:rsid w:val="002A2179"/>
    <w:rsid w:val="002A2618"/>
    <w:rsid w:val="002A3AC9"/>
    <w:rsid w:val="002A54B6"/>
    <w:rsid w:val="002B02FF"/>
    <w:rsid w:val="002B3D7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0714"/>
    <w:rsid w:val="003264F3"/>
    <w:rsid w:val="0033352A"/>
    <w:rsid w:val="00335B0E"/>
    <w:rsid w:val="003375B7"/>
    <w:rsid w:val="00347B09"/>
    <w:rsid w:val="00361157"/>
    <w:rsid w:val="003823A2"/>
    <w:rsid w:val="0038366E"/>
    <w:rsid w:val="00385B67"/>
    <w:rsid w:val="00385FC0"/>
    <w:rsid w:val="00386B59"/>
    <w:rsid w:val="003A0DE5"/>
    <w:rsid w:val="003A17BB"/>
    <w:rsid w:val="003A31E0"/>
    <w:rsid w:val="003A4005"/>
    <w:rsid w:val="003B2CB0"/>
    <w:rsid w:val="003B392A"/>
    <w:rsid w:val="003B49B9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39AC"/>
    <w:rsid w:val="004263F9"/>
    <w:rsid w:val="004342E1"/>
    <w:rsid w:val="0043598F"/>
    <w:rsid w:val="0043611D"/>
    <w:rsid w:val="00436B30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96C58"/>
    <w:rsid w:val="004B183F"/>
    <w:rsid w:val="004B6151"/>
    <w:rsid w:val="004C123C"/>
    <w:rsid w:val="004D408D"/>
    <w:rsid w:val="004E0A6B"/>
    <w:rsid w:val="004F5702"/>
    <w:rsid w:val="00500115"/>
    <w:rsid w:val="005002FE"/>
    <w:rsid w:val="005073AB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1BDC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B22F2"/>
    <w:rsid w:val="005C4E6D"/>
    <w:rsid w:val="005C6F1B"/>
    <w:rsid w:val="005D2CFC"/>
    <w:rsid w:val="005D74FA"/>
    <w:rsid w:val="005D79A7"/>
    <w:rsid w:val="005E4622"/>
    <w:rsid w:val="005F69D9"/>
    <w:rsid w:val="005F6B40"/>
    <w:rsid w:val="00603574"/>
    <w:rsid w:val="0060475B"/>
    <w:rsid w:val="00604A3D"/>
    <w:rsid w:val="006118FE"/>
    <w:rsid w:val="006208CC"/>
    <w:rsid w:val="006350D5"/>
    <w:rsid w:val="006413CD"/>
    <w:rsid w:val="00641B7E"/>
    <w:rsid w:val="00652056"/>
    <w:rsid w:val="00653A92"/>
    <w:rsid w:val="006579A0"/>
    <w:rsid w:val="00657E9F"/>
    <w:rsid w:val="00657EC1"/>
    <w:rsid w:val="00661C27"/>
    <w:rsid w:val="00666611"/>
    <w:rsid w:val="00666C83"/>
    <w:rsid w:val="00680FE6"/>
    <w:rsid w:val="0068573C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180F"/>
    <w:rsid w:val="006F4FFA"/>
    <w:rsid w:val="006F558F"/>
    <w:rsid w:val="006F78D5"/>
    <w:rsid w:val="0070224D"/>
    <w:rsid w:val="00702EF6"/>
    <w:rsid w:val="00707051"/>
    <w:rsid w:val="00726A8B"/>
    <w:rsid w:val="0073774F"/>
    <w:rsid w:val="00742D90"/>
    <w:rsid w:val="00745436"/>
    <w:rsid w:val="00747A99"/>
    <w:rsid w:val="0075186E"/>
    <w:rsid w:val="007657D6"/>
    <w:rsid w:val="007664FA"/>
    <w:rsid w:val="00781D3F"/>
    <w:rsid w:val="00782BE3"/>
    <w:rsid w:val="00784BDD"/>
    <w:rsid w:val="00787508"/>
    <w:rsid w:val="007953DC"/>
    <w:rsid w:val="0079590C"/>
    <w:rsid w:val="007B0052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31AE8"/>
    <w:rsid w:val="00843DFC"/>
    <w:rsid w:val="008461F8"/>
    <w:rsid w:val="00852AE4"/>
    <w:rsid w:val="00854DCD"/>
    <w:rsid w:val="00861927"/>
    <w:rsid w:val="00861C1E"/>
    <w:rsid w:val="0086255C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0F8C"/>
    <w:rsid w:val="00925228"/>
    <w:rsid w:val="00934528"/>
    <w:rsid w:val="00945C90"/>
    <w:rsid w:val="00947321"/>
    <w:rsid w:val="0096188C"/>
    <w:rsid w:val="009654F1"/>
    <w:rsid w:val="009716FB"/>
    <w:rsid w:val="00974E92"/>
    <w:rsid w:val="00977C3E"/>
    <w:rsid w:val="0098192D"/>
    <w:rsid w:val="0098307E"/>
    <w:rsid w:val="0098487A"/>
    <w:rsid w:val="00987025"/>
    <w:rsid w:val="00993788"/>
    <w:rsid w:val="009A789D"/>
    <w:rsid w:val="009B2DBD"/>
    <w:rsid w:val="009B7527"/>
    <w:rsid w:val="009C4D4D"/>
    <w:rsid w:val="009E6813"/>
    <w:rsid w:val="009E7E9A"/>
    <w:rsid w:val="009F33B2"/>
    <w:rsid w:val="009F7888"/>
    <w:rsid w:val="00A06B40"/>
    <w:rsid w:val="00A112C8"/>
    <w:rsid w:val="00A1187F"/>
    <w:rsid w:val="00A124C1"/>
    <w:rsid w:val="00A13534"/>
    <w:rsid w:val="00A1786C"/>
    <w:rsid w:val="00A454F5"/>
    <w:rsid w:val="00A52688"/>
    <w:rsid w:val="00A55634"/>
    <w:rsid w:val="00A5582F"/>
    <w:rsid w:val="00A670A9"/>
    <w:rsid w:val="00A71021"/>
    <w:rsid w:val="00A9783F"/>
    <w:rsid w:val="00AA5706"/>
    <w:rsid w:val="00AA5926"/>
    <w:rsid w:val="00AB02A2"/>
    <w:rsid w:val="00AC2DA1"/>
    <w:rsid w:val="00AC5303"/>
    <w:rsid w:val="00AD3DE8"/>
    <w:rsid w:val="00AE23E4"/>
    <w:rsid w:val="00AE4E7A"/>
    <w:rsid w:val="00AE5C6B"/>
    <w:rsid w:val="00AE6FE3"/>
    <w:rsid w:val="00AF446A"/>
    <w:rsid w:val="00AF5145"/>
    <w:rsid w:val="00AF6EEB"/>
    <w:rsid w:val="00B06A53"/>
    <w:rsid w:val="00B2380A"/>
    <w:rsid w:val="00B27D65"/>
    <w:rsid w:val="00B319AA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2BCE"/>
    <w:rsid w:val="00BB57FB"/>
    <w:rsid w:val="00BB6A93"/>
    <w:rsid w:val="00BC67E7"/>
    <w:rsid w:val="00BC7F9C"/>
    <w:rsid w:val="00BD1E63"/>
    <w:rsid w:val="00BD2E07"/>
    <w:rsid w:val="00BE4306"/>
    <w:rsid w:val="00BE53BA"/>
    <w:rsid w:val="00BF2B3C"/>
    <w:rsid w:val="00BF4B9A"/>
    <w:rsid w:val="00BF5AB6"/>
    <w:rsid w:val="00BF6286"/>
    <w:rsid w:val="00C03B9D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37C9"/>
    <w:rsid w:val="00C8640D"/>
    <w:rsid w:val="00C913D9"/>
    <w:rsid w:val="00C91C81"/>
    <w:rsid w:val="00CA2C67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C67F3"/>
    <w:rsid w:val="00CF0CC9"/>
    <w:rsid w:val="00CF626A"/>
    <w:rsid w:val="00CF7E85"/>
    <w:rsid w:val="00D14C10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5FCA"/>
    <w:rsid w:val="00D665A7"/>
    <w:rsid w:val="00D724C2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0382"/>
    <w:rsid w:val="00DD2D57"/>
    <w:rsid w:val="00E00D90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C5E67"/>
    <w:rsid w:val="00ED0DD0"/>
    <w:rsid w:val="00ED368C"/>
    <w:rsid w:val="00ED65C1"/>
    <w:rsid w:val="00ED728C"/>
    <w:rsid w:val="00ED7B4B"/>
    <w:rsid w:val="00ED7EC5"/>
    <w:rsid w:val="00EF3306"/>
    <w:rsid w:val="00F047BE"/>
    <w:rsid w:val="00F119E4"/>
    <w:rsid w:val="00F12574"/>
    <w:rsid w:val="00F13994"/>
    <w:rsid w:val="00F217F9"/>
    <w:rsid w:val="00F374E3"/>
    <w:rsid w:val="00F623C9"/>
    <w:rsid w:val="00F70F2D"/>
    <w:rsid w:val="00F76ED9"/>
    <w:rsid w:val="00F933C3"/>
    <w:rsid w:val="00FA053A"/>
    <w:rsid w:val="00FA1D4C"/>
    <w:rsid w:val="00FA7031"/>
    <w:rsid w:val="00FA74E3"/>
    <w:rsid w:val="00FA7C53"/>
    <w:rsid w:val="00FB0F4E"/>
    <w:rsid w:val="00FC25AA"/>
    <w:rsid w:val="00FC358F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2"/>
    <w:uiPriority w:val="9"/>
    <w:qFormat/>
    <w:rsid w:val="00AA59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character" w:customStyle="1" w:styleId="2">
    <w:name w:val="Заголовок 2 Знак"/>
    <w:basedOn w:val="DefaultParagraphFont"/>
    <w:link w:val="Heading2"/>
    <w:uiPriority w:val="9"/>
    <w:rsid w:val="00AA59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er">
    <w:name w:val="header"/>
    <w:basedOn w:val="Normal"/>
    <w:link w:val="a0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19AA"/>
  </w:style>
  <w:style w:type="paragraph" w:styleId="Footer">
    <w:name w:val="footer"/>
    <w:basedOn w:val="Normal"/>
    <w:link w:val="a1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1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AFDC2-CDF2-4152-BCA2-499A1B096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