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E55AF" w:rsidRPr="00703F5A" w:rsidP="00CE55A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E55AF" w:rsidRPr="00703F5A" w:rsidP="00CE55A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</w:t>
      </w:r>
      <w:r w:rsidR="00140C28">
        <w:rPr>
          <w:sz w:val="28"/>
          <w:szCs w:val="28"/>
        </w:rPr>
        <w:t>34</w:t>
      </w:r>
      <w:r>
        <w:rPr>
          <w:sz w:val="28"/>
          <w:szCs w:val="28"/>
        </w:rPr>
        <w:t>/2018</w:t>
      </w:r>
    </w:p>
    <w:p w:rsidR="00CE55AF" w:rsidP="00CE55AF">
      <w:pPr>
        <w:jc w:val="center"/>
        <w:rPr>
          <w:b/>
          <w:sz w:val="28"/>
          <w:szCs w:val="28"/>
        </w:rPr>
      </w:pPr>
    </w:p>
    <w:p w:rsidR="00CE55AF" w:rsidRPr="00703F5A" w:rsidP="00CE55A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E55AF" w:rsidRPr="00703F5A" w:rsidP="00CE55AF">
      <w:pPr>
        <w:jc w:val="center"/>
        <w:rPr>
          <w:b/>
          <w:sz w:val="28"/>
          <w:szCs w:val="28"/>
        </w:rPr>
      </w:pPr>
    </w:p>
    <w:p w:rsidR="00CE55AF" w:rsidRPr="00703F5A" w:rsidP="00CE55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 </w:t>
      </w:r>
      <w:r>
        <w:rPr>
          <w:sz w:val="28"/>
          <w:szCs w:val="28"/>
          <w:lang w:val="uk-UA"/>
        </w:rPr>
        <w:t>мая</w:t>
      </w:r>
      <w:r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CE55AF" w:rsidRPr="00703F5A" w:rsidP="00CE55AF">
      <w:pPr>
        <w:jc w:val="both"/>
        <w:rPr>
          <w:sz w:val="28"/>
          <w:szCs w:val="28"/>
          <w:lang w:val="uk-UA"/>
        </w:rPr>
      </w:pPr>
    </w:p>
    <w:p w:rsidR="00CE55AF" w:rsidRPr="00703F5A" w:rsidP="00CE55AF">
      <w:pPr>
        <w:jc w:val="both"/>
        <w:rPr>
          <w:sz w:val="28"/>
          <w:szCs w:val="28"/>
        </w:rPr>
      </w:pPr>
    </w:p>
    <w:p w:rsidR="00CE55AF" w:rsidP="00CE55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p w:rsidR="00CE55AF" w:rsidP="00CE55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F56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CE55AF" w:rsidP="002F56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CE55AF" w:rsidP="002F56CD">
            <w:pPr>
              <w:jc w:val="both"/>
              <w:rPr>
                <w:sz w:val="28"/>
                <w:szCs w:val="28"/>
              </w:rPr>
            </w:pPr>
            <w:r w:rsidRPr="00140C28">
              <w:rPr>
                <w:b/>
                <w:sz w:val="28"/>
                <w:szCs w:val="28"/>
              </w:rPr>
              <w:t>Атрепьева Павла Никитовича</w:t>
            </w:r>
            <w:r>
              <w:rPr>
                <w:sz w:val="28"/>
                <w:szCs w:val="28"/>
              </w:rPr>
              <w:t>,</w:t>
            </w:r>
          </w:p>
          <w:p w:rsidR="00CE55AF" w:rsidP="00140C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CE55AF" w:rsidP="00CE55AF">
      <w:pPr>
        <w:ind w:firstLine="708"/>
        <w:jc w:val="both"/>
        <w:rPr>
          <w:sz w:val="28"/>
          <w:szCs w:val="28"/>
        </w:rPr>
      </w:pPr>
    </w:p>
    <w:p w:rsidR="00CE55AF" w:rsidRPr="00703F5A" w:rsidP="00CE55A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CE55AF" w:rsidRPr="00703F5A" w:rsidP="00CE55AF">
      <w:pPr>
        <w:jc w:val="both"/>
        <w:rPr>
          <w:sz w:val="28"/>
          <w:szCs w:val="28"/>
        </w:rPr>
      </w:pPr>
    </w:p>
    <w:p w:rsidR="00CE55AF" w:rsidP="00CE55A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E55AF" w:rsidRPr="00703F5A" w:rsidP="00CE55AF">
      <w:pPr>
        <w:jc w:val="center"/>
        <w:rPr>
          <w:sz w:val="28"/>
          <w:szCs w:val="28"/>
        </w:rPr>
      </w:pPr>
    </w:p>
    <w:p w:rsidR="00CE55AF" w:rsidP="00CE55AF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Pr="00A70955">
        <w:rPr>
          <w:sz w:val="28"/>
          <w:szCs w:val="28"/>
        </w:rPr>
        <w:t xml:space="preserve"> </w:t>
      </w:r>
      <w:r w:rsidR="0070657E">
        <w:rPr>
          <w:sz w:val="28"/>
          <w:szCs w:val="28"/>
        </w:rPr>
        <w:t xml:space="preserve"> </w:t>
      </w:r>
      <w:r w:rsidR="0070657E">
        <w:rPr>
          <w:sz w:val="28"/>
          <w:szCs w:val="28"/>
        </w:rPr>
        <w:t>(данные изъяты)</w:t>
      </w:r>
      <w:r w:rsidR="00140C28">
        <w:rPr>
          <w:sz w:val="28"/>
          <w:szCs w:val="28"/>
        </w:rPr>
        <w:t xml:space="preserve"> </w:t>
      </w:r>
      <w:r w:rsidR="00140C28">
        <w:rPr>
          <w:sz w:val="28"/>
          <w:szCs w:val="28"/>
        </w:rPr>
        <w:t>Атрепьев</w:t>
      </w:r>
      <w:r w:rsidR="00140C28">
        <w:rPr>
          <w:sz w:val="28"/>
          <w:szCs w:val="28"/>
        </w:rPr>
        <w:t xml:space="preserve"> П.Н. </w:t>
      </w:r>
      <w:r w:rsidR="0070657E">
        <w:rPr>
          <w:sz w:val="28"/>
          <w:szCs w:val="28"/>
        </w:rPr>
        <w:t xml:space="preserve"> </w:t>
      </w:r>
      <w:r w:rsidR="0070657E">
        <w:rPr>
          <w:sz w:val="28"/>
          <w:szCs w:val="28"/>
        </w:rPr>
        <w:t>(данные изъяты)</w:t>
      </w:r>
      <w:r w:rsidR="00140C28">
        <w:rPr>
          <w:sz w:val="28"/>
          <w:szCs w:val="28"/>
        </w:rPr>
        <w:t xml:space="preserve"> допустил</w:t>
      </w:r>
      <w:r>
        <w:rPr>
          <w:sz w:val="28"/>
          <w:szCs w:val="28"/>
        </w:rPr>
        <w:t xml:space="preserve">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</w:t>
      </w:r>
      <w:r w:rsidR="00594157">
        <w:rPr>
          <w:sz w:val="28"/>
          <w:szCs w:val="28"/>
        </w:rPr>
        <w:t>а</w:t>
      </w:r>
      <w:r>
        <w:rPr>
          <w:sz w:val="28"/>
          <w:szCs w:val="28"/>
        </w:rPr>
        <w:t xml:space="preserve"> отчетным периодом-месяцем, представлять в территориальный орган ПФР сведения по форме СЗВ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</w:t>
      </w:r>
      <w:r w:rsidR="00140C28">
        <w:rPr>
          <w:sz w:val="28"/>
          <w:szCs w:val="28"/>
        </w:rPr>
        <w:t>ы. Отчет по форме СЗВ-М за январь 2018</w:t>
      </w:r>
      <w:r>
        <w:rPr>
          <w:sz w:val="28"/>
          <w:szCs w:val="28"/>
        </w:rPr>
        <w:t>г должен быть представлен плательщиком до 15</w:t>
      </w:r>
      <w:r w:rsidR="00140C28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201</w:t>
      </w:r>
      <w:r w:rsidR="00140C28">
        <w:rPr>
          <w:sz w:val="28"/>
          <w:szCs w:val="28"/>
        </w:rPr>
        <w:t>8</w:t>
      </w:r>
      <w:r>
        <w:rPr>
          <w:sz w:val="28"/>
          <w:szCs w:val="28"/>
        </w:rPr>
        <w:t xml:space="preserve">г включительно, однако фактически </w:t>
      </w:r>
      <w:r w:rsidR="0009207F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предоставлен</w:t>
      </w:r>
      <w:r w:rsidR="0009207F">
        <w:rPr>
          <w:sz w:val="28"/>
          <w:szCs w:val="28"/>
        </w:rPr>
        <w:t>ы 16 февраля</w:t>
      </w:r>
      <w:r>
        <w:rPr>
          <w:sz w:val="28"/>
          <w:szCs w:val="28"/>
        </w:rPr>
        <w:t xml:space="preserve">  2018г.</w:t>
      </w:r>
    </w:p>
    <w:p w:rsidR="00CE55AF" w:rsidP="00CE55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Атрепьев П.Н. </w:t>
      </w:r>
      <w:r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ся</w:t>
      </w:r>
      <w:r>
        <w:rPr>
          <w:sz w:val="28"/>
          <w:szCs w:val="28"/>
        </w:rPr>
        <w:t xml:space="preserve">, извещен </w:t>
      </w:r>
      <w:r>
        <w:rPr>
          <w:sz w:val="28"/>
          <w:szCs w:val="28"/>
        </w:rPr>
        <w:t>надлежащим образом. Предоставил</w:t>
      </w:r>
      <w:r>
        <w:rPr>
          <w:sz w:val="28"/>
          <w:szCs w:val="28"/>
        </w:rPr>
        <w:t xml:space="preserve"> суду заявление о рассмотрении дела в е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отсутствие. С протоколом соглас</w:t>
      </w:r>
      <w:r>
        <w:rPr>
          <w:sz w:val="28"/>
          <w:szCs w:val="28"/>
        </w:rPr>
        <w:t>ен</w:t>
      </w:r>
      <w:r>
        <w:rPr>
          <w:sz w:val="28"/>
          <w:szCs w:val="28"/>
        </w:rPr>
        <w:t>, просит назначить минимальное наказание.</w:t>
      </w:r>
    </w:p>
    <w:p w:rsidR="00CE55AF" w:rsidRPr="0069089A" w:rsidP="00CE55AF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 w:rsidR="004C6700">
        <w:rPr>
          <w:sz w:val="28"/>
          <w:szCs w:val="28"/>
        </w:rPr>
        <w:t xml:space="preserve"> </w:t>
      </w:r>
      <w:r w:rsidR="0070657E">
        <w:rPr>
          <w:sz w:val="28"/>
          <w:szCs w:val="28"/>
        </w:rPr>
        <w:t>(данные изъяты)</w:t>
      </w:r>
      <w:r w:rsidR="0070657E"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 </w:t>
      </w:r>
      <w:r w:rsidR="004C6700">
        <w:rPr>
          <w:sz w:val="28"/>
          <w:szCs w:val="28"/>
        </w:rPr>
        <w:t>Атрепьева</w:t>
      </w:r>
      <w:r w:rsidR="004C6700">
        <w:rPr>
          <w:sz w:val="28"/>
          <w:szCs w:val="28"/>
        </w:rPr>
        <w:t xml:space="preserve"> П.Н. 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 w:rsidR="0070657E">
        <w:rPr>
          <w:sz w:val="28"/>
          <w:szCs w:val="28"/>
        </w:rPr>
        <w:t>(данные изъяты)</w:t>
      </w:r>
      <w:r w:rsidR="007065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/л.д.</w:t>
      </w:r>
      <w:r w:rsidR="004C6700">
        <w:rPr>
          <w:sz w:val="28"/>
          <w:szCs w:val="28"/>
        </w:rPr>
        <w:t>1-2</w:t>
      </w:r>
      <w:r>
        <w:rPr>
          <w:sz w:val="28"/>
          <w:szCs w:val="28"/>
        </w:rPr>
        <w:t>/; копией сведений формы СЗВ-М /л.д.</w:t>
      </w:r>
      <w:r w:rsidR="004C6700">
        <w:rPr>
          <w:sz w:val="28"/>
          <w:szCs w:val="28"/>
        </w:rPr>
        <w:t>3</w:t>
      </w:r>
      <w:r>
        <w:rPr>
          <w:sz w:val="28"/>
          <w:szCs w:val="28"/>
        </w:rPr>
        <w:t>/, извещением о доставке /л.д.</w:t>
      </w:r>
      <w:r w:rsidR="004C6700">
        <w:rPr>
          <w:sz w:val="28"/>
          <w:szCs w:val="28"/>
        </w:rPr>
        <w:t>4</w:t>
      </w:r>
      <w:r>
        <w:rPr>
          <w:sz w:val="28"/>
          <w:szCs w:val="28"/>
        </w:rPr>
        <w:t>/, выпиской из Единого государственног</w:t>
      </w:r>
      <w:r w:rsidR="004C6700">
        <w:rPr>
          <w:sz w:val="28"/>
          <w:szCs w:val="28"/>
        </w:rPr>
        <w:t>о реестра юридических лиц /л.д.7-8</w:t>
      </w:r>
      <w:r>
        <w:rPr>
          <w:sz w:val="28"/>
          <w:szCs w:val="28"/>
        </w:rPr>
        <w:t>/.</w:t>
      </w:r>
    </w:p>
    <w:p w:rsidR="00CE55AF" w:rsidRPr="005729CA" w:rsidP="00CE55AF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 xml:space="preserve">Таким образом, действия </w:t>
      </w:r>
      <w:r w:rsidR="0070657E">
        <w:rPr>
          <w:sz w:val="28"/>
          <w:szCs w:val="28"/>
        </w:rPr>
        <w:t xml:space="preserve"> </w:t>
      </w:r>
      <w:r w:rsidR="0070657E">
        <w:rPr>
          <w:sz w:val="28"/>
          <w:szCs w:val="28"/>
        </w:rPr>
        <w:t>(данные изъяты)</w:t>
      </w:r>
      <w:r w:rsidR="00F07C38">
        <w:rPr>
          <w:sz w:val="28"/>
          <w:szCs w:val="28"/>
        </w:rPr>
        <w:t xml:space="preserve"> </w:t>
      </w:r>
      <w:r w:rsidR="00F07C38">
        <w:rPr>
          <w:sz w:val="28"/>
          <w:szCs w:val="28"/>
        </w:rPr>
        <w:t>Атрепьева</w:t>
      </w:r>
      <w:r w:rsidR="00F07C38">
        <w:rPr>
          <w:sz w:val="28"/>
          <w:szCs w:val="28"/>
        </w:rPr>
        <w:t xml:space="preserve"> П.Н</w:t>
      </w:r>
      <w:r w:rsidRPr="00A709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</w:t>
      </w:r>
      <w:r>
        <w:rPr>
          <w:sz w:val="28"/>
          <w:szCs w:val="28"/>
        </w:rPr>
        <w:t xml:space="preserve">нсионного страхования срок </w:t>
      </w:r>
      <w:r w:rsidRPr="002B69A6">
        <w:rPr>
          <w:sz w:val="28"/>
          <w:szCs w:val="28"/>
        </w:rPr>
        <w:t xml:space="preserve">в органы Пенсионного фонда Российской Федерации </w:t>
      </w:r>
      <w:r w:rsidRPr="002B69A6">
        <w:rPr>
          <w:sz w:val="28"/>
          <w:szCs w:val="28"/>
        </w:rPr>
        <w:t>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CE55AF" w:rsidRPr="005729CA" w:rsidP="00CE55A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="00F07C38">
        <w:rPr>
          <w:color w:val="000000"/>
          <w:sz w:val="28"/>
          <w:szCs w:val="28"/>
        </w:rPr>
        <w:t xml:space="preserve"> Атрепьеву П.Н.</w:t>
      </w:r>
      <w:r>
        <w:rPr>
          <w:color w:val="000000"/>
          <w:sz w:val="28"/>
          <w:szCs w:val="28"/>
        </w:rPr>
        <w:t xml:space="preserve"> </w:t>
      </w:r>
      <w:r w:rsidRPr="005729CA">
        <w:rPr>
          <w:color w:val="000000"/>
          <w:sz w:val="28"/>
          <w:szCs w:val="28"/>
        </w:rPr>
        <w:t xml:space="preserve">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вину обстоятельств, наличие </w:t>
      </w:r>
      <w:r w:rsidRPr="005729C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вину </w:t>
      </w:r>
      <w:r w:rsidRPr="005729C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 xml:space="preserve"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минимальном </w:t>
      </w:r>
      <w:r>
        <w:rPr>
          <w:sz w:val="28"/>
          <w:szCs w:val="28"/>
        </w:rPr>
        <w:t>размере</w:t>
      </w:r>
      <w:r w:rsidRPr="005729CA">
        <w:rPr>
          <w:sz w:val="28"/>
          <w:szCs w:val="28"/>
        </w:rPr>
        <w:t>, предусмотренно</w:t>
      </w:r>
      <w:r>
        <w:rPr>
          <w:sz w:val="28"/>
          <w:szCs w:val="28"/>
        </w:rPr>
        <w:t>м санкцией</w:t>
      </w:r>
      <w:r w:rsidRPr="005729CA">
        <w:rPr>
          <w:sz w:val="28"/>
          <w:szCs w:val="28"/>
        </w:rPr>
        <w:t xml:space="preserve"> данной стать</w:t>
      </w:r>
      <w:r>
        <w:rPr>
          <w:sz w:val="28"/>
          <w:szCs w:val="28"/>
        </w:rPr>
        <w:t>и.</w:t>
      </w:r>
    </w:p>
    <w:p w:rsidR="00CE55AF" w:rsidRPr="005729CA" w:rsidP="00CE55AF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CE55AF" w:rsidRPr="005729CA" w:rsidP="00CE55AF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CE55AF" w:rsidRPr="005729CA" w:rsidP="00CE55AF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CE55AF" w:rsidRPr="005729CA" w:rsidP="00F07C38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 w:rsidR="00F07C38">
        <w:rPr>
          <w:sz w:val="28"/>
          <w:szCs w:val="28"/>
        </w:rPr>
        <w:t xml:space="preserve">ым </w:t>
      </w:r>
      <w:r w:rsidR="0070657E">
        <w:rPr>
          <w:sz w:val="28"/>
          <w:szCs w:val="28"/>
        </w:rPr>
        <w:t>(данные изъяты)</w:t>
      </w:r>
      <w:r w:rsidR="0070657E">
        <w:rPr>
          <w:sz w:val="28"/>
          <w:szCs w:val="28"/>
        </w:rPr>
        <w:t xml:space="preserve"> </w:t>
      </w:r>
      <w:r w:rsidR="00F07C38">
        <w:rPr>
          <w:sz w:val="28"/>
          <w:szCs w:val="28"/>
        </w:rPr>
        <w:t xml:space="preserve"> </w:t>
      </w:r>
      <w:r w:rsidRPr="00140C28" w:rsidR="00F07C38">
        <w:rPr>
          <w:b/>
          <w:sz w:val="28"/>
          <w:szCs w:val="28"/>
        </w:rPr>
        <w:t>Атрепьева</w:t>
      </w:r>
      <w:r w:rsidRPr="00140C28" w:rsidR="00F07C38">
        <w:rPr>
          <w:b/>
          <w:sz w:val="28"/>
          <w:szCs w:val="28"/>
        </w:rPr>
        <w:t xml:space="preserve"> Павла Никитовича</w:t>
      </w:r>
      <w:r w:rsidR="00F07C38">
        <w:rPr>
          <w:sz w:val="28"/>
          <w:szCs w:val="28"/>
        </w:rPr>
        <w:t xml:space="preserve">, </w:t>
      </w:r>
      <w:r w:rsidR="0070657E">
        <w:rPr>
          <w:sz w:val="28"/>
          <w:szCs w:val="28"/>
        </w:rPr>
        <w:t xml:space="preserve"> </w:t>
      </w:r>
      <w:r w:rsidR="00F07C38">
        <w:rPr>
          <w:sz w:val="28"/>
          <w:szCs w:val="28"/>
        </w:rPr>
        <w:t xml:space="preserve"> </w:t>
      </w:r>
      <w:r w:rsidR="0070657E">
        <w:rPr>
          <w:sz w:val="28"/>
          <w:szCs w:val="28"/>
        </w:rPr>
        <w:t>(данные изъяты)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 w:rsidR="00F07C38"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2B69A6">
        <w:rPr>
          <w:b/>
          <w:sz w:val="28"/>
          <w:szCs w:val="28"/>
        </w:rPr>
        <w:t>300 ( триста)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CE55AF" w:rsidRPr="005729CA" w:rsidP="00CE55AF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>Получатель: УФК по Республике Крым ( ГУ – Отделение  Пенсионного фонда РФ по Республике Крым), счет № 40101810335100010001, БИК 043510001, ИНН 7706808265, КПП 910201001, КБК 39211620010066000140, ОКТМО 35627405 в поле «Назначение платежа» - административный штраф ПФ РФ.</w:t>
      </w:r>
    </w:p>
    <w:p w:rsidR="00CE55AF" w:rsidP="00CE55A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№61 </w:t>
      </w:r>
      <w:r w:rsidRPr="005729C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CE55AF" w:rsidRPr="005729CA" w:rsidP="00CE55A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CE55AF" w:rsidRPr="005729CA" w:rsidP="00CE55A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E55AF" w:rsidRPr="005729CA" w:rsidP="00CE55A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CE55AF" w:rsidRPr="005729CA" w:rsidP="00CE55A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CE55AF" w:rsidRPr="005729CA" w:rsidP="00CE55A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CE55AF" w:rsidRPr="005729CA" w:rsidP="00CE55A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Республики Крым                                  </w:t>
      </w:r>
      <w:r w:rsidR="00594157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</w:t>
      </w:r>
      <w:r w:rsidRPr="005729CA">
        <w:rPr>
          <w:sz w:val="28"/>
          <w:szCs w:val="28"/>
        </w:rPr>
        <w:t xml:space="preserve">  И.В. Казарина</w:t>
      </w:r>
    </w:p>
    <w:p w:rsidR="00CE55AF" w:rsidRPr="002E482C" w:rsidP="00CE55AF">
      <w:pPr>
        <w:jc w:val="both"/>
        <w:rPr>
          <w:sz w:val="28"/>
          <w:szCs w:val="28"/>
        </w:rPr>
      </w:pPr>
    </w:p>
    <w:p w:rsidR="00CE55AF" w:rsidP="00CE55AF"/>
    <w:p w:rsidR="00CE55AF" w:rsidP="00CE55AF"/>
    <w:p w:rsidR="00CE55AF" w:rsidP="00CE55AF"/>
    <w:p w:rsidR="00613369"/>
    <w:sectPr w:rsidSect="00594157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AF"/>
    <w:rsid w:val="0009207F"/>
    <w:rsid w:val="00140C28"/>
    <w:rsid w:val="002B69A6"/>
    <w:rsid w:val="002E482C"/>
    <w:rsid w:val="002F56CD"/>
    <w:rsid w:val="003909FB"/>
    <w:rsid w:val="004C6700"/>
    <w:rsid w:val="0051171F"/>
    <w:rsid w:val="005729CA"/>
    <w:rsid w:val="00594157"/>
    <w:rsid w:val="00613369"/>
    <w:rsid w:val="0069089A"/>
    <w:rsid w:val="00703F5A"/>
    <w:rsid w:val="0070657E"/>
    <w:rsid w:val="008E588B"/>
    <w:rsid w:val="00A70955"/>
    <w:rsid w:val="00BC33A7"/>
    <w:rsid w:val="00C40047"/>
    <w:rsid w:val="00CE55AF"/>
    <w:rsid w:val="00F07C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59415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941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