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1B" w:rsidRPr="00703F5A" w:rsidP="00881B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81B1B" w:rsidP="00881B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9325E">
        <w:rPr>
          <w:sz w:val="28"/>
          <w:szCs w:val="28"/>
        </w:rPr>
        <w:t>134/2020</w:t>
      </w:r>
    </w:p>
    <w:p w:rsidR="0059325E" w:rsidRPr="0059325E" w:rsidP="0059325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MS0061-01-2020-0002</w:t>
      </w:r>
      <w:r>
        <w:rPr>
          <w:sz w:val="28"/>
          <w:szCs w:val="28"/>
        </w:rPr>
        <w:t>76-12</w:t>
      </w:r>
    </w:p>
    <w:p w:rsidR="0059325E" w:rsidRPr="00703F5A" w:rsidP="00881B1B">
      <w:pPr>
        <w:jc w:val="right"/>
        <w:rPr>
          <w:sz w:val="28"/>
          <w:szCs w:val="28"/>
        </w:rPr>
      </w:pPr>
    </w:p>
    <w:p w:rsidR="00881B1B" w:rsidP="00881B1B">
      <w:pPr>
        <w:jc w:val="center"/>
        <w:rPr>
          <w:b/>
          <w:sz w:val="28"/>
          <w:szCs w:val="28"/>
        </w:rPr>
      </w:pPr>
    </w:p>
    <w:p w:rsidR="00881B1B" w:rsidRPr="00703F5A" w:rsidP="00881B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81B1B" w:rsidRPr="00703F5A" w:rsidP="00881B1B">
      <w:pPr>
        <w:jc w:val="center"/>
        <w:rPr>
          <w:b/>
          <w:sz w:val="28"/>
          <w:szCs w:val="28"/>
        </w:rPr>
      </w:pPr>
    </w:p>
    <w:p w:rsidR="00881B1B" w:rsidRPr="00703F5A" w:rsidP="00881B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81B1B" w:rsidRPr="00703F5A" w:rsidP="00881B1B">
      <w:pPr>
        <w:jc w:val="both"/>
        <w:rPr>
          <w:sz w:val="28"/>
          <w:szCs w:val="28"/>
          <w:lang w:val="uk-UA"/>
        </w:rPr>
      </w:pPr>
    </w:p>
    <w:p w:rsidR="00881B1B" w:rsidRPr="00703F5A" w:rsidP="00881B1B">
      <w:pPr>
        <w:jc w:val="both"/>
        <w:rPr>
          <w:sz w:val="28"/>
          <w:szCs w:val="28"/>
        </w:rPr>
      </w:pPr>
    </w:p>
    <w:p w:rsidR="00881B1B" w:rsidP="00881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</w:t>
      </w:r>
      <w:r w:rsidRPr="001A1116">
        <w:rPr>
          <w:sz w:val="28"/>
          <w:szCs w:val="28"/>
        </w:rPr>
        <w:t>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455C3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B1B" w:rsidP="00C45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B1B" w:rsidRPr="001A1116" w:rsidP="00C455C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Ганжала Игоря Игоревича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881B1B" w:rsidP="00593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455C3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81B1B" w:rsidRPr="001A1116" w:rsidP="00C45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81B1B" w:rsidRPr="001A1116" w:rsidP="00C455C3">
            <w:pPr>
              <w:jc w:val="both"/>
              <w:rPr>
                <w:sz w:val="28"/>
                <w:szCs w:val="28"/>
              </w:rPr>
            </w:pPr>
          </w:p>
        </w:tc>
      </w:tr>
    </w:tbl>
    <w:p w:rsidR="00881B1B" w:rsidRPr="00703F5A" w:rsidP="00881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81B1B" w:rsidRPr="00703F5A" w:rsidP="00881B1B">
      <w:pPr>
        <w:jc w:val="both"/>
        <w:rPr>
          <w:sz w:val="28"/>
          <w:szCs w:val="28"/>
        </w:rPr>
      </w:pPr>
    </w:p>
    <w:p w:rsidR="00881B1B" w:rsidP="00881B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81B1B" w:rsidRPr="00703F5A" w:rsidP="00881B1B">
      <w:pPr>
        <w:jc w:val="center"/>
        <w:rPr>
          <w:sz w:val="28"/>
          <w:szCs w:val="28"/>
        </w:rPr>
      </w:pPr>
    </w:p>
    <w:p w:rsidR="00881B1B" w:rsidP="00881B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59325E">
        <w:rPr>
          <w:sz w:val="28"/>
          <w:szCs w:val="28"/>
        </w:rPr>
        <w:t xml:space="preserve">Ганжала И.И.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</w:t>
      </w:r>
      <w:r w:rsidR="0059325E"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>Ганжала</w:t>
      </w:r>
      <w:r w:rsidR="0059325E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 к административной ответственности по ст.</w:t>
      </w:r>
      <w:r w:rsidR="0059325E">
        <w:rPr>
          <w:sz w:val="28"/>
          <w:szCs w:val="28"/>
        </w:rPr>
        <w:t xml:space="preserve"> 20.20 ч.1</w:t>
      </w:r>
      <w:r>
        <w:rPr>
          <w:sz w:val="28"/>
          <w:szCs w:val="28"/>
        </w:rPr>
        <w:t xml:space="preserve">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881B1B" w:rsidP="00881B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59325E">
        <w:rPr>
          <w:sz w:val="28"/>
          <w:szCs w:val="28"/>
        </w:rPr>
        <w:t>Ганжала И.И.</w:t>
      </w:r>
      <w:r w:rsidRPr="00703F5A" w:rsidR="0059325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</w:t>
      </w:r>
      <w:r w:rsidRPr="00703F5A">
        <w:rPr>
          <w:sz w:val="28"/>
          <w:szCs w:val="28"/>
        </w:rPr>
        <w:t>го правонарушения признал</w:t>
      </w:r>
      <w:r>
        <w:rPr>
          <w:sz w:val="28"/>
          <w:szCs w:val="28"/>
        </w:rPr>
        <w:t xml:space="preserve"> полностью, пояснил, что своевременно штраф не оплатил</w:t>
      </w:r>
      <w:r w:rsidR="0059325E">
        <w:rPr>
          <w:sz w:val="28"/>
          <w:szCs w:val="28"/>
        </w:rPr>
        <w:t xml:space="preserve"> штраф, просил назначить наказание в виде штрафа.</w:t>
      </w:r>
    </w:p>
    <w:p w:rsidR="00881B1B" w:rsidP="00881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59325E" w:rsidR="0059325E"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>Ганжала И.И</w:t>
      </w:r>
      <w:r>
        <w:rPr>
          <w:sz w:val="28"/>
          <w:szCs w:val="28"/>
        </w:rPr>
        <w:t>., 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 xml:space="preserve">Ганжала И.И.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</w:t>
      </w:r>
      <w:r w:rsidRPr="00703F5A">
        <w:rPr>
          <w:sz w:val="28"/>
          <w:szCs w:val="28"/>
        </w:rPr>
        <w:t xml:space="preserve">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59325E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 w:rsidRPr="0059325E" w:rsidR="0059325E"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9325E">
        <w:rPr>
          <w:sz w:val="28"/>
          <w:szCs w:val="28"/>
        </w:rPr>
        <w:t xml:space="preserve">  согласно которого </w:t>
      </w:r>
      <w:r w:rsidR="0059325E">
        <w:rPr>
          <w:sz w:val="28"/>
          <w:szCs w:val="28"/>
        </w:rPr>
        <w:t>Ганжала</w:t>
      </w:r>
      <w:r w:rsidR="0059325E">
        <w:rPr>
          <w:sz w:val="28"/>
          <w:szCs w:val="28"/>
        </w:rPr>
        <w:t xml:space="preserve"> И.И. признан виновным в совершении административного правонарушения, предусмотренного</w:t>
      </w:r>
      <w:r w:rsidR="0059325E">
        <w:rPr>
          <w:sz w:val="28"/>
          <w:szCs w:val="28"/>
        </w:rPr>
        <w:t xml:space="preserve"> ст. 20.20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59325E">
        <w:rPr>
          <w:sz w:val="28"/>
          <w:szCs w:val="28"/>
        </w:rPr>
        <w:t xml:space="preserve">( </w:t>
      </w:r>
      <w:r w:rsidR="0059325E">
        <w:rPr>
          <w:sz w:val="28"/>
          <w:szCs w:val="28"/>
        </w:rPr>
        <w:t xml:space="preserve">л.д.4-5), </w:t>
      </w:r>
      <w:r>
        <w:rPr>
          <w:sz w:val="28"/>
          <w:szCs w:val="28"/>
        </w:rPr>
        <w:t xml:space="preserve"> сведениями о привлечении</w:t>
      </w:r>
      <w:r w:rsidRPr="0059325E" w:rsidR="0059325E"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>Ганжала И.И.</w:t>
      </w:r>
      <w:r>
        <w:rPr>
          <w:sz w:val="28"/>
          <w:szCs w:val="28"/>
        </w:rPr>
        <w:t xml:space="preserve"> к админист</w:t>
      </w:r>
      <w:r w:rsidR="0059325E">
        <w:rPr>
          <w:sz w:val="28"/>
          <w:szCs w:val="28"/>
        </w:rPr>
        <w:t>ративной ответственности ( л.д.8-10</w:t>
      </w:r>
      <w:r>
        <w:rPr>
          <w:sz w:val="28"/>
          <w:szCs w:val="28"/>
        </w:rPr>
        <w:t xml:space="preserve">), </w:t>
      </w:r>
      <w:r w:rsidR="0059325E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сотрудника полиции ( л.д.</w:t>
      </w:r>
      <w:r w:rsidR="0059325E">
        <w:rPr>
          <w:sz w:val="28"/>
          <w:szCs w:val="28"/>
        </w:rPr>
        <w:t>11</w:t>
      </w:r>
      <w:r>
        <w:rPr>
          <w:sz w:val="28"/>
          <w:szCs w:val="28"/>
        </w:rPr>
        <w:t>).</w:t>
      </w:r>
    </w:p>
    <w:p w:rsidR="00881B1B" w:rsidP="00881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9325E">
        <w:rPr>
          <w:sz w:val="28"/>
          <w:szCs w:val="28"/>
        </w:rPr>
        <w:t xml:space="preserve">Ганжала И.И.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81B1B" w:rsidRPr="00703F5A" w:rsidP="00881B1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 w:rsidR="0059325E">
        <w:rPr>
          <w:sz w:val="28"/>
          <w:szCs w:val="28"/>
        </w:rPr>
        <w:t xml:space="preserve">Ганжала И.И.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</w:t>
      </w:r>
      <w:r w:rsidRPr="00703F5A">
        <w:rPr>
          <w:sz w:val="28"/>
          <w:szCs w:val="28"/>
        </w:rPr>
        <w:t xml:space="preserve">тсутствие отягчающих </w:t>
      </w:r>
      <w:r w:rsidR="0059325E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</w:t>
      </w:r>
      <w:r w:rsidRPr="00703F5A">
        <w:rPr>
          <w:sz w:val="28"/>
          <w:szCs w:val="28"/>
        </w:rPr>
        <w:t>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881B1B" w:rsidRPr="00703F5A" w:rsidP="00881B1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</w:t>
      </w:r>
      <w:r w:rsidRPr="00703F5A">
        <w:rPr>
          <w:sz w:val="28"/>
          <w:szCs w:val="28"/>
        </w:rPr>
        <w:t>суд</w:t>
      </w:r>
    </w:p>
    <w:p w:rsidR="00881B1B" w:rsidRPr="00703F5A" w:rsidP="00881B1B">
      <w:pPr>
        <w:jc w:val="center"/>
        <w:rPr>
          <w:sz w:val="28"/>
          <w:szCs w:val="28"/>
        </w:rPr>
      </w:pPr>
    </w:p>
    <w:p w:rsidR="00881B1B" w:rsidRPr="00703F5A" w:rsidP="00881B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81B1B" w:rsidRPr="00703F5A" w:rsidP="00881B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81B1B" w:rsidRPr="00703F5A" w:rsidP="005932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9325E">
        <w:rPr>
          <w:b/>
          <w:sz w:val="28"/>
          <w:szCs w:val="28"/>
        </w:rPr>
        <w:t>Ганжала</w:t>
      </w:r>
      <w:r w:rsidR="0059325E">
        <w:rPr>
          <w:b/>
          <w:sz w:val="28"/>
          <w:szCs w:val="28"/>
        </w:rPr>
        <w:t xml:space="preserve"> Игоря Игоревича</w:t>
      </w:r>
      <w:r w:rsidRPr="001A1116" w:rsidR="0059325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 w:rsidR="0059325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9325E" w:rsidP="00881B1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>Почтовый адрес: Россия, Республика Крым, 2</w:t>
      </w:r>
      <w:r>
        <w:rPr>
          <w:sz w:val="28"/>
        </w:rPr>
        <w:t xml:space="preserve">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</w:t>
      </w:r>
      <w:r w:rsidRPr="00047159">
        <w:rPr>
          <w:sz w:val="28"/>
        </w:rPr>
        <w:t xml:space="preserve">правления </w:t>
      </w:r>
      <w:r w:rsidRPr="0059325E">
        <w:rPr>
          <w:sz w:val="28"/>
          <w:szCs w:val="28"/>
        </w:rPr>
        <w:t>ЦБРФ БИК: 043510001, счет: 40101810335100010001, ОКТМО 35627000,     КБК 828 1 16 01203 01 0025 140,  назначение платежа –админи</w:t>
      </w:r>
      <w:r>
        <w:rPr>
          <w:sz w:val="28"/>
          <w:szCs w:val="28"/>
        </w:rPr>
        <w:t>стративный штраф по делу №5-61-134</w:t>
      </w:r>
      <w:r w:rsidRPr="0059325E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Ганжала И.И.</w:t>
      </w:r>
    </w:p>
    <w:p w:rsidR="00881B1B" w:rsidP="00881B1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</w:t>
      </w:r>
      <w:r w:rsidRPr="00296993">
        <w:rPr>
          <w:sz w:val="28"/>
          <w:szCs w:val="28"/>
        </w:rPr>
        <w:t>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881B1B" w:rsidRPr="00703F5A" w:rsidP="00881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</w:t>
      </w:r>
      <w:r w:rsidRPr="00703F5A">
        <w:rPr>
          <w:sz w:val="28"/>
          <w:szCs w:val="28"/>
        </w:rPr>
        <w:t>о судью в течение 10-ти суток  со дня вручения или получения копии постановления.</w:t>
      </w:r>
    </w:p>
    <w:p w:rsidR="00881B1B" w:rsidRPr="00703F5A" w:rsidP="00881B1B">
      <w:pPr>
        <w:jc w:val="both"/>
        <w:rPr>
          <w:sz w:val="28"/>
          <w:szCs w:val="28"/>
        </w:rPr>
      </w:pPr>
    </w:p>
    <w:p w:rsidR="00881B1B" w:rsidRPr="00703F5A" w:rsidP="00881B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81B1B" w:rsidRPr="00703F5A" w:rsidP="00881B1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81B1B" w:rsidP="00881B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81B1B" w:rsidP="00881B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89490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881B1B" w:rsidP="00881B1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81B1B" w:rsidP="00881B1B"/>
    <w:p w:rsidR="001C7E95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1B"/>
    <w:rsid w:val="00047159"/>
    <w:rsid w:val="001A0682"/>
    <w:rsid w:val="001A1116"/>
    <w:rsid w:val="001C7E95"/>
    <w:rsid w:val="00235E7B"/>
    <w:rsid w:val="00255807"/>
    <w:rsid w:val="00296993"/>
    <w:rsid w:val="004F1370"/>
    <w:rsid w:val="0059325E"/>
    <w:rsid w:val="006B369C"/>
    <w:rsid w:val="00703F5A"/>
    <w:rsid w:val="00881B1B"/>
    <w:rsid w:val="00894907"/>
    <w:rsid w:val="00B02436"/>
    <w:rsid w:val="00B8541C"/>
    <w:rsid w:val="00C455C3"/>
    <w:rsid w:val="00D82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