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48E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Дело  № 5-</w:t>
      </w:r>
      <w:r w:rsidRPr="00ED148E" w:rsidR="00014AFE">
        <w:rPr>
          <w:rFonts w:ascii="Times New Roman" w:eastAsia="Times New Roman" w:hAnsi="Times New Roman" w:cs="Times New Roman"/>
          <w:sz w:val="23"/>
          <w:szCs w:val="23"/>
        </w:rPr>
        <w:t>61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142/2025</w:t>
      </w:r>
    </w:p>
    <w:p w:rsidR="00593DC5" w:rsidRPr="00ED148E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УИД 91MS006</w:t>
      </w:r>
      <w:r w:rsidRPr="00ED148E" w:rsidR="00014AFE">
        <w:rPr>
          <w:rFonts w:ascii="Times New Roman" w:eastAsia="Times New Roman" w:hAnsi="Times New Roman" w:cs="Times New Roman"/>
          <w:sz w:val="23"/>
          <w:szCs w:val="23"/>
        </w:rPr>
        <w:t>1-01-202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5-000459-28</w:t>
      </w:r>
    </w:p>
    <w:p w:rsidR="00593DC5" w:rsidRPr="00ED148E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УИН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0410760300615001422517146</w:t>
      </w:r>
    </w:p>
    <w:p w:rsidR="00007588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007588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3 апреля 2025 года   </w:t>
      </w:r>
      <w:r w:rsidRPr="00ED148E" w:rsidR="009074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60093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 w:rsidRPr="00ED148E" w:rsidR="0060093E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           пгт</w:t>
      </w:r>
      <w:r w:rsidRPr="00ED148E" w:rsidR="0060093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Ленино</w:t>
      </w:r>
    </w:p>
    <w:p w:rsidR="00593DC5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D148E" w:rsidR="00636212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ED148E" w:rsidR="00014AFE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D148E" w:rsidR="00636212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D148E" w:rsidR="00014AFE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D148E" w:rsidR="000E285B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ED148E" w:rsidR="008066A9">
        <w:rPr>
          <w:rFonts w:ascii="Times New Roman" w:eastAsia="Times New Roman" w:hAnsi="Times New Roman" w:cs="Times New Roman"/>
          <w:sz w:val="23"/>
          <w:szCs w:val="23"/>
        </w:rPr>
        <w:t>17.8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014AF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593DC5" w:rsidRPr="00ED148E" w:rsidP="00251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hAnsi="Times New Roman" w:cs="Times New Roman"/>
          <w:b/>
          <w:bCs/>
          <w:sz w:val="23"/>
          <w:szCs w:val="23"/>
        </w:rPr>
        <w:t>Радзивилова</w:t>
      </w:r>
      <w:r w:rsidRPr="00ED148E">
        <w:rPr>
          <w:rFonts w:ascii="Times New Roman" w:hAnsi="Times New Roman" w:cs="Times New Roman"/>
          <w:b/>
          <w:bCs/>
          <w:sz w:val="23"/>
          <w:szCs w:val="23"/>
        </w:rPr>
        <w:t xml:space="preserve"> Ивана Ивановича,</w:t>
      </w:r>
      <w:r w:rsidRPr="00ED148E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014AFE" w:rsidRPr="00ED148E" w:rsidP="002518B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УСТАНОВИЛ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593DC5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093E" w:rsidRPr="00ED148E" w:rsidP="002518B2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3"/>
          <w:szCs w:val="23"/>
          <w:lang w:bidi="ru-RU"/>
        </w:rPr>
      </w:pPr>
      <w:r w:rsidRPr="00ED148E">
        <w:rPr>
          <w:sz w:val="23"/>
          <w:szCs w:val="23"/>
        </w:rPr>
        <w:t>Согласно протокол</w:t>
      </w:r>
      <w:r w:rsidRPr="00ED148E" w:rsidR="001B1CC1">
        <w:rPr>
          <w:sz w:val="23"/>
          <w:szCs w:val="23"/>
        </w:rPr>
        <w:t>у</w:t>
      </w:r>
      <w:r w:rsidRPr="00ED148E">
        <w:rPr>
          <w:sz w:val="23"/>
          <w:szCs w:val="23"/>
        </w:rPr>
        <w:t xml:space="preserve"> об административном правонарушении </w:t>
      </w:r>
      <w:r>
        <w:rPr>
          <w:rFonts w:eastAsia="Calibri"/>
          <w:sz w:val="24"/>
        </w:rPr>
        <w:t>(данные изъяты)</w:t>
      </w:r>
      <w:r>
        <w:rPr>
          <w:rFonts w:eastAsia="Calibri"/>
          <w:sz w:val="24"/>
        </w:rPr>
        <w:t xml:space="preserve"> </w:t>
      </w:r>
      <w:r w:rsidRPr="00ED148E" w:rsidR="00014AFE">
        <w:rPr>
          <w:color w:val="000000"/>
          <w:sz w:val="23"/>
          <w:szCs w:val="23"/>
          <w:lang w:bidi="ru-RU"/>
        </w:rPr>
        <w:t xml:space="preserve">в </w:t>
      </w:r>
      <w:r>
        <w:rPr>
          <w:rFonts w:eastAsia="Calibri"/>
          <w:sz w:val="24"/>
        </w:rPr>
        <w:t>(данные изъяты)</w:t>
      </w:r>
      <w:r w:rsidRPr="00ED148E" w:rsidR="00895D6C">
        <w:rPr>
          <w:color w:val="000000"/>
          <w:sz w:val="23"/>
          <w:szCs w:val="23"/>
          <w:lang w:bidi="ru-RU"/>
        </w:rPr>
        <w:t xml:space="preserve"> при осуществлении принудительног</w:t>
      </w:r>
      <w:r w:rsidRPr="00ED148E" w:rsidR="00714C7D">
        <w:rPr>
          <w:color w:val="000000"/>
          <w:sz w:val="23"/>
          <w:szCs w:val="23"/>
          <w:lang w:bidi="ru-RU"/>
        </w:rPr>
        <w:t xml:space="preserve">о привода </w:t>
      </w:r>
      <w:r w:rsidRPr="00ED148E" w:rsidR="00520B33">
        <w:rPr>
          <w:color w:val="000000"/>
          <w:sz w:val="23"/>
          <w:szCs w:val="23"/>
          <w:lang w:bidi="ru-RU"/>
        </w:rPr>
        <w:t xml:space="preserve">должника по </w:t>
      </w:r>
      <w:r>
        <w:rPr>
          <w:rFonts w:eastAsia="Calibri"/>
          <w:sz w:val="24"/>
        </w:rPr>
        <w:t>(данные изъяты)</w:t>
      </w:r>
      <w:r w:rsidRPr="00ED148E" w:rsidR="00520B33">
        <w:rPr>
          <w:color w:val="000000"/>
          <w:sz w:val="23"/>
          <w:szCs w:val="23"/>
          <w:lang w:bidi="ru-RU"/>
        </w:rPr>
        <w:t xml:space="preserve"> </w:t>
      </w:r>
      <w:r w:rsidRPr="00ED148E">
        <w:rPr>
          <w:color w:val="000000"/>
          <w:sz w:val="23"/>
          <w:szCs w:val="23"/>
          <w:lang w:bidi="ru-RU"/>
        </w:rPr>
        <w:t>Радзивилов</w:t>
      </w:r>
      <w:r w:rsidRPr="00ED148E">
        <w:rPr>
          <w:color w:val="000000"/>
          <w:sz w:val="23"/>
          <w:szCs w:val="23"/>
          <w:lang w:bidi="ru-RU"/>
        </w:rPr>
        <w:t xml:space="preserve"> И.И., находясь по адресу: </w:t>
      </w:r>
      <w:r>
        <w:rPr>
          <w:rFonts w:eastAsia="Calibri"/>
          <w:sz w:val="24"/>
        </w:rPr>
        <w:t>(данные изъяты)</w:t>
      </w:r>
      <w:r w:rsidRPr="00ED148E">
        <w:rPr>
          <w:color w:val="000000"/>
          <w:sz w:val="23"/>
          <w:szCs w:val="23"/>
          <w:lang w:bidi="ru-RU"/>
        </w:rPr>
        <w:t xml:space="preserve">, в </w:t>
      </w:r>
      <w:r w:rsidRPr="00ED148E">
        <w:rPr>
          <w:color w:val="000000"/>
          <w:sz w:val="23"/>
          <w:szCs w:val="23"/>
          <w:lang w:bidi="ru-RU"/>
        </w:rPr>
        <w:t>состоянии алкогольного опьян</w:t>
      </w:r>
      <w:r w:rsidRPr="00ED148E" w:rsidR="00ED148E">
        <w:rPr>
          <w:color w:val="000000"/>
          <w:sz w:val="23"/>
          <w:szCs w:val="23"/>
          <w:lang w:bidi="ru-RU"/>
        </w:rPr>
        <w:t xml:space="preserve">ения (сильный запах алкоголя изо </w:t>
      </w:r>
      <w:r w:rsidRPr="00ED148E">
        <w:rPr>
          <w:color w:val="000000"/>
          <w:sz w:val="23"/>
          <w:szCs w:val="23"/>
          <w:lang w:bidi="ru-RU"/>
        </w:rPr>
        <w:t>рта, невнятная речь, шаткая походка, ознакомившись с постановлением о приводе, отказался добровольно проследовать совместно с судебным приставом по ОУПДС к инициатору привода, стал вести себя агр</w:t>
      </w:r>
      <w:r w:rsidRPr="00ED148E">
        <w:rPr>
          <w:color w:val="000000"/>
          <w:sz w:val="23"/>
          <w:szCs w:val="23"/>
          <w:lang w:bidi="ru-RU"/>
        </w:rPr>
        <w:t>ессивно, выражался нецензурной бранью, пытался закрыть входные двери, тем самым осознано пытался избежать принудительного привода. На неоднократные законные требования судебного пристава о прекращении противоправных действий не реагировал и продолжал воспр</w:t>
      </w:r>
      <w:r w:rsidRPr="00ED148E">
        <w:rPr>
          <w:color w:val="000000"/>
          <w:sz w:val="23"/>
          <w:szCs w:val="23"/>
          <w:lang w:bidi="ru-RU"/>
        </w:rPr>
        <w:t>епятствовать надлежащему исполнению привода. Тем самым активно воспрепятствовал законной деятельности судебных приставов.</w:t>
      </w:r>
    </w:p>
    <w:p w:rsidR="00502C12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В судебное заседание</w:t>
      </w:r>
      <w:r w:rsidRPr="00ED148E" w:rsidR="006009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60093E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Радзивилов И.И.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не явилс</w:t>
      </w:r>
      <w:r w:rsidRPr="00ED148E" w:rsidR="00567E33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, о дне, времени и месте с</w:t>
      </w:r>
      <w:r w:rsidRPr="00ED148E" w:rsidR="00714C7D">
        <w:rPr>
          <w:rFonts w:ascii="Times New Roman" w:eastAsia="Times New Roman" w:hAnsi="Times New Roman" w:cs="Times New Roman"/>
          <w:sz w:val="23"/>
          <w:szCs w:val="23"/>
        </w:rPr>
        <w:t>удебного заседания был извещен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образом, причины неявки суду не известны.</w:t>
      </w:r>
    </w:p>
    <w:p w:rsidR="00502C12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Статья 17.8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статьей 24.1 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КоАП РФ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задачами производства по делам об административных правонарушениях являются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вных правонарушений.</w:t>
      </w:r>
    </w:p>
    <w:p w:rsidR="00ED65C1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в, вещественными доказательствами.</w:t>
      </w:r>
    </w:p>
    <w:p w:rsidR="00714C7D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ED148E" w:rsidR="00993788">
        <w:rPr>
          <w:rFonts w:ascii="Times New Roman" w:eastAsia="Times New Roman" w:hAnsi="Times New Roman" w:cs="Times New Roman"/>
          <w:sz w:val="23"/>
          <w:szCs w:val="23"/>
        </w:rPr>
        <w:t>зучив материалы дела, прихожу к выводу, что вина</w:t>
      </w:r>
      <w:r w:rsidRPr="00ED148E" w:rsidR="006009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60093E">
        <w:rPr>
          <w:rFonts w:ascii="Times New Roman" w:hAnsi="Times New Roman" w:cs="Times New Roman"/>
          <w:color w:val="000000"/>
          <w:sz w:val="23"/>
          <w:szCs w:val="23"/>
          <w:lang w:bidi="ru-RU"/>
        </w:rPr>
        <w:t>Радзивилова И.И.</w:t>
      </w:r>
      <w:r w:rsidRPr="00ED148E" w:rsidR="00354FD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</w:t>
      </w:r>
      <w:r w:rsidRPr="00ED148E" w:rsidR="00993788">
        <w:rPr>
          <w:rFonts w:ascii="Times New Roman" w:eastAsia="Times New Roman" w:hAnsi="Times New Roman" w:cs="Times New Roman"/>
          <w:sz w:val="23"/>
          <w:szCs w:val="23"/>
        </w:rPr>
        <w:t>подтверждается доказательствами, имеющими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ся в материалах дела, а именно: актом обнаружения административного правонарушения от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12.03.2025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D148E" w:rsidR="00993788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36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993788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12.03.2025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  <w:r w:rsidRPr="00ED148E" w:rsidR="00FA74E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копией постовой ведомости на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12.03.2025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  <w:r w:rsidRPr="00ED148E" w:rsidR="001B1CC1">
        <w:rPr>
          <w:rFonts w:ascii="Times New Roman" w:eastAsia="Times New Roman" w:hAnsi="Times New Roman" w:cs="Times New Roman"/>
          <w:sz w:val="23"/>
          <w:szCs w:val="23"/>
        </w:rPr>
        <w:t xml:space="preserve">; копией </w:t>
      </w:r>
      <w:r w:rsidRPr="00ED148E" w:rsidR="00427BFD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постановления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о приводе от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12.03.2025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 xml:space="preserve"> г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B1D02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ED148E" w:rsidR="00BC784C">
        <w:rPr>
          <w:rFonts w:ascii="Times New Roman" w:hAnsi="Times New Roman" w:cs="Times New Roman"/>
          <w:color w:val="000000"/>
          <w:sz w:val="23"/>
          <w:szCs w:val="23"/>
          <w:lang w:bidi="ru-RU"/>
        </w:rPr>
        <w:t>Радзивилова И.И.</w:t>
      </w:r>
      <w:r w:rsidRPr="00ED148E" w:rsidR="00354FD8">
        <w:rPr>
          <w:rFonts w:ascii="Times New Roman" w:hAnsi="Times New Roman" w:cs="Times New Roman"/>
          <w:color w:val="000000"/>
          <w:sz w:val="23"/>
          <w:szCs w:val="23"/>
          <w:lang w:bidi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квалифицированы</w:t>
      </w:r>
      <w:r w:rsidRPr="00ED148E" w:rsidR="00714C7D">
        <w:rPr>
          <w:rFonts w:ascii="Times New Roman" w:eastAsia="Times New Roman" w:hAnsi="Times New Roman" w:cs="Times New Roman"/>
          <w:sz w:val="23"/>
          <w:szCs w:val="23"/>
        </w:rPr>
        <w:t xml:space="preserve"> верно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по ст. 17.8 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обеспечению установленного порядка деятельности судов, находящегося при исполнении сл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ужебных обязанностей.</w:t>
      </w:r>
    </w:p>
    <w:p w:rsidR="00180025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2 ст. 4.1 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ED148E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Смягчающи</w:t>
      </w:r>
      <w:r w:rsidRPr="00ED148E" w:rsidR="00354FD8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и административную ответственность обстоятельств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>ами суд признает признание вины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тягчающи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административную ответственность обстоятельств,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признается совершение правонарушения повторно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3865" w:rsidRPr="00ED148E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С учётом изложенного, прихожу к выводу, что необходимым и достаточным д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ля исправления правонарушителя будет являться наказание в виде </w:t>
      </w:r>
      <w:r w:rsidRPr="00ED148E" w:rsidR="00906DC8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штрафа </w:t>
      </w:r>
      <w:r w:rsidRPr="00ED148E" w:rsidR="00185492">
        <w:rPr>
          <w:rFonts w:ascii="Times New Roman" w:eastAsia="Times New Roman" w:hAnsi="Times New Roman" w:cs="Times New Roman"/>
          <w:sz w:val="23"/>
          <w:szCs w:val="23"/>
        </w:rPr>
        <w:t>в размере</w:t>
      </w:r>
      <w:r w:rsidRPr="00ED148E" w:rsidR="0054662C">
        <w:rPr>
          <w:rFonts w:ascii="Times New Roman" w:eastAsia="Times New Roman" w:hAnsi="Times New Roman" w:cs="Times New Roman"/>
          <w:sz w:val="23"/>
          <w:szCs w:val="23"/>
        </w:rPr>
        <w:t xml:space="preserve"> в пределах санкции</w:t>
      </w:r>
      <w:r w:rsidRPr="00ED148E" w:rsidR="00185492">
        <w:rPr>
          <w:rFonts w:ascii="Times New Roman" w:eastAsia="Times New Roman" w:hAnsi="Times New Roman" w:cs="Times New Roman"/>
          <w:sz w:val="23"/>
          <w:szCs w:val="23"/>
        </w:rPr>
        <w:t xml:space="preserve"> статьи</w:t>
      </w:r>
      <w:r w:rsidRPr="00ED148E" w:rsidR="00906DC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93DC5" w:rsidRPr="00ED148E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изложенного, руководствуясь ст. </w:t>
      </w:r>
      <w:r w:rsidRPr="00ED148E" w:rsidR="00917F9A">
        <w:rPr>
          <w:rFonts w:ascii="Times New Roman" w:eastAsia="Times New Roman" w:hAnsi="Times New Roman" w:cs="Times New Roman"/>
          <w:sz w:val="23"/>
          <w:szCs w:val="23"/>
        </w:rPr>
        <w:t>17.8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, ст. 29.10 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, мировой судья</w:t>
      </w:r>
    </w:p>
    <w:p w:rsidR="00593DC5" w:rsidRPr="00ED148E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D148E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593DC5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D148E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Признать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BC784C">
        <w:rPr>
          <w:rFonts w:ascii="Times New Roman" w:hAnsi="Times New Roman" w:cs="Times New Roman"/>
          <w:bCs/>
          <w:sz w:val="23"/>
          <w:szCs w:val="23"/>
        </w:rPr>
        <w:t>Радзивилова Ивана Ивановича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винов</w:t>
      </w:r>
      <w:r w:rsidRPr="00ED148E" w:rsidR="004178F9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ED148E" w:rsidR="00567E33">
        <w:rPr>
          <w:rFonts w:ascii="Times New Roman" w:eastAsia="Times New Roman" w:hAnsi="Times New Roman" w:cs="Times New Roman"/>
          <w:sz w:val="23"/>
          <w:szCs w:val="23"/>
        </w:rPr>
        <w:t>ым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</w:t>
      </w:r>
      <w:r w:rsidRPr="00ED148E" w:rsidR="00280FD0">
        <w:rPr>
          <w:rFonts w:ascii="Times New Roman" w:eastAsia="Times New Roman" w:hAnsi="Times New Roman" w:cs="Times New Roman"/>
          <w:sz w:val="23"/>
          <w:szCs w:val="23"/>
        </w:rPr>
        <w:t>ст</w:t>
      </w:r>
      <w:r w:rsidRPr="00ED148E" w:rsidR="00567E33">
        <w:rPr>
          <w:rFonts w:ascii="Times New Roman" w:eastAsia="Times New Roman" w:hAnsi="Times New Roman" w:cs="Times New Roman"/>
          <w:sz w:val="23"/>
          <w:szCs w:val="23"/>
        </w:rPr>
        <w:t>атьёй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4178F9">
        <w:rPr>
          <w:rFonts w:ascii="Times New Roman" w:eastAsia="Times New Roman" w:hAnsi="Times New Roman" w:cs="Times New Roman"/>
          <w:sz w:val="23"/>
          <w:szCs w:val="23"/>
        </w:rPr>
        <w:t>17.8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и назначить е</w:t>
      </w:r>
      <w:r w:rsidRPr="00ED148E" w:rsidR="00567E33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административное наказание в виде </w:t>
      </w:r>
      <w:r w:rsidRPr="00ED148E" w:rsidR="00280FD0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штрафа в размере </w:t>
      </w:r>
      <w:r w:rsidRPr="00ED148E" w:rsidR="001948C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ED148E" w:rsidR="001948CB">
        <w:rPr>
          <w:rFonts w:ascii="Times New Roman" w:eastAsia="Times New Roman" w:hAnsi="Times New Roman" w:cs="Times New Roman"/>
          <w:sz w:val="23"/>
          <w:szCs w:val="23"/>
        </w:rPr>
        <w:t>00 (одна тысяча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 xml:space="preserve"> пятьсот</w:t>
      </w:r>
      <w:r w:rsidRPr="00ED148E" w:rsidR="001948CB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ED148E" w:rsidR="00280FD0">
        <w:rPr>
          <w:rFonts w:ascii="Times New Roman" w:eastAsia="Times New Roman" w:hAnsi="Times New Roman" w:cs="Times New Roman"/>
          <w:sz w:val="23"/>
          <w:szCs w:val="23"/>
        </w:rPr>
        <w:t xml:space="preserve"> рублей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93DC5" w:rsidRPr="00ED148E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b/>
          <w:sz w:val="23"/>
          <w:szCs w:val="23"/>
        </w:rPr>
        <w:t xml:space="preserve">Сумму штрафа необходимо внести: 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Юридический адрес: Россия, Республика Крым, 295000, г. Симферополь, ул. Набережная им.60-летия СССР, 28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Почтовый адрес: Россия, Республика Крым, 295000, г. Симферополь, ул. Набережная им.60-летия СССР, 28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ОГРН 1149102019164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Банковские реквизиты: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- Получатель: УФК по Республике Крым (Министерство юстиции Республики Крым) 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- Наименование банка: Отделение Республика Крым Банка 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России//УФК по Республике Крым г.Симферополь 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- ИНН 9102013284, - КПП 910201001, - БИК 013510002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- Ед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иный казначейский счет 40102810645370000035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- Казначейский счет 03100643000000017500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- Лицевой счет 04752203230 в УФК по Республике Крым</w:t>
      </w:r>
    </w:p>
    <w:p w:rsidR="00C65B60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Код Сводного реестра 35220323</w:t>
      </w:r>
    </w:p>
    <w:p w:rsidR="00E25A1F" w:rsidRPr="00ED148E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ОКТМО 35627000</w:t>
      </w:r>
      <w:r w:rsidRPr="00ED148E" w:rsidR="00AF4F0F">
        <w:rPr>
          <w:rFonts w:ascii="Times New Roman" w:eastAsia="Times New Roman" w:hAnsi="Times New Roman" w:cs="Times New Roman"/>
          <w:sz w:val="23"/>
          <w:szCs w:val="23"/>
        </w:rPr>
        <w:t>, КБК 828 1 16 01173 01 0008 140</w:t>
      </w:r>
    </w:p>
    <w:p w:rsidR="00593DC5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Разъяснить, что в соответствии с ч. 1 ст. 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При этом, в соот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ого судью судебного участка №6</w:t>
      </w:r>
      <w:r w:rsidRPr="00ED148E" w:rsidR="00D94CFC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81798" w:rsidRPr="00ED148E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D148E" w:rsidP="00ED148E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D148E">
        <w:rPr>
          <w:rFonts w:ascii="Times New Roman" w:eastAsia="Times New Roman" w:hAnsi="Times New Roman" w:cs="Times New Roman"/>
          <w:sz w:val="23"/>
          <w:szCs w:val="23"/>
        </w:rPr>
        <w:tab/>
      </w:r>
      <w:r w:rsidRPr="00ED148E" w:rsidR="00181798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>ирово</w:t>
      </w:r>
      <w:r w:rsidRPr="00ED148E" w:rsidR="00181798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ED148E"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 w:rsidRPr="00ED148E" w:rsidR="00A80EE4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ED148E" w:rsidR="00ED148E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</w:t>
      </w:r>
      <w:r w:rsidRPr="00ED148E" w:rsidR="00BC784C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</w:t>
      </w:r>
      <w:r w:rsidRPr="00ED148E" w:rsidR="00792E6A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ED148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E622B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093E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148E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D072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002F-6755-4C3B-A9F8-1115B2C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