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203" w:rsidRPr="00703F5A" w:rsidP="000B32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B3203" w:rsidP="000B32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662E59">
        <w:rPr>
          <w:sz w:val="28"/>
          <w:szCs w:val="28"/>
        </w:rPr>
        <w:t>156</w:t>
      </w:r>
      <w:r>
        <w:rPr>
          <w:sz w:val="28"/>
          <w:szCs w:val="28"/>
        </w:rPr>
        <w:t>/2022</w:t>
      </w:r>
    </w:p>
    <w:p w:rsidR="000B3203" w:rsidRPr="00F13B7E" w:rsidP="000B320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22</w:t>
      </w:r>
      <w:r w:rsidRPr="00F13B7E">
        <w:rPr>
          <w:sz w:val="28"/>
          <w:szCs w:val="28"/>
        </w:rPr>
        <w:t>-00</w:t>
      </w:r>
      <w:r w:rsidR="00662E59">
        <w:rPr>
          <w:sz w:val="28"/>
          <w:szCs w:val="28"/>
        </w:rPr>
        <w:t>0287-11</w:t>
      </w:r>
    </w:p>
    <w:p w:rsidR="000B3203" w:rsidP="000B3203">
      <w:pPr>
        <w:jc w:val="center"/>
        <w:rPr>
          <w:b/>
          <w:sz w:val="28"/>
          <w:szCs w:val="28"/>
        </w:rPr>
      </w:pPr>
    </w:p>
    <w:p w:rsidR="000B3203" w:rsidRPr="00703F5A" w:rsidP="000B32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B3203" w:rsidRPr="00703F5A" w:rsidP="000B32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07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B3203" w:rsidRPr="00703F5A" w:rsidP="000B3203">
      <w:pPr>
        <w:jc w:val="both"/>
        <w:rPr>
          <w:sz w:val="28"/>
          <w:szCs w:val="28"/>
          <w:lang w:val="uk-UA"/>
        </w:rPr>
      </w:pPr>
    </w:p>
    <w:p w:rsidR="000B3203" w:rsidP="000B3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529F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B3203" w:rsidP="00E529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0B3203" w:rsidRPr="001304B3" w:rsidP="00E529F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Пискунова Сергея Дмитриевича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662E59" w:rsidRPr="00662E59" w:rsidP="00662E59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62E59" w:rsidP="00662E59">
            <w:pPr>
              <w:jc w:val="both"/>
              <w:rPr>
                <w:sz w:val="28"/>
                <w:szCs w:val="28"/>
              </w:rPr>
            </w:pPr>
          </w:p>
        </w:tc>
      </w:tr>
    </w:tbl>
    <w:p w:rsidR="000B3203" w:rsidRPr="00703F5A" w:rsidP="000B32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</w:t>
      </w:r>
      <w:r w:rsidRPr="00703F5A">
        <w:rPr>
          <w:sz w:val="28"/>
          <w:szCs w:val="28"/>
        </w:rPr>
        <w:t xml:space="preserve">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0B3203" w:rsidRPr="00703F5A" w:rsidP="000B3203">
      <w:pPr>
        <w:jc w:val="both"/>
        <w:rPr>
          <w:sz w:val="28"/>
          <w:szCs w:val="28"/>
        </w:rPr>
      </w:pPr>
    </w:p>
    <w:p w:rsidR="000B3203" w:rsidP="000B320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B3203" w:rsidP="000B3203">
      <w:pPr>
        <w:jc w:val="both"/>
        <w:rPr>
          <w:sz w:val="28"/>
          <w:szCs w:val="28"/>
        </w:rPr>
      </w:pPr>
    </w:p>
    <w:p w:rsidR="00DC1BDD" w:rsidP="000B32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2E59">
        <w:rPr>
          <w:sz w:val="28"/>
          <w:szCs w:val="28"/>
        </w:rPr>
        <w:t xml:space="preserve"> водитель Пискунов С.Д. нарушил п.п.2.3.2 ПДД РФ: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 (невнятная речь, резкое изменение окраски кожных покровов лица). В действиях Пискун</w:t>
      </w:r>
      <w:r>
        <w:rPr>
          <w:sz w:val="28"/>
          <w:szCs w:val="28"/>
        </w:rPr>
        <w:t>ова С.Д. не содержится признаков уголовно-наказуемого деяния.</w:t>
      </w:r>
    </w:p>
    <w:p w:rsidR="000B3203" w:rsidP="000B32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1BDD">
        <w:rPr>
          <w:sz w:val="28"/>
          <w:szCs w:val="28"/>
        </w:rPr>
        <w:t>В судебном заседании Пискунов С.Д. вину в совершении правонарушения признал полностью. Пояснил, что управлял транспортным средством, от прохождения медицинского освидетельствования отказался.</w:t>
      </w:r>
    </w:p>
    <w:p w:rsidR="000B3203" w:rsidP="00DC1B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Пискунова С.Д.,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Пискунова С.Д. в совершении административного правонарушения,  предусмотренного ст. 12.26 ч.1 КоАП РФ доказана полностью и подтверждается совокупностью собранных </w:t>
      </w:r>
      <w:r>
        <w:rPr>
          <w:sz w:val="28"/>
          <w:szCs w:val="28"/>
        </w:rPr>
        <w:t xml:space="preserve"> по делу доказательств.</w:t>
      </w:r>
    </w:p>
    <w:p w:rsidR="000B3203" w:rsidRPr="00EA39E5" w:rsidP="000B320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</w:t>
      </w:r>
      <w:r w:rsidRPr="00EA39E5">
        <w:rPr>
          <w:rFonts w:eastAsiaTheme="minorHAnsi"/>
          <w:sz w:val="28"/>
          <w:szCs w:val="28"/>
          <w:lang w:eastAsia="en-US"/>
        </w:rPr>
        <w:t xml:space="preserve">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0B3203" w:rsidRPr="00A05BEF" w:rsidP="000B320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</w:t>
      </w:r>
      <w:r>
        <w:rPr>
          <w:rFonts w:ascii="Times New Roman" w:hAnsi="Times New Roman" w:cs="Times New Roman"/>
          <w:sz w:val="28"/>
          <w:szCs w:val="28"/>
        </w:rPr>
        <w:t xml:space="preserve">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</w:t>
      </w:r>
      <w:r w:rsidRPr="00A05BEF">
        <w:rPr>
          <w:rFonts w:ascii="Times New Roman" w:hAnsi="Times New Roman" w:cs="Times New Roman"/>
          <w:sz w:val="28"/>
          <w:szCs w:val="28"/>
        </w:rPr>
        <w:t xml:space="preserve">ение веществ </w:t>
      </w:r>
      <w:r w:rsidRPr="00A05BEF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 Российской Федерации.</w:t>
      </w:r>
    </w:p>
    <w:p w:rsidR="000B3203" w:rsidRPr="00A05BEF" w:rsidP="000B320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</w:t>
      </w:r>
      <w:r w:rsidRPr="00A05BEF">
        <w:rPr>
          <w:rFonts w:ascii="Times New Roman" w:hAnsi="Times New Roman" w:cs="Times New Roman"/>
          <w:sz w:val="28"/>
          <w:szCs w:val="28"/>
        </w:rPr>
        <w:t>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</w:t>
      </w:r>
      <w:r w:rsidRPr="00A05BEF">
        <w:rPr>
          <w:rFonts w:ascii="Times New Roman" w:hAnsi="Times New Roman" w:cs="Times New Roman"/>
          <w:sz w:val="28"/>
          <w:szCs w:val="28"/>
        </w:rPr>
        <w:t>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0B3203" w:rsidRPr="00A05BEF" w:rsidP="000B3203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</w:t>
      </w:r>
      <w:r w:rsidRPr="00A05BEF">
        <w:rPr>
          <w:rFonts w:ascii="Times New Roman" w:hAnsi="Times New Roman" w:cs="Times New Roman"/>
          <w:sz w:val="28"/>
          <w:szCs w:val="28"/>
        </w:rPr>
        <w:t>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B3203" w:rsidRPr="00A05BEF" w:rsidP="000B3203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</w:t>
      </w:r>
      <w:r w:rsidRPr="00A05BEF">
        <w:rPr>
          <w:rFonts w:ascii="Times New Roman" w:hAnsi="Times New Roman" w:cs="Times New Roman"/>
          <w:sz w:val="28"/>
          <w:szCs w:val="28"/>
        </w:rPr>
        <w:t>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</w:t>
      </w:r>
      <w:r w:rsidRPr="00A05BEF">
        <w:rPr>
          <w:rFonts w:ascii="Times New Roman" w:hAnsi="Times New Roman" w:cs="Times New Roman"/>
          <w:sz w:val="28"/>
          <w:szCs w:val="28"/>
        </w:rPr>
        <w:t xml:space="preserve">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</w:t>
      </w:r>
      <w:r w:rsidRPr="00A05BEF">
        <w:rPr>
          <w:rFonts w:ascii="Times New Roman" w:hAnsi="Times New Roman" w:cs="Times New Roman"/>
          <w:sz w:val="28"/>
          <w:szCs w:val="28"/>
        </w:rPr>
        <w:t>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</w:t>
      </w:r>
      <w:r w:rsidRPr="00A05BEF">
        <w:rPr>
          <w:rFonts w:ascii="Times New Roman" w:hAnsi="Times New Roman" w:cs="Times New Roman"/>
          <w:sz w:val="28"/>
          <w:szCs w:val="28"/>
        </w:rPr>
        <w:t xml:space="preserve"> протоколе об административном правонарушении.</w:t>
      </w:r>
    </w:p>
    <w:p w:rsidR="000B3203" w:rsidP="000B3203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</w:t>
      </w:r>
      <w:r>
        <w:rPr>
          <w:sz w:val="28"/>
          <w:szCs w:val="28"/>
        </w:rPr>
        <w:t>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</w:t>
      </w:r>
      <w:r>
        <w:rPr>
          <w:sz w:val="28"/>
          <w:szCs w:val="28"/>
        </w:rPr>
        <w:t xml:space="preserve">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>
        <w:rPr>
          <w:sz w:val="28"/>
          <w:szCs w:val="28"/>
        </w:rPr>
        <w:t>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B3203" w:rsidRPr="00CD0130" w:rsidP="000B32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>принимает: протоко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1BDD"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об отстранении от управления транспортным средством (л.д. 3), </w:t>
      </w:r>
      <w:r>
        <w:rPr>
          <w:sz w:val="28"/>
          <w:szCs w:val="28"/>
        </w:rPr>
        <w:t xml:space="preserve">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о направлении на медицинское освидетельствование на состояние опьянения</w:t>
      </w:r>
      <w:r w:rsidR="00DC1BDD">
        <w:rPr>
          <w:sz w:val="28"/>
          <w:szCs w:val="28"/>
        </w:rPr>
        <w:t xml:space="preserve"> при наличии признаков опьянения</w:t>
      </w:r>
      <w:r>
        <w:rPr>
          <w:sz w:val="28"/>
          <w:szCs w:val="28"/>
        </w:rPr>
        <w:t xml:space="preserve">: нарушение речи, резкое изменение окраски кожных покровов лица и при отказе от прохождения освидетельствования на состояние алкогольного опьянения </w:t>
      </w:r>
      <w:r w:rsidR="00DC1BDD">
        <w:rPr>
          <w:sz w:val="28"/>
          <w:szCs w:val="28"/>
        </w:rPr>
        <w:t>Пискунов С.Д.</w:t>
      </w:r>
      <w:r>
        <w:rPr>
          <w:sz w:val="28"/>
          <w:szCs w:val="28"/>
        </w:rPr>
        <w:t xml:space="preserve"> указал, что пройти медицинское освидетельствование отказывается, о че</w:t>
      </w:r>
      <w:r w:rsidR="00DC1BDD">
        <w:rPr>
          <w:sz w:val="28"/>
          <w:szCs w:val="28"/>
        </w:rPr>
        <w:t xml:space="preserve">м проставил свою подпись </w:t>
      </w:r>
      <w:r w:rsidR="00DC1BDD">
        <w:rPr>
          <w:sz w:val="28"/>
          <w:szCs w:val="28"/>
        </w:rPr>
        <w:t xml:space="preserve">( </w:t>
      </w:r>
      <w:r w:rsidR="00DC1BDD">
        <w:rPr>
          <w:sz w:val="28"/>
          <w:szCs w:val="28"/>
        </w:rPr>
        <w:t>л.д.4</w:t>
      </w:r>
      <w:r>
        <w:rPr>
          <w:sz w:val="28"/>
          <w:szCs w:val="28"/>
        </w:rPr>
        <w:t xml:space="preserve">), </w:t>
      </w:r>
      <w:r w:rsidRPr="00363A29" w:rsidR="00DC1BDD">
        <w:rPr>
          <w:sz w:val="28"/>
          <w:szCs w:val="28"/>
        </w:rPr>
        <w:t>сведения о привлечении</w:t>
      </w:r>
      <w:r w:rsidRPr="00DC1BDD" w:rsidR="00DC1BDD">
        <w:rPr>
          <w:sz w:val="28"/>
          <w:szCs w:val="28"/>
        </w:rPr>
        <w:t xml:space="preserve"> </w:t>
      </w:r>
      <w:r w:rsidR="00DC1BDD">
        <w:rPr>
          <w:sz w:val="28"/>
          <w:szCs w:val="28"/>
        </w:rPr>
        <w:t>Пискунова С.Д.</w:t>
      </w:r>
      <w:r w:rsidRPr="00363A29" w:rsidR="00DC1BDD">
        <w:rPr>
          <w:sz w:val="28"/>
          <w:szCs w:val="28"/>
        </w:rPr>
        <w:t xml:space="preserve"> к адм</w:t>
      </w:r>
      <w:r w:rsidR="00DC1BDD">
        <w:rPr>
          <w:sz w:val="28"/>
          <w:szCs w:val="28"/>
        </w:rPr>
        <w:t>инистративной ответственности (л.д.5), карточку операции с ВУ (л.д.6</w:t>
      </w:r>
      <w:r>
        <w:rPr>
          <w:sz w:val="28"/>
          <w:szCs w:val="28"/>
        </w:rPr>
        <w:t xml:space="preserve">), </w:t>
      </w:r>
      <w:r w:rsidRPr="00363A29">
        <w:rPr>
          <w:sz w:val="28"/>
          <w:szCs w:val="28"/>
        </w:rPr>
        <w:t>справку к протоколу об административном правонарушении</w:t>
      </w:r>
      <w:r w:rsidR="00DC1BDD">
        <w:rPr>
          <w:sz w:val="28"/>
          <w:szCs w:val="28"/>
        </w:rPr>
        <w:t xml:space="preserve"> (л.д.7</w:t>
      </w:r>
      <w:r>
        <w:rPr>
          <w:sz w:val="28"/>
          <w:szCs w:val="28"/>
        </w:rPr>
        <w:t xml:space="preserve">), видеозапись с места совершения административного </w:t>
      </w:r>
      <w:r>
        <w:rPr>
          <w:sz w:val="28"/>
          <w:szCs w:val="28"/>
        </w:rPr>
        <w:t>правонарушения (л.д.</w:t>
      </w:r>
      <w:r w:rsidR="00DC1BDD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0B3203" w:rsidRPr="00E44E66" w:rsidP="000B32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87CD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C1BDD" w:rsidR="00DC1BDD">
        <w:rPr>
          <w:rFonts w:ascii="Times New Roman" w:hAnsi="Times New Roman" w:cs="Times New Roman"/>
          <w:sz w:val="28"/>
          <w:szCs w:val="28"/>
        </w:rPr>
        <w:t>Пискунова С.Д.</w:t>
      </w:r>
      <w:r w:rsidRPr="00DC1BDD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E44E66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</w:t>
      </w:r>
      <w:r w:rsidRPr="00E44E66">
        <w:rPr>
          <w:rFonts w:ascii="Times New Roman" w:hAnsi="Times New Roman" w:cs="Times New Roman"/>
          <w:sz w:val="28"/>
          <w:szCs w:val="28"/>
        </w:rPr>
        <w:t>льствования на состояние опьянения. При этом  действия</w:t>
      </w:r>
      <w:r w:rsidRPr="00987CD5">
        <w:rPr>
          <w:rFonts w:ascii="Times New Roman" w:hAnsi="Times New Roman" w:cs="Times New Roman"/>
          <w:sz w:val="28"/>
          <w:szCs w:val="28"/>
        </w:rPr>
        <w:t xml:space="preserve"> </w:t>
      </w:r>
      <w:r w:rsidRPr="00DC1BDD" w:rsidR="00363AF8">
        <w:rPr>
          <w:rFonts w:ascii="Times New Roman" w:hAnsi="Times New Roman" w:cs="Times New Roman"/>
          <w:sz w:val="28"/>
          <w:szCs w:val="28"/>
        </w:rPr>
        <w:t>Пискунова С.Д</w:t>
      </w:r>
      <w:r w:rsidR="00363AF8">
        <w:rPr>
          <w:rFonts w:ascii="Times New Roman" w:hAnsi="Times New Roman" w:cs="Times New Roman"/>
          <w:sz w:val="28"/>
          <w:szCs w:val="28"/>
        </w:rPr>
        <w:t xml:space="preserve">. </w:t>
      </w:r>
      <w:r w:rsidRPr="00E44E66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E44E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44E66">
        <w:rPr>
          <w:rFonts w:ascii="Times New Roman" w:hAnsi="Times New Roman" w:cs="Times New Roman"/>
          <w:sz w:val="28"/>
          <w:szCs w:val="28"/>
        </w:rPr>
        <w:t>.</w:t>
      </w:r>
    </w:p>
    <w:p w:rsidR="000B3203" w:rsidP="000B320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44E66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DC1BDD" w:rsidR="00363AF8">
        <w:rPr>
          <w:sz w:val="28"/>
          <w:szCs w:val="28"/>
        </w:rPr>
        <w:t>Пискунов</w:t>
      </w:r>
      <w:r w:rsidR="00363AF8">
        <w:rPr>
          <w:sz w:val="28"/>
          <w:szCs w:val="28"/>
        </w:rPr>
        <w:t>у</w:t>
      </w:r>
      <w:r w:rsidRPr="00DC1BDD" w:rsidR="00363AF8">
        <w:rPr>
          <w:sz w:val="28"/>
          <w:szCs w:val="28"/>
        </w:rPr>
        <w:t xml:space="preserve"> С.Д</w:t>
      </w:r>
      <w:r w:rsidR="00363AF8">
        <w:rPr>
          <w:sz w:val="28"/>
          <w:szCs w:val="28"/>
        </w:rPr>
        <w:t>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</w:t>
      </w:r>
      <w:r w:rsidRPr="00664BC6">
        <w:rPr>
          <w:sz w:val="28"/>
          <w:szCs w:val="28"/>
        </w:rPr>
        <w:t xml:space="preserve">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</w:t>
      </w:r>
      <w:r w:rsidRPr="00664BC6">
        <w:rPr>
          <w:sz w:val="28"/>
          <w:szCs w:val="28"/>
        </w:rPr>
        <w:t>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</w:t>
      </w:r>
      <w:r w:rsidRPr="00664BC6">
        <w:rPr>
          <w:sz w:val="28"/>
          <w:szCs w:val="28"/>
        </w:rPr>
        <w:t>льном размере, предусмотренном санкцией статьи.</w:t>
      </w:r>
    </w:p>
    <w:p w:rsidR="000B3203" w:rsidRPr="00664BC6" w:rsidP="000B32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0B3203" w:rsidP="000B3203">
      <w:pPr>
        <w:jc w:val="center"/>
        <w:rPr>
          <w:b/>
          <w:sz w:val="28"/>
          <w:szCs w:val="28"/>
        </w:rPr>
      </w:pPr>
    </w:p>
    <w:p w:rsidR="000B3203" w:rsidRPr="00664BC6" w:rsidP="000B3203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0B3203" w:rsidRPr="00664BC6" w:rsidP="000B320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0B3203" w:rsidP="00363AF8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363AF8">
        <w:rPr>
          <w:b/>
          <w:sz w:val="28"/>
          <w:szCs w:val="28"/>
        </w:rPr>
        <w:t>Пискунова Сергея Дмитриевича</w:t>
      </w:r>
      <w:r w:rsidRPr="001304B3" w:rsidR="00363AF8">
        <w:rPr>
          <w:b/>
          <w:sz w:val="28"/>
          <w:szCs w:val="28"/>
        </w:rPr>
        <w:t>,</w:t>
      </w:r>
      <w:r w:rsidR="00363A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63AF8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подвергнуть его административному наказанию  </w:t>
      </w:r>
      <w:r w:rsidRPr="00664BC6">
        <w:rPr>
          <w:sz w:val="28"/>
          <w:szCs w:val="28"/>
        </w:rPr>
        <w:t>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0B3203" w:rsidP="000B3203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0B3203" w:rsidP="000B3203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 xml:space="preserve">(ОМВД России по Ленинскому </w:t>
      </w:r>
      <w:r w:rsidRPr="00954C02">
        <w:rPr>
          <w:sz w:val="28"/>
          <w:szCs w:val="28"/>
        </w:rPr>
        <w:t>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</w:t>
      </w:r>
      <w:r>
        <w:rPr>
          <w:sz w:val="28"/>
          <w:szCs w:val="28"/>
        </w:rPr>
        <w:t>00</w:t>
      </w:r>
      <w:r w:rsidR="00B43743">
        <w:rPr>
          <w:sz w:val="28"/>
          <w:szCs w:val="28"/>
        </w:rPr>
        <w:t>504</w:t>
      </w:r>
      <w:r>
        <w:rPr>
          <w:sz w:val="28"/>
          <w:szCs w:val="28"/>
        </w:rPr>
        <w:t>.</w:t>
      </w:r>
    </w:p>
    <w:p w:rsidR="000B3203" w:rsidP="000B320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363AF8">
        <w:rPr>
          <w:sz w:val="28"/>
          <w:szCs w:val="28"/>
        </w:rPr>
        <w:t>Пискунову С.Д.,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 xml:space="preserve">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0B3203" w:rsidP="000B320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</w:t>
      </w:r>
      <w:r>
        <w:rPr>
          <w:sz w:val="28"/>
          <w:szCs w:val="28"/>
        </w:rPr>
        <w:t>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</w:t>
      </w:r>
      <w:r>
        <w:rPr>
          <w:sz w:val="28"/>
          <w:szCs w:val="28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203" w:rsidRPr="00B00AFB" w:rsidP="000B320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</w:t>
      </w:r>
      <w:r>
        <w:rPr>
          <w:sz w:val="28"/>
          <w:szCs w:val="28"/>
        </w:rPr>
        <w:t xml:space="preserve">ть </w:t>
      </w:r>
      <w:r w:rsidR="00363AF8">
        <w:rPr>
          <w:sz w:val="28"/>
          <w:szCs w:val="28"/>
        </w:rPr>
        <w:t>Пискунову С.Д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0B3203" w:rsidRPr="00B00AFB" w:rsidP="000B32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363AF8">
        <w:rPr>
          <w:sz w:val="28"/>
          <w:szCs w:val="28"/>
        </w:rPr>
        <w:t>Пискунову С.Д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</w:t>
      </w:r>
      <w:r w:rsidRPr="00B00AFB">
        <w:rPr>
          <w:sz w:val="28"/>
          <w:szCs w:val="28"/>
        </w:rPr>
        <w:t xml:space="preserve">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</w:t>
      </w:r>
      <w:r w:rsidRPr="00B00AFB">
        <w:rPr>
          <w:sz w:val="28"/>
          <w:szCs w:val="28"/>
        </w:rPr>
        <w:t>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ОМВД РФ по Ленинскому району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0B3203" w:rsidRPr="002352CD" w:rsidP="000B3203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</w:t>
      </w:r>
      <w:r w:rsidRPr="002352CD">
        <w:rPr>
          <w:sz w:val="28"/>
          <w:szCs w:val="28"/>
        </w:rPr>
        <w:t xml:space="preserve">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</w:t>
      </w:r>
      <w:r w:rsidRPr="002352CD">
        <w:rPr>
          <w:sz w:val="28"/>
          <w:szCs w:val="28"/>
        </w:rPr>
        <w:t>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B3203" w:rsidP="000B3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</w:t>
      </w:r>
      <w:r>
        <w:rPr>
          <w:sz w:val="28"/>
          <w:szCs w:val="28"/>
        </w:rPr>
        <w:t>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0B3203" w:rsidP="000B32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B3203" w:rsidP="000B320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B3203" w:rsidP="000B32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0B3203" w:rsidP="000B32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11A86" w:rsidP="00B437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</w:t>
      </w:r>
      <w:r>
        <w:rPr>
          <w:sz w:val="28"/>
          <w:szCs w:val="28"/>
        </w:rPr>
        <w:t xml:space="preserve">                                                              И.В. Казарина</w:t>
      </w:r>
    </w:p>
    <w:sectPr w:rsidSect="00261612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03"/>
    <w:rsid w:val="000B3203"/>
    <w:rsid w:val="001304B3"/>
    <w:rsid w:val="001E25D9"/>
    <w:rsid w:val="002352CD"/>
    <w:rsid w:val="00261612"/>
    <w:rsid w:val="00363A29"/>
    <w:rsid w:val="00363AF8"/>
    <w:rsid w:val="00426F14"/>
    <w:rsid w:val="004F454E"/>
    <w:rsid w:val="004F58E7"/>
    <w:rsid w:val="004F6C94"/>
    <w:rsid w:val="00586C9C"/>
    <w:rsid w:val="005B79F1"/>
    <w:rsid w:val="006057F2"/>
    <w:rsid w:val="00662E59"/>
    <w:rsid w:val="00664BC6"/>
    <w:rsid w:val="006773AC"/>
    <w:rsid w:val="00682149"/>
    <w:rsid w:val="006B7CE5"/>
    <w:rsid w:val="00703D45"/>
    <w:rsid w:val="00703F5A"/>
    <w:rsid w:val="00711A86"/>
    <w:rsid w:val="008E588B"/>
    <w:rsid w:val="00943572"/>
    <w:rsid w:val="00954C02"/>
    <w:rsid w:val="00987CD5"/>
    <w:rsid w:val="00A05BEF"/>
    <w:rsid w:val="00B00AFB"/>
    <w:rsid w:val="00B43743"/>
    <w:rsid w:val="00C47ABE"/>
    <w:rsid w:val="00CD0130"/>
    <w:rsid w:val="00DC1BDD"/>
    <w:rsid w:val="00E44E66"/>
    <w:rsid w:val="00E529F5"/>
    <w:rsid w:val="00EA39E5"/>
    <w:rsid w:val="00F13B7E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B3203"/>
    <w:rPr>
      <w:color w:val="0000FF"/>
      <w:u w:val="single"/>
    </w:rPr>
  </w:style>
  <w:style w:type="paragraph" w:customStyle="1" w:styleId="ConsPlusNormal">
    <w:name w:val="ConsPlusNormal"/>
    <w:rsid w:val="000B3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