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292" w:rsidRPr="00703F5A" w:rsidP="007022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02292" w:rsidP="007022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60560">
        <w:rPr>
          <w:sz w:val="28"/>
          <w:szCs w:val="28"/>
        </w:rPr>
        <w:t>159</w:t>
      </w:r>
      <w:r>
        <w:rPr>
          <w:sz w:val="28"/>
          <w:szCs w:val="28"/>
        </w:rPr>
        <w:t>/2021</w:t>
      </w:r>
    </w:p>
    <w:p w:rsidR="00702292" w:rsidRPr="00F13B7E" w:rsidP="007022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</w:t>
      </w:r>
      <w:r w:rsidR="00B60560">
        <w:rPr>
          <w:sz w:val="28"/>
          <w:szCs w:val="28"/>
        </w:rPr>
        <w:t>000380-07</w:t>
      </w:r>
    </w:p>
    <w:p w:rsidR="00702292" w:rsidRPr="00F13B7E" w:rsidP="00702292">
      <w:pPr>
        <w:jc w:val="right"/>
        <w:rPr>
          <w:sz w:val="28"/>
          <w:szCs w:val="28"/>
        </w:rPr>
      </w:pPr>
    </w:p>
    <w:p w:rsidR="00702292" w:rsidP="00702292">
      <w:pPr>
        <w:jc w:val="center"/>
        <w:rPr>
          <w:b/>
          <w:sz w:val="28"/>
          <w:szCs w:val="28"/>
        </w:rPr>
      </w:pPr>
    </w:p>
    <w:p w:rsidR="00702292" w:rsidRPr="00703F5A" w:rsidP="007022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2292" w:rsidP="00702292">
      <w:pPr>
        <w:jc w:val="both"/>
        <w:rPr>
          <w:sz w:val="28"/>
          <w:szCs w:val="28"/>
          <w:lang w:val="uk-UA"/>
        </w:rPr>
      </w:pPr>
    </w:p>
    <w:p w:rsidR="00702292" w:rsidRPr="00703F5A" w:rsidP="007022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702292" w:rsidRPr="00703F5A" w:rsidP="00702292">
      <w:pPr>
        <w:jc w:val="both"/>
        <w:rPr>
          <w:sz w:val="28"/>
          <w:szCs w:val="28"/>
          <w:lang w:val="uk-UA"/>
        </w:rPr>
      </w:pPr>
    </w:p>
    <w:p w:rsidR="00702292" w:rsidP="00702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15EA4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02292" w:rsidP="00315E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02292" w:rsidRPr="001304B3" w:rsidP="00315E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Котенко Светлану Валерьевну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B60560" w:rsidP="00315E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B60560" w:rsidP="00315EA4">
            <w:pPr>
              <w:jc w:val="both"/>
              <w:rPr>
                <w:sz w:val="28"/>
                <w:szCs w:val="28"/>
              </w:rPr>
            </w:pPr>
          </w:p>
          <w:p w:rsidR="00702292" w:rsidP="00954D5B">
            <w:pPr>
              <w:jc w:val="both"/>
              <w:rPr>
                <w:sz w:val="28"/>
                <w:szCs w:val="28"/>
              </w:rPr>
            </w:pPr>
          </w:p>
        </w:tc>
      </w:tr>
    </w:tbl>
    <w:p w:rsidR="00702292" w:rsidRPr="00703F5A" w:rsidP="007022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="00954D5B">
        <w:rPr>
          <w:sz w:val="28"/>
          <w:szCs w:val="28"/>
        </w:rPr>
        <w:t xml:space="preserve"> ч. 2</w:t>
      </w:r>
      <w:r w:rsidRPr="00703F5A">
        <w:rPr>
          <w:sz w:val="28"/>
          <w:szCs w:val="28"/>
        </w:rPr>
        <w:t xml:space="preserve"> КоАП РФ, -</w:t>
      </w:r>
    </w:p>
    <w:p w:rsidR="00702292" w:rsidRPr="00703F5A" w:rsidP="00702292">
      <w:pPr>
        <w:jc w:val="both"/>
        <w:rPr>
          <w:sz w:val="28"/>
          <w:szCs w:val="28"/>
        </w:rPr>
      </w:pPr>
    </w:p>
    <w:p w:rsidR="00702292" w:rsidP="007022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2292" w:rsidP="00702292">
      <w:pPr>
        <w:jc w:val="both"/>
        <w:rPr>
          <w:sz w:val="28"/>
          <w:szCs w:val="28"/>
        </w:rPr>
      </w:pPr>
    </w:p>
    <w:p w:rsidR="00954D5B" w:rsidP="00702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 Котенко С.В. нарушила п.п.2.3.2 ПДД РФ: управляла транспортным </w:t>
      </w:r>
      <w:r>
        <w:rPr>
          <w:sz w:val="28"/>
          <w:szCs w:val="28"/>
        </w:rPr>
        <w:t xml:space="preserve">средством </w:t>
      </w:r>
      <w:r>
        <w:t>(данные изъяты)</w:t>
      </w:r>
      <w:r>
        <w:rPr>
          <w:sz w:val="28"/>
          <w:szCs w:val="28"/>
        </w:rPr>
        <w:t xml:space="preserve"> </w:t>
      </w:r>
      <w:r w:rsidR="0064426F">
        <w:rPr>
          <w:sz w:val="28"/>
          <w:szCs w:val="28"/>
        </w:rPr>
        <w:t>,</w:t>
      </w:r>
      <w:r w:rsidR="0064426F">
        <w:rPr>
          <w:sz w:val="28"/>
          <w:szCs w:val="28"/>
        </w:rPr>
        <w:t xml:space="preserve"> не имея прав управления, </w:t>
      </w:r>
      <w:r>
        <w:rPr>
          <w:sz w:val="28"/>
          <w:szCs w:val="28"/>
        </w:rPr>
        <w:t>с признаками опьянения: резкий запах алкоголя изо рта</w:t>
      </w:r>
      <w:r>
        <w:rPr>
          <w:sz w:val="28"/>
          <w:szCs w:val="28"/>
        </w:rPr>
        <w:t xml:space="preserve">, невнятная речь.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 </w:t>
      </w:r>
      <w:r w:rsidR="0064426F">
        <w:rPr>
          <w:sz w:val="28"/>
          <w:szCs w:val="28"/>
        </w:rPr>
        <w:t>отказалась. Не выполнила законное требование уполномоченного должностного лица о прохождении медицинского освидетельствования. Действия Котенко С.В. не содержат уголовно-наказуемого деяния.</w:t>
      </w:r>
    </w:p>
    <w:p w:rsidR="00702292" w:rsidP="00702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64426F">
        <w:rPr>
          <w:sz w:val="28"/>
          <w:szCs w:val="28"/>
        </w:rPr>
        <w:t>Котенко С.В.</w:t>
      </w:r>
      <w:r>
        <w:rPr>
          <w:sz w:val="28"/>
          <w:szCs w:val="28"/>
        </w:rPr>
        <w:t xml:space="preserve"> вину признал</w:t>
      </w:r>
      <w:r w:rsidR="0064426F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64426F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64426F">
        <w:rPr>
          <w:sz w:val="28"/>
          <w:szCs w:val="28"/>
        </w:rPr>
        <w:t xml:space="preserve">водительского удостоверения никакой категории не имеет. </w:t>
      </w:r>
      <w:r w:rsidR="009A0F00">
        <w:rPr>
          <w:sz w:val="28"/>
          <w:szCs w:val="28"/>
        </w:rPr>
        <w:t>Управляла автомобилем в состоянии алкогольного опьянения. Отказалась от прохождения освидетельствования на состояние опьянения и от медицинского освидетельствования.</w:t>
      </w:r>
    </w:p>
    <w:p w:rsidR="009A0F00" w:rsidP="00702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Котенко С.В.</w:t>
      </w:r>
      <w:r w:rsidR="00702292">
        <w:rPr>
          <w:sz w:val="28"/>
          <w:szCs w:val="28"/>
        </w:rPr>
        <w:t>, изучив и исследовав матери</w:t>
      </w:r>
      <w:r>
        <w:rPr>
          <w:sz w:val="28"/>
          <w:szCs w:val="28"/>
        </w:rPr>
        <w:t xml:space="preserve">алы дела,  суд считает, что вина Котенко С.В. </w:t>
      </w:r>
      <w:r w:rsidR="00702292">
        <w:rPr>
          <w:sz w:val="28"/>
          <w:szCs w:val="28"/>
        </w:rPr>
        <w:t xml:space="preserve"> в совершении административного правонарушения,</w:t>
      </w:r>
      <w:r>
        <w:rPr>
          <w:sz w:val="28"/>
          <w:szCs w:val="28"/>
        </w:rPr>
        <w:t xml:space="preserve">  предусмотренного ст. 12.26 ч.2</w:t>
      </w:r>
      <w:r w:rsidR="00702292">
        <w:rPr>
          <w:sz w:val="28"/>
          <w:szCs w:val="28"/>
        </w:rPr>
        <w:t xml:space="preserve"> КоАП РФ доказана полностью и подтверждается совокупностью с</w:t>
      </w:r>
      <w:r w:rsidR="00762621">
        <w:rPr>
          <w:sz w:val="28"/>
          <w:szCs w:val="28"/>
        </w:rPr>
        <w:t>обранных  по делу доказательств.</w:t>
      </w:r>
    </w:p>
    <w:p w:rsidR="00702292" w:rsidRPr="00EA39E5" w:rsidP="007022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</w:t>
      </w:r>
      <w:r>
        <w:rPr>
          <w:rFonts w:eastAsiaTheme="minorHAnsi"/>
          <w:sz w:val="28"/>
          <w:szCs w:val="28"/>
          <w:lang w:eastAsia="en-US"/>
        </w:rPr>
        <w:t xml:space="preserve">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02292" w:rsidRPr="00A05BEF" w:rsidP="0070229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A05BEF">
        <w:rPr>
          <w:rFonts w:ascii="Times New Roman" w:hAnsi="Times New Roman" w:cs="Times New Roman"/>
          <w:sz w:val="28"/>
          <w:szCs w:val="28"/>
        </w:rPr>
        <w:t>ации.</w:t>
      </w:r>
    </w:p>
    <w:p w:rsidR="00702292" w:rsidRPr="00A05BEF" w:rsidP="0070229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A05BEF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A05BEF">
        <w:rPr>
          <w:rFonts w:ascii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</w:t>
      </w:r>
    </w:p>
    <w:p w:rsidR="00702292" w:rsidRPr="00A05BEF" w:rsidP="00702292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(часть 4 статьи 27.12 КоАП РФ).</w:t>
      </w:r>
    </w:p>
    <w:p w:rsidR="00702292" w:rsidRPr="00A05BEF" w:rsidP="00702292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A05BEF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A05BEF">
        <w:rPr>
          <w:rFonts w:ascii="Times New Roman" w:hAnsi="Times New Roman" w:cs="Times New Roman"/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A05BEF">
        <w:rPr>
          <w:rFonts w:ascii="Times New Roman" w:hAnsi="Times New Roman" w:cs="Times New Roman"/>
          <w:sz w:val="28"/>
          <w:szCs w:val="28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02292" w:rsidP="00702292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</w:t>
      </w:r>
      <w:r w:rsidRPr="005B79F1">
        <w:rPr>
          <w:sz w:val="28"/>
          <w:szCs w:val="28"/>
        </w:rPr>
        <w:t xml:space="preserve"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</w:t>
      </w:r>
      <w:r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rPr>
          <w:sz w:val="28"/>
          <w:szCs w:val="28"/>
        </w:rPr>
        <w:t xml:space="preserve">ми, </w:t>
      </w:r>
      <w:r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>
        <w:rPr>
          <w:sz w:val="28"/>
          <w:szCs w:val="28"/>
        </w:rPr>
        <w:t>х технических средств, вещественными доказательствами.</w:t>
      </w:r>
    </w:p>
    <w:p w:rsidR="00702292" w:rsidP="00702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 w:rsidR="00C8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>правонарушении (л.д.</w:t>
      </w:r>
      <w:r w:rsidR="00C81E08">
        <w:rPr>
          <w:sz w:val="28"/>
          <w:szCs w:val="28"/>
        </w:rPr>
        <w:t>3</w:t>
      </w:r>
      <w:r w:rsidRPr="00363A29">
        <w:rPr>
          <w:sz w:val="28"/>
          <w:szCs w:val="28"/>
        </w:rPr>
        <w:t>),  протокол от</w:t>
      </w:r>
      <w:r w:rsidR="00C81E08"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об отстранении от управления транспортным средством (л.д. </w:t>
      </w:r>
      <w:r w:rsidR="00C81E08">
        <w:rPr>
          <w:sz w:val="28"/>
          <w:szCs w:val="28"/>
        </w:rPr>
        <w:t>4</w:t>
      </w:r>
      <w:r w:rsidRPr="00363A29">
        <w:rPr>
          <w:sz w:val="28"/>
          <w:szCs w:val="28"/>
        </w:rPr>
        <w:t xml:space="preserve">),  протокол </w:t>
      </w:r>
      <w:r>
        <w:rPr>
          <w:sz w:val="28"/>
          <w:szCs w:val="28"/>
        </w:rPr>
        <w:t xml:space="preserve"> </w:t>
      </w:r>
      <w:r>
        <w:t>(данные изъяты)</w:t>
      </w:r>
      <w:r w:rsidRPr="00363A29">
        <w:rPr>
          <w:sz w:val="28"/>
          <w:szCs w:val="28"/>
        </w:rPr>
        <w:t xml:space="preserve">  о направлении на медицинское освидетельствование на состояние опьянения, согласно которого при наличии признаков опьянения:</w:t>
      </w:r>
      <w:r w:rsidR="00C81E08">
        <w:rPr>
          <w:sz w:val="28"/>
          <w:szCs w:val="28"/>
        </w:rPr>
        <w:t xml:space="preserve"> резкий</w:t>
      </w:r>
      <w:r w:rsidRPr="00363A29">
        <w:rPr>
          <w:sz w:val="28"/>
          <w:szCs w:val="28"/>
        </w:rPr>
        <w:t xml:space="preserve"> запах алкоголя изо рта,</w:t>
      </w:r>
      <w:r w:rsidRPr="00363A29">
        <w:rPr>
          <w:sz w:val="28"/>
          <w:szCs w:val="28"/>
        </w:rPr>
        <w:t xml:space="preserve"> </w:t>
      </w:r>
      <w:r w:rsidR="00C81E08">
        <w:rPr>
          <w:sz w:val="28"/>
          <w:szCs w:val="28"/>
        </w:rPr>
        <w:t xml:space="preserve">невнятная речь </w:t>
      </w:r>
      <w:r w:rsidRPr="00363A29">
        <w:rPr>
          <w:sz w:val="28"/>
          <w:szCs w:val="28"/>
        </w:rPr>
        <w:t>и  при</w:t>
      </w:r>
      <w:r w:rsidRPr="00363A29">
        <w:rPr>
          <w:sz w:val="28"/>
          <w:szCs w:val="28"/>
        </w:rPr>
        <w:t xml:space="preserve"> отказе от прохождения освидетельствования на состояние алкогольного опьянения </w:t>
      </w:r>
      <w:r w:rsidR="00C81E08">
        <w:rPr>
          <w:sz w:val="28"/>
          <w:szCs w:val="28"/>
        </w:rPr>
        <w:t>Котенко С.В. от прохождения</w:t>
      </w:r>
      <w:r w:rsidRPr="00363A29">
        <w:rPr>
          <w:sz w:val="28"/>
          <w:szCs w:val="28"/>
        </w:rPr>
        <w:t xml:space="preserve"> медицинско</w:t>
      </w:r>
      <w:r w:rsidR="00C81E08">
        <w:rPr>
          <w:sz w:val="28"/>
          <w:szCs w:val="28"/>
        </w:rPr>
        <w:t>го</w:t>
      </w:r>
      <w:r w:rsidRPr="00363A29">
        <w:rPr>
          <w:sz w:val="28"/>
          <w:szCs w:val="28"/>
        </w:rPr>
        <w:t xml:space="preserve"> освидетельствовани</w:t>
      </w:r>
      <w:r w:rsidR="00704B7E">
        <w:rPr>
          <w:sz w:val="28"/>
          <w:szCs w:val="28"/>
        </w:rPr>
        <w:t>я отказалась (</w:t>
      </w:r>
      <w:r w:rsidR="00C81E08">
        <w:rPr>
          <w:sz w:val="28"/>
          <w:szCs w:val="28"/>
        </w:rPr>
        <w:t xml:space="preserve">л.д.5), </w:t>
      </w:r>
      <w:r w:rsidRPr="00363A29">
        <w:rPr>
          <w:sz w:val="28"/>
          <w:szCs w:val="28"/>
        </w:rPr>
        <w:t xml:space="preserve"> </w:t>
      </w:r>
      <w:r w:rsidR="00C81E08">
        <w:rPr>
          <w:sz w:val="28"/>
          <w:szCs w:val="28"/>
        </w:rPr>
        <w:t>протокол о за</w:t>
      </w:r>
      <w:r w:rsidR="00704B7E">
        <w:rPr>
          <w:sz w:val="28"/>
          <w:szCs w:val="28"/>
        </w:rPr>
        <w:t>д</w:t>
      </w:r>
      <w:r w:rsidR="00C81E08">
        <w:rPr>
          <w:sz w:val="28"/>
          <w:szCs w:val="28"/>
        </w:rPr>
        <w:t>ержании трансп</w:t>
      </w:r>
      <w:r w:rsidR="00704B7E">
        <w:rPr>
          <w:sz w:val="28"/>
          <w:szCs w:val="28"/>
        </w:rPr>
        <w:t xml:space="preserve">ортного средства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704B7E">
        <w:rPr>
          <w:sz w:val="28"/>
          <w:szCs w:val="28"/>
        </w:rPr>
        <w:t xml:space="preserve"> (</w:t>
      </w:r>
      <w:r w:rsidR="00C81E08">
        <w:rPr>
          <w:sz w:val="28"/>
          <w:szCs w:val="28"/>
        </w:rPr>
        <w:t xml:space="preserve">л.д.6), </w:t>
      </w:r>
      <w:r w:rsidR="00704B7E">
        <w:rPr>
          <w:sz w:val="28"/>
          <w:szCs w:val="28"/>
        </w:rPr>
        <w:t xml:space="preserve">протокол и постановление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704B7E">
        <w:rPr>
          <w:sz w:val="28"/>
          <w:szCs w:val="28"/>
        </w:rPr>
        <w:t xml:space="preserve"> по делу об административном правонарушении о привлечении Котенко С.В. к административной ответственности по ст.12.37 ч.2 КоАП РФ </w:t>
      </w:r>
      <w:r w:rsidR="00704B7E">
        <w:rPr>
          <w:sz w:val="28"/>
          <w:szCs w:val="28"/>
        </w:rPr>
        <w:t xml:space="preserve">( </w:t>
      </w:r>
      <w:r w:rsidR="00704B7E">
        <w:rPr>
          <w:sz w:val="28"/>
          <w:szCs w:val="28"/>
        </w:rPr>
        <w:t xml:space="preserve">л.д.7-8), видеозапись с места совершения административного правонарушения (л.д.9), </w:t>
      </w:r>
      <w:r w:rsidRPr="00363A29">
        <w:rPr>
          <w:sz w:val="28"/>
          <w:szCs w:val="28"/>
        </w:rPr>
        <w:t>свед</w:t>
      </w:r>
      <w:r w:rsidRPr="00363A29">
        <w:rPr>
          <w:sz w:val="28"/>
          <w:szCs w:val="28"/>
        </w:rPr>
        <w:t xml:space="preserve">ения о привлечении </w:t>
      </w:r>
      <w:r w:rsidR="00704B7E">
        <w:rPr>
          <w:sz w:val="28"/>
          <w:szCs w:val="28"/>
        </w:rPr>
        <w:t>Котенко С.В. к</w:t>
      </w:r>
      <w:r w:rsidRPr="00363A29">
        <w:rPr>
          <w:sz w:val="28"/>
          <w:szCs w:val="28"/>
        </w:rPr>
        <w:t xml:space="preserve"> административной ответственности </w:t>
      </w:r>
      <w:r w:rsidRPr="00363A29">
        <w:rPr>
          <w:sz w:val="28"/>
          <w:szCs w:val="28"/>
        </w:rPr>
        <w:t xml:space="preserve">( </w:t>
      </w:r>
      <w:r w:rsidRPr="00363A29">
        <w:rPr>
          <w:sz w:val="28"/>
          <w:szCs w:val="28"/>
        </w:rPr>
        <w:t>л.д.</w:t>
      </w:r>
      <w:r w:rsidR="00704B7E">
        <w:rPr>
          <w:sz w:val="28"/>
          <w:szCs w:val="28"/>
        </w:rPr>
        <w:t>10-11</w:t>
      </w:r>
      <w:r w:rsidRPr="00363A29">
        <w:rPr>
          <w:sz w:val="28"/>
          <w:szCs w:val="28"/>
        </w:rPr>
        <w:t>), справку к протоколу об ад</w:t>
      </w:r>
      <w:r w:rsidR="00704B7E">
        <w:rPr>
          <w:sz w:val="28"/>
          <w:szCs w:val="28"/>
        </w:rPr>
        <w:t xml:space="preserve">министративном правонарушении, из которой следует, что Котенко С.В. водительское удостоверение не получала, к административной ответственности по ст.12.8 ч.1, ч.2, ст.12.26 ч.1, ч.2 и к уголовной ответственности не привлекалась ( л.д.12). </w:t>
      </w:r>
    </w:p>
    <w:p w:rsidR="00762621" w:rsidP="00DB3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 действия</w:t>
      </w:r>
      <w:r w:rsidRPr="00704B7E" w:rsidR="00704B7E">
        <w:rPr>
          <w:sz w:val="28"/>
          <w:szCs w:val="28"/>
        </w:rPr>
        <w:t xml:space="preserve"> </w:t>
      </w:r>
      <w:r w:rsidR="00704B7E">
        <w:rPr>
          <w:sz w:val="28"/>
          <w:szCs w:val="28"/>
        </w:rPr>
        <w:t>Котенко С.В.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</w:t>
      </w:r>
      <w:r>
        <w:rPr>
          <w:rFonts w:eastAsiaTheme="minorHAnsi"/>
          <w:sz w:val="28"/>
          <w:szCs w:val="28"/>
          <w:lang w:eastAsia="en-US"/>
        </w:rPr>
        <w:t xml:space="preserve">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704B7E">
        <w:rPr>
          <w:sz w:val="28"/>
          <w:szCs w:val="28"/>
        </w:rPr>
        <w:t>Котенко С.В.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823853" w:rsidRPr="00BD752A" w:rsidP="00823853">
      <w:pPr>
        <w:ind w:firstLine="540"/>
        <w:jc w:val="both"/>
        <w:rPr>
          <w:rFonts w:ascii="Verdana" w:hAnsi="Verdana"/>
          <w:sz w:val="28"/>
          <w:szCs w:val="28"/>
        </w:rPr>
      </w:pPr>
      <w:r w:rsidRPr="00C47ABE">
        <w:rPr>
          <w:sz w:val="28"/>
          <w:szCs w:val="28"/>
        </w:rPr>
        <w:t>В соответст</w:t>
      </w:r>
      <w:r w:rsidRPr="00C47ABE">
        <w:rPr>
          <w:sz w:val="28"/>
          <w:szCs w:val="28"/>
        </w:rPr>
        <w:t>вии с п.</w:t>
      </w:r>
      <w:r w:rsidRPr="00664BC6">
        <w:rPr>
          <w:sz w:val="28"/>
          <w:szCs w:val="28"/>
        </w:rPr>
        <w:t xml:space="preserve"> 2 ст. 4.1.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Pr="00704B7E" w:rsidR="00704B7E">
        <w:rPr>
          <w:sz w:val="28"/>
          <w:szCs w:val="28"/>
        </w:rPr>
        <w:t xml:space="preserve"> </w:t>
      </w:r>
      <w:r w:rsidR="00704B7E">
        <w:rPr>
          <w:sz w:val="28"/>
          <w:szCs w:val="28"/>
        </w:rPr>
        <w:t>Котенко С.В.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</w:t>
      </w:r>
      <w:r w:rsidRPr="00664BC6">
        <w:rPr>
          <w:sz w:val="28"/>
          <w:szCs w:val="28"/>
        </w:rPr>
        <w:t>о есть должно быть необходимым и достаточным для исправления лица</w:t>
      </w:r>
      <w:r w:rsidRPr="00664BC6">
        <w:rPr>
          <w:sz w:val="28"/>
          <w:szCs w:val="28"/>
        </w:rPr>
        <w:t xml:space="preserve">, совершившего правонарушение и предупреждения новых правонарушений, суд считает необходимым и достаточным для </w:t>
      </w:r>
      <w:r w:rsidRPr="00BD752A">
        <w:rPr>
          <w:sz w:val="28"/>
          <w:szCs w:val="28"/>
        </w:rPr>
        <w:t>исправления правонарушителя избрать наказание в виде штрафа, поскольку к Котенко</w:t>
      </w:r>
      <w:r w:rsidRPr="00BD752A">
        <w:rPr>
          <w:sz w:val="28"/>
          <w:szCs w:val="28"/>
        </w:rPr>
        <w:t xml:space="preserve">  С.В. не может быть применено админис</w:t>
      </w:r>
      <w:r w:rsidRPr="00BD752A" w:rsidR="00BD752A">
        <w:rPr>
          <w:sz w:val="28"/>
          <w:szCs w:val="28"/>
        </w:rPr>
        <w:t>т</w:t>
      </w:r>
      <w:r w:rsidRPr="00BD752A">
        <w:rPr>
          <w:sz w:val="28"/>
          <w:szCs w:val="28"/>
        </w:rPr>
        <w:t>ра</w:t>
      </w:r>
      <w:r w:rsidRPr="00BD752A" w:rsidR="00BD752A">
        <w:rPr>
          <w:sz w:val="28"/>
          <w:szCs w:val="28"/>
        </w:rPr>
        <w:t>т</w:t>
      </w:r>
      <w:r w:rsidRPr="00BD752A">
        <w:rPr>
          <w:sz w:val="28"/>
          <w:szCs w:val="28"/>
        </w:rPr>
        <w:t>ивное наказание в виде  административного  ареста</w:t>
      </w:r>
      <w:r w:rsidRPr="00BD752A" w:rsidR="00BD752A">
        <w:rPr>
          <w:sz w:val="28"/>
          <w:szCs w:val="28"/>
        </w:rPr>
        <w:t xml:space="preserve"> </w:t>
      </w:r>
      <w:r w:rsidRPr="00BD752A" w:rsidR="00BD752A">
        <w:rPr>
          <w:sz w:val="28"/>
          <w:szCs w:val="28"/>
        </w:rPr>
        <w:t xml:space="preserve">( </w:t>
      </w:r>
      <w:r w:rsidRPr="00BD752A" w:rsidR="00BD752A">
        <w:rPr>
          <w:sz w:val="28"/>
          <w:szCs w:val="28"/>
        </w:rPr>
        <w:t>ст.3.9 ч.2 КоАП РФ)</w:t>
      </w:r>
      <w:r w:rsidRPr="00BD752A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702292" w:rsidRPr="00664BC6" w:rsidP="00702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</w:t>
      </w:r>
      <w:r w:rsidR="00416B7E">
        <w:rPr>
          <w:sz w:val="28"/>
          <w:szCs w:val="28"/>
        </w:rPr>
        <w:t>2</w:t>
      </w:r>
      <w:r w:rsidRPr="00664BC6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02292" w:rsidP="00702292">
      <w:pPr>
        <w:jc w:val="center"/>
        <w:rPr>
          <w:b/>
          <w:sz w:val="28"/>
          <w:szCs w:val="28"/>
        </w:rPr>
      </w:pPr>
    </w:p>
    <w:p w:rsidR="00702292" w:rsidRPr="00664BC6" w:rsidP="00702292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02292" w:rsidRPr="00664BC6" w:rsidP="0070229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702292" w:rsidP="004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виновной </w:t>
      </w:r>
      <w:r>
        <w:rPr>
          <w:b/>
          <w:sz w:val="28"/>
          <w:szCs w:val="28"/>
        </w:rPr>
        <w:t>Котенко Светлану Валерьевну</w:t>
      </w:r>
      <w:r w:rsidRPr="001304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</w:t>
      </w:r>
      <w:r>
        <w:rPr>
          <w:sz w:val="28"/>
          <w:szCs w:val="28"/>
        </w:rPr>
        <w:t xml:space="preserve">2 </w:t>
      </w:r>
      <w:r w:rsidRPr="00664BC6">
        <w:rPr>
          <w:sz w:val="28"/>
          <w:szCs w:val="28"/>
        </w:rPr>
        <w:t>ст. 12.26 КоАП РФ и подвергнуть е</w:t>
      </w:r>
      <w:r>
        <w:rPr>
          <w:sz w:val="28"/>
          <w:szCs w:val="28"/>
        </w:rPr>
        <w:t>ё</w:t>
      </w:r>
      <w:r w:rsidRPr="00664BC6">
        <w:rPr>
          <w:sz w:val="28"/>
          <w:szCs w:val="28"/>
        </w:rPr>
        <w:t xml:space="preserve">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>.</w:t>
      </w:r>
    </w:p>
    <w:p w:rsidR="00702292" w:rsidRPr="00F61711" w:rsidP="00702292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F61711">
        <w:rPr>
          <w:color w:val="FF0000"/>
          <w:sz w:val="28"/>
          <w:szCs w:val="28"/>
        </w:rPr>
        <w:t>УФК (ОМВД Ро</w:t>
      </w:r>
      <w:r w:rsidRPr="00F61711">
        <w:rPr>
          <w:color w:val="FF0000"/>
          <w:sz w:val="28"/>
          <w:szCs w:val="28"/>
        </w:rPr>
        <w:t>ссии по Ленинскому району), КПП 911101001, ИНН 9111000524, код ОКТМО 35627000, счет получателя № 4010</w:t>
      </w:r>
      <w:r w:rsidRPr="00F61711" w:rsidR="00F61066">
        <w:rPr>
          <w:color w:val="FF0000"/>
          <w:sz w:val="28"/>
          <w:szCs w:val="28"/>
        </w:rPr>
        <w:t>2810645370000035</w:t>
      </w:r>
      <w:r w:rsidRPr="00F61711">
        <w:rPr>
          <w:color w:val="FF0000"/>
          <w:sz w:val="28"/>
          <w:szCs w:val="28"/>
        </w:rPr>
        <w:t xml:space="preserve"> в Отделении по Республике Крым ЮГУ ЦБ РФ, </w:t>
      </w:r>
      <w:r w:rsidRPr="00F61711" w:rsidR="00F61066">
        <w:rPr>
          <w:color w:val="FF0000"/>
          <w:sz w:val="28"/>
          <w:szCs w:val="28"/>
        </w:rPr>
        <w:t xml:space="preserve"> БИК 013510002</w:t>
      </w:r>
      <w:r w:rsidRPr="00F61711">
        <w:rPr>
          <w:color w:val="FF0000"/>
          <w:sz w:val="28"/>
          <w:szCs w:val="28"/>
        </w:rPr>
        <w:t xml:space="preserve">, </w:t>
      </w:r>
      <w:r w:rsidRPr="00F61711" w:rsidR="00F61066">
        <w:rPr>
          <w:color w:val="FF0000"/>
          <w:sz w:val="28"/>
          <w:szCs w:val="28"/>
        </w:rPr>
        <w:t xml:space="preserve">кор.сч 03100643000000017500 </w:t>
      </w:r>
      <w:r w:rsidRPr="00F61711">
        <w:rPr>
          <w:color w:val="FF0000"/>
          <w:sz w:val="28"/>
          <w:szCs w:val="28"/>
        </w:rPr>
        <w:t xml:space="preserve">код бюджетной классификации 18811601123010001140, </w:t>
      </w:r>
      <w:r w:rsidRPr="00F61711">
        <w:rPr>
          <w:color w:val="FF0000"/>
          <w:sz w:val="28"/>
          <w:szCs w:val="28"/>
        </w:rPr>
        <w:t>УИН 18810</w:t>
      </w:r>
      <w:r w:rsidRPr="00F61711" w:rsidR="00F61066">
        <w:rPr>
          <w:color w:val="FF0000"/>
          <w:sz w:val="28"/>
          <w:szCs w:val="28"/>
        </w:rPr>
        <w:t>3</w:t>
      </w:r>
      <w:r w:rsidRPr="00F61711">
        <w:rPr>
          <w:color w:val="FF0000"/>
          <w:sz w:val="28"/>
          <w:szCs w:val="28"/>
        </w:rPr>
        <w:t>912</w:t>
      </w:r>
      <w:r w:rsidRPr="00F61711" w:rsidR="00F61066">
        <w:rPr>
          <w:color w:val="FF0000"/>
          <w:sz w:val="28"/>
          <w:szCs w:val="28"/>
        </w:rPr>
        <w:t>12200000704.</w:t>
      </w:r>
    </w:p>
    <w:p w:rsidR="00702292" w:rsidP="007022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416B7E">
        <w:rPr>
          <w:sz w:val="28"/>
          <w:szCs w:val="28"/>
        </w:rPr>
        <w:t xml:space="preserve"> Котенко С.В.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  <w:szCs w:val="28"/>
        </w:rPr>
        <w:t>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02292" w:rsidP="007022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</w:t>
      </w:r>
      <w:r>
        <w:rPr>
          <w:sz w:val="28"/>
          <w:szCs w:val="28"/>
        </w:rPr>
        <w:t>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</w:t>
      </w:r>
      <w:r>
        <w:rPr>
          <w:sz w:val="28"/>
          <w:szCs w:val="28"/>
        </w:rPr>
        <w:t>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rPr>
          <w:sz w:val="28"/>
          <w:szCs w:val="28"/>
        </w:rPr>
        <w:t>и часов.</w:t>
      </w:r>
    </w:p>
    <w:p w:rsidR="00702292" w:rsidP="00702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702292" w:rsidP="007022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02292" w:rsidP="007022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02292" w:rsidP="007022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02292" w:rsidP="007022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02292" w:rsidP="007022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02292" w:rsidP="007022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702292" w:rsidP="00702292"/>
    <w:p w:rsidR="00702292" w:rsidP="00702292"/>
    <w:p w:rsidR="00702292" w:rsidP="00702292"/>
    <w:p w:rsidR="00702292" w:rsidP="00702292"/>
    <w:p w:rsidR="00702292" w:rsidP="00702292"/>
    <w:p w:rsidR="00702292" w:rsidP="00702292"/>
    <w:p w:rsidR="00AB7BEB"/>
    <w:sectPr w:rsidSect="00363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2"/>
    <w:rsid w:val="001304B3"/>
    <w:rsid w:val="002635B4"/>
    <w:rsid w:val="00315EA4"/>
    <w:rsid w:val="00363A29"/>
    <w:rsid w:val="00416B7E"/>
    <w:rsid w:val="00426F14"/>
    <w:rsid w:val="00457DAD"/>
    <w:rsid w:val="00586C9C"/>
    <w:rsid w:val="005B79F1"/>
    <w:rsid w:val="0064426F"/>
    <w:rsid w:val="00664BC6"/>
    <w:rsid w:val="006773AC"/>
    <w:rsid w:val="00702292"/>
    <w:rsid w:val="00703D45"/>
    <w:rsid w:val="00703F5A"/>
    <w:rsid w:val="00704B7E"/>
    <w:rsid w:val="00762621"/>
    <w:rsid w:val="00823853"/>
    <w:rsid w:val="008E588B"/>
    <w:rsid w:val="00954D5B"/>
    <w:rsid w:val="009A0F00"/>
    <w:rsid w:val="00A05BEF"/>
    <w:rsid w:val="00AB7BEB"/>
    <w:rsid w:val="00B60560"/>
    <w:rsid w:val="00BD752A"/>
    <w:rsid w:val="00C47ABE"/>
    <w:rsid w:val="00C81E08"/>
    <w:rsid w:val="00DB3544"/>
    <w:rsid w:val="00EA39E5"/>
    <w:rsid w:val="00F13B7E"/>
    <w:rsid w:val="00F362C0"/>
    <w:rsid w:val="00F61066"/>
    <w:rsid w:val="00F61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02292"/>
    <w:rPr>
      <w:color w:val="0000FF"/>
      <w:u w:val="single"/>
    </w:rPr>
  </w:style>
  <w:style w:type="paragraph" w:customStyle="1" w:styleId="ConsPlusNormal">
    <w:name w:val="ConsPlusNormal"/>
    <w:rsid w:val="00702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