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D7DAF" w:rsidRPr="00703F5A" w:rsidP="00ED7DA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D7DAF" w:rsidRPr="00703F5A" w:rsidP="00ED7DA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202A8">
        <w:rPr>
          <w:sz w:val="28"/>
          <w:szCs w:val="28"/>
        </w:rPr>
        <w:t>162</w:t>
      </w:r>
      <w:r>
        <w:rPr>
          <w:sz w:val="28"/>
          <w:szCs w:val="28"/>
        </w:rPr>
        <w:t>/2019</w:t>
      </w:r>
    </w:p>
    <w:p w:rsidR="00ED7DAF" w:rsidRPr="00703F5A" w:rsidP="00ED7DA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D7DAF" w:rsidP="00ED7DAF">
      <w:pPr>
        <w:jc w:val="both"/>
        <w:rPr>
          <w:sz w:val="28"/>
          <w:szCs w:val="28"/>
          <w:lang w:val="uk-UA"/>
        </w:rPr>
      </w:pPr>
    </w:p>
    <w:p w:rsidR="00ED7DAF" w:rsidRPr="00703F5A" w:rsidP="00ED7D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мая 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</w:t>
      </w:r>
      <w:r w:rsidR="006972B4">
        <w:rPr>
          <w:sz w:val="28"/>
          <w:szCs w:val="28"/>
          <w:lang w:val="uk-UA"/>
        </w:rPr>
        <w:t xml:space="preserve">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ED7DAF" w:rsidRPr="00703F5A" w:rsidP="00ED7DAF">
      <w:pPr>
        <w:jc w:val="both"/>
        <w:rPr>
          <w:sz w:val="28"/>
          <w:szCs w:val="28"/>
          <w:lang w:val="uk-UA"/>
        </w:rPr>
      </w:pPr>
    </w:p>
    <w:p w:rsidR="00ED7DAF" w:rsidRPr="00703F5A" w:rsidP="00ED7DAF">
      <w:pPr>
        <w:jc w:val="both"/>
        <w:rPr>
          <w:sz w:val="28"/>
          <w:szCs w:val="28"/>
        </w:rPr>
      </w:pPr>
    </w:p>
    <w:p w:rsidR="00ED7DAF" w:rsidP="00ED7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941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D7DAF" w:rsidP="002941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D7DAF" w:rsidP="002941E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Сафар</w:t>
            </w:r>
            <w:r>
              <w:rPr>
                <w:b/>
                <w:sz w:val="28"/>
                <w:szCs w:val="28"/>
              </w:rPr>
              <w:t>ьян Вагинака Меликсетовича</w:t>
            </w:r>
            <w:r>
              <w:rPr>
                <w:sz w:val="28"/>
                <w:szCs w:val="28"/>
              </w:rPr>
              <w:t>,</w:t>
            </w:r>
          </w:p>
          <w:p w:rsidR="001202A8" w:rsidP="001202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D7DAF" w:rsidRPr="00703F5A" w:rsidP="00ED7DA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</w:t>
      </w:r>
      <w:r w:rsidR="001202A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РФ, -</w:t>
      </w:r>
    </w:p>
    <w:p w:rsidR="00ED7DAF" w:rsidRPr="00703F5A" w:rsidP="00ED7DAF">
      <w:pPr>
        <w:jc w:val="both"/>
        <w:rPr>
          <w:sz w:val="28"/>
          <w:szCs w:val="28"/>
        </w:rPr>
      </w:pPr>
    </w:p>
    <w:p w:rsidR="00ED7DAF" w:rsidP="00ED7DA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D7DAF" w:rsidRPr="00703F5A" w:rsidP="00ED7DAF">
      <w:pPr>
        <w:jc w:val="center"/>
        <w:rPr>
          <w:sz w:val="28"/>
          <w:szCs w:val="28"/>
        </w:rPr>
      </w:pPr>
    </w:p>
    <w:p w:rsidR="00ED7DAF" w:rsidP="00ED7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02A8">
        <w:rPr>
          <w:sz w:val="28"/>
          <w:szCs w:val="28"/>
        </w:rPr>
        <w:t>Сафарьян</w:t>
      </w:r>
      <w:r w:rsidR="001202A8">
        <w:rPr>
          <w:sz w:val="28"/>
          <w:szCs w:val="28"/>
        </w:rPr>
        <w:t xml:space="preserve"> В.М. передал управление транспортным средство</w:t>
      </w:r>
      <w:r w:rsidR="001202A8"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120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02A8">
        <w:rPr>
          <w:sz w:val="28"/>
          <w:szCs w:val="28"/>
        </w:rPr>
        <w:t>, который находился в состоянии алкогольного опьянения.</w:t>
      </w:r>
    </w:p>
    <w:p w:rsidR="00ED7DAF" w:rsidP="00120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Сафарьян В.М. в судебное заседание не явился. О дне, времени и месте рассмотрения дела извещен  надлежащим образом, причин неявк</w:t>
      </w:r>
      <w:r>
        <w:rPr>
          <w:sz w:val="28"/>
          <w:szCs w:val="28"/>
        </w:rPr>
        <w:t>и суду не предоставил.</w:t>
      </w:r>
    </w:p>
    <w:p w:rsidR="006972B4" w:rsidP="00ED7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D7DAF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ED7DAF">
        <w:rPr>
          <w:sz w:val="28"/>
          <w:szCs w:val="28"/>
        </w:rPr>
        <w:t>ина</w:t>
      </w:r>
      <w:r w:rsidRPr="00AC31CF" w:rsidR="00ED7D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Сафарьян В.М. </w:t>
      </w:r>
      <w:r w:rsidR="00ED7DAF">
        <w:rPr>
          <w:sz w:val="28"/>
          <w:szCs w:val="28"/>
        </w:rPr>
        <w:t>в совершении административного правонарушения</w:t>
      </w:r>
      <w:r w:rsidRPr="00BC33A7" w:rsidR="00ED7DAF">
        <w:rPr>
          <w:sz w:val="28"/>
          <w:szCs w:val="28"/>
        </w:rPr>
        <w:t xml:space="preserve"> </w:t>
      </w:r>
      <w:r w:rsidR="00ED7DAF">
        <w:rPr>
          <w:sz w:val="28"/>
          <w:szCs w:val="28"/>
        </w:rPr>
        <w:t xml:space="preserve">доказана полностью и  </w:t>
      </w:r>
      <w:r w:rsidRPr="00BC33A7" w:rsidR="00ED7DAF">
        <w:rPr>
          <w:sz w:val="28"/>
          <w:szCs w:val="28"/>
        </w:rPr>
        <w:t>подтверждается:</w:t>
      </w:r>
      <w:r w:rsidR="00ED7DAF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7DAF">
        <w:rPr>
          <w:sz w:val="28"/>
          <w:szCs w:val="28"/>
        </w:rPr>
        <w:t xml:space="preserve"> об административном правонарушении (л.д.3), </w:t>
      </w:r>
      <w:r>
        <w:rPr>
          <w:sz w:val="28"/>
          <w:szCs w:val="28"/>
        </w:rPr>
        <w:t xml:space="preserve">водительским удостоверением и свидетельством о регистрации транспортного 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видеозаписью с места совершения правонарушения ( л.д.5),сведениями о привлечении Сафарьян В.М. к административной ответственности ( л.д.6), справкой </w:t>
      </w:r>
      <w:r>
        <w:rPr>
          <w:sz w:val="28"/>
          <w:szCs w:val="28"/>
        </w:rPr>
        <w:t xml:space="preserve">к протоколу об административном правонарушении ( л.д.7), 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которое вступило в законную силу 02.03.19г, мирового судьи судебного участка № 61 Ленинского судебного района, которым Гусев В.А. признан виновным в </w:t>
      </w:r>
      <w:r>
        <w:rPr>
          <w:sz w:val="28"/>
          <w:szCs w:val="28"/>
        </w:rPr>
        <w:t>совершении административного правонарушения, предусмотренного ст. 12.8 ч.1 КоАП РФ</w:t>
      </w:r>
      <w:r>
        <w:rPr>
          <w:sz w:val="28"/>
          <w:szCs w:val="28"/>
        </w:rPr>
        <w:t xml:space="preserve"> .</w:t>
      </w:r>
    </w:p>
    <w:p w:rsidR="00ED7DAF" w:rsidRPr="006972B4" w:rsidP="006972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031F27">
        <w:rPr>
          <w:sz w:val="28"/>
          <w:szCs w:val="28"/>
        </w:rPr>
        <w:t xml:space="preserve"> </w:t>
      </w:r>
      <w:r w:rsidR="006972B4">
        <w:rPr>
          <w:sz w:val="28"/>
          <w:szCs w:val="28"/>
        </w:rPr>
        <w:t>Сафарьян В.М.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</w:t>
      </w:r>
      <w:r w:rsidR="001202A8">
        <w:rPr>
          <w:sz w:val="28"/>
          <w:szCs w:val="28"/>
        </w:rPr>
        <w:t>2</w:t>
      </w:r>
      <w:r w:rsidRPr="005D6817">
        <w:rPr>
          <w:sz w:val="28"/>
          <w:szCs w:val="28"/>
        </w:rPr>
        <w:t xml:space="preserve"> ст. 12.8 КоАП РФ, </w:t>
      </w:r>
      <w:r w:rsidRPr="006972B4">
        <w:rPr>
          <w:sz w:val="28"/>
          <w:szCs w:val="28"/>
        </w:rPr>
        <w:t xml:space="preserve">как </w:t>
      </w:r>
      <w:r w:rsidRPr="006972B4">
        <w:rPr>
          <w:sz w:val="28"/>
          <w:szCs w:val="28"/>
          <w:shd w:val="clear" w:color="auto" w:fill="FFFFFF"/>
        </w:rPr>
        <w:t xml:space="preserve"> </w:t>
      </w:r>
      <w:r w:rsidRPr="006972B4" w:rsidR="001202A8">
        <w:rPr>
          <w:rFonts w:eastAsiaTheme="minorHAnsi"/>
          <w:bCs/>
          <w:sz w:val="28"/>
          <w:szCs w:val="28"/>
          <w:lang w:eastAsia="en-US"/>
        </w:rPr>
        <w:t>передача управления транспортным средством лицу, находящемуся в состоянии опьянения</w:t>
      </w:r>
      <w:r w:rsidR="006972B4">
        <w:rPr>
          <w:rFonts w:eastAsiaTheme="minorHAnsi"/>
          <w:bCs/>
          <w:sz w:val="28"/>
          <w:szCs w:val="28"/>
          <w:lang w:eastAsia="en-US"/>
        </w:rPr>
        <w:t>.</w:t>
      </w:r>
    </w:p>
    <w:p w:rsidR="00ED7DAF" w:rsidRPr="00BC33A7" w:rsidP="00ED7D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972B4">
        <w:rPr>
          <w:sz w:val="28"/>
          <w:szCs w:val="28"/>
        </w:rPr>
        <w:t>Сафарьян В.М.</w:t>
      </w:r>
      <w:r w:rsidR="006972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</w:t>
      </w:r>
      <w:r w:rsidR="006972B4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703F5A">
        <w:rPr>
          <w:sz w:val="28"/>
          <w:szCs w:val="28"/>
        </w:rPr>
        <w:t xml:space="preserve"> предупреждения новых правонарушений, суд считает необходимым и достаточным для исправления </w:t>
      </w:r>
      <w:r w:rsidRPr="00703F5A">
        <w:rPr>
          <w:sz w:val="28"/>
          <w:szCs w:val="28"/>
        </w:rPr>
        <w:t xml:space="preserve">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ED7DAF" w:rsidRPr="00BC33A7" w:rsidP="00ED7DA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</w:t>
      </w:r>
      <w:r w:rsidR="001202A8">
        <w:rPr>
          <w:sz w:val="28"/>
          <w:szCs w:val="28"/>
        </w:rPr>
        <w:t>2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D7DAF" w:rsidRPr="00703F5A" w:rsidP="00ED7DA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D7DAF" w:rsidRPr="00703F5A" w:rsidP="00ED7DA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D7DAF" w:rsidP="006972B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6972B4" w:rsidR="006972B4">
        <w:rPr>
          <w:b/>
          <w:sz w:val="28"/>
          <w:szCs w:val="28"/>
        </w:rPr>
        <w:t xml:space="preserve"> </w:t>
      </w:r>
      <w:r w:rsidR="006972B4">
        <w:rPr>
          <w:b/>
          <w:sz w:val="28"/>
          <w:szCs w:val="28"/>
        </w:rPr>
        <w:t>Сафарьян</w:t>
      </w:r>
      <w:r w:rsidR="006972B4">
        <w:rPr>
          <w:b/>
          <w:sz w:val="28"/>
          <w:szCs w:val="28"/>
        </w:rPr>
        <w:t xml:space="preserve"> </w:t>
      </w:r>
      <w:r w:rsidR="006972B4">
        <w:rPr>
          <w:b/>
          <w:sz w:val="28"/>
          <w:szCs w:val="28"/>
        </w:rPr>
        <w:t>Вагинака</w:t>
      </w:r>
      <w:r w:rsidR="006972B4">
        <w:rPr>
          <w:b/>
          <w:sz w:val="28"/>
          <w:szCs w:val="28"/>
        </w:rPr>
        <w:t xml:space="preserve"> </w:t>
      </w:r>
      <w:r w:rsidR="006972B4">
        <w:rPr>
          <w:b/>
          <w:sz w:val="28"/>
          <w:szCs w:val="28"/>
        </w:rPr>
        <w:t>Меликсетовича</w:t>
      </w:r>
      <w:r w:rsidR="006972B4">
        <w:rPr>
          <w:sz w:val="28"/>
          <w:szCs w:val="28"/>
        </w:rPr>
        <w:t>,</w:t>
      </w:r>
      <w:r w:rsidRPr="00467CB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7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</w:t>
      </w:r>
      <w:r w:rsidR="001202A8">
        <w:rPr>
          <w:sz w:val="28"/>
          <w:szCs w:val="28"/>
        </w:rPr>
        <w:t xml:space="preserve">2 </w:t>
      </w:r>
      <w:r w:rsidRPr="007A535C">
        <w:rPr>
          <w:sz w:val="28"/>
          <w:szCs w:val="28"/>
        </w:rPr>
        <w:t xml:space="preserve">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ED7DAF" w:rsidP="00ED7DAF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1100052</w:t>
      </w:r>
      <w:r>
        <w:rPr>
          <w:sz w:val="28"/>
          <w:szCs w:val="28"/>
        </w:rPr>
        <w:t>4</w:t>
      </w:r>
      <w:r w:rsidRPr="003E61F8">
        <w:rPr>
          <w:sz w:val="28"/>
          <w:szCs w:val="28"/>
        </w:rPr>
        <w:t>, код ОКТМО 35627000, счет получателя № 40101810335100010001, БИК 043510001, кор/сч № 188 1</w:t>
      </w:r>
      <w:r>
        <w:rPr>
          <w:sz w:val="28"/>
          <w:szCs w:val="28"/>
        </w:rPr>
        <w:t xml:space="preserve"> 16 30020 01 6000 140, УИН 188103911</w:t>
      </w:r>
      <w:r w:rsidR="006972B4">
        <w:rPr>
          <w:sz w:val="28"/>
          <w:szCs w:val="28"/>
        </w:rPr>
        <w:t>8</w:t>
      </w:r>
      <w:r>
        <w:rPr>
          <w:sz w:val="28"/>
          <w:szCs w:val="28"/>
        </w:rPr>
        <w:t>22000</w:t>
      </w:r>
      <w:r w:rsidR="006972B4">
        <w:rPr>
          <w:sz w:val="28"/>
          <w:szCs w:val="28"/>
        </w:rPr>
        <w:t>13968</w:t>
      </w:r>
      <w:r>
        <w:rPr>
          <w:sz w:val="28"/>
          <w:szCs w:val="28"/>
        </w:rPr>
        <w:t>.</w:t>
      </w:r>
    </w:p>
    <w:p w:rsidR="00ED7DAF" w:rsidRPr="001E30C1" w:rsidP="00ED7DAF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</w:t>
      </w:r>
      <w:r w:rsidRPr="001E30C1">
        <w:rPr>
          <w:sz w:val="28"/>
          <w:szCs w:val="28"/>
        </w:rPr>
        <w:t>десяти дней со дня вступления постановления о наложении административного штрафа в законную силу.</w:t>
      </w:r>
    </w:p>
    <w:p w:rsidR="00ED7DAF" w:rsidRPr="001E30C1" w:rsidP="00ED7DAF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6972B4">
        <w:rPr>
          <w:sz w:val="28"/>
          <w:szCs w:val="28"/>
        </w:rPr>
        <w:t>Сафарьян В.М.</w:t>
      </w:r>
      <w:r>
        <w:rPr>
          <w:sz w:val="28"/>
          <w:szCs w:val="28"/>
        </w:rPr>
        <w:t xml:space="preserve"> </w:t>
      </w:r>
      <w:r w:rsidRPr="001E30C1">
        <w:rPr>
          <w:sz w:val="28"/>
          <w:szCs w:val="28"/>
        </w:rPr>
        <w:t>водительского удостоверения, обязав должнос</w:t>
      </w:r>
      <w:r w:rsidRPr="001E30C1">
        <w:rPr>
          <w:sz w:val="28"/>
          <w:szCs w:val="28"/>
        </w:rPr>
        <w:t>тных лиц органа ГИБДД сообщить мировому судье об изъятии документа на право управления транспортными средствами.</w:t>
      </w:r>
    </w:p>
    <w:p w:rsidR="00ED7DAF" w:rsidRPr="001E30C1" w:rsidP="00ED7DAF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 xml:space="preserve">Разъяснить правонарушителю, что в соответствии с ч. 1.1 ст. 32.7 КоАП РФ в течение трех рабочих дней со дня вступления в законную силу </w:t>
      </w:r>
      <w:r w:rsidRPr="001E30C1">
        <w:rPr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документа, зая</w:t>
      </w:r>
      <w:r w:rsidRPr="001E30C1">
        <w:rPr>
          <w:sz w:val="28"/>
          <w:szCs w:val="28"/>
        </w:rPr>
        <w:t>вить об этом в тот же орган в тот же срок.</w:t>
      </w:r>
    </w:p>
    <w:p w:rsidR="00ED7DAF" w:rsidP="00ED7D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ED7DAF" w:rsidP="00ED7D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D7DAF" w:rsidRPr="00703F5A" w:rsidP="00ED7D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D7DAF" w:rsidP="00ED7D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D7DAF" w:rsidP="00ED7D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D7DAF" w:rsidP="00ED7DA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</w:t>
      </w:r>
      <w:r w:rsidR="00B62BF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sectPr w:rsidSect="006972B4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AF"/>
    <w:rsid w:val="00031F27"/>
    <w:rsid w:val="001202A8"/>
    <w:rsid w:val="001E30C1"/>
    <w:rsid w:val="001F582D"/>
    <w:rsid w:val="002941EE"/>
    <w:rsid w:val="003E61F8"/>
    <w:rsid w:val="00467CB0"/>
    <w:rsid w:val="005D272C"/>
    <w:rsid w:val="005D6817"/>
    <w:rsid w:val="006972B4"/>
    <w:rsid w:val="00703F5A"/>
    <w:rsid w:val="007A535C"/>
    <w:rsid w:val="008E588B"/>
    <w:rsid w:val="00AC31CF"/>
    <w:rsid w:val="00B62BFD"/>
    <w:rsid w:val="00BC33A7"/>
    <w:rsid w:val="00D206A0"/>
    <w:rsid w:val="00ED7DAF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D7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