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C2204" w:rsidP="00E91F2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</w:t>
      </w:r>
      <w:r w:rsidRPr="003C2204" w:rsidR="002E78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2204" w:rsidR="003B52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2204" w:rsidR="002E7820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3C2204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3C2204" w:rsidP="00E91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3C2204" w:rsidR="00472C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S00</w:t>
      </w:r>
      <w:r w:rsidRPr="003C2204" w:rsidR="00472CF0">
        <w:rPr>
          <w:rFonts w:ascii="Times New Roman" w:eastAsia="Times New Roman" w:hAnsi="Times New Roman" w:cs="Times New Roman"/>
          <w:sz w:val="28"/>
          <w:szCs w:val="28"/>
          <w:lang w:eastAsia="ru-RU"/>
        </w:rPr>
        <w:t>14-01-2024-</w:t>
      </w:r>
      <w:r w:rsidRPr="003C2204" w:rsidR="002E7820">
        <w:rPr>
          <w:rFonts w:ascii="Times New Roman" w:eastAsia="Times New Roman" w:hAnsi="Times New Roman" w:cs="Times New Roman"/>
          <w:sz w:val="28"/>
          <w:szCs w:val="28"/>
          <w:lang w:eastAsia="ru-RU"/>
        </w:rPr>
        <w:t>000480-38</w:t>
      </w:r>
    </w:p>
    <w:p w:rsidR="00FE3EEE" w:rsidRPr="003C2204" w:rsidP="00E91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3C2204" w:rsidR="002E7820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0410760300615001742420176</w:t>
      </w:r>
    </w:p>
    <w:p w:rsidR="00593DC5" w:rsidRPr="003C2204" w:rsidP="00E9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3C2204" w:rsidP="00E91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2204" w:rsidRPr="003C2204" w:rsidP="00E91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3C2204" w:rsidP="00E91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C2204" w:rsidR="00FE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3C2204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</w:t>
      </w:r>
      <w:r w:rsidRPr="003C2204" w:rsidR="0091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C2204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пгт</w:t>
      </w:r>
      <w:r w:rsidRPr="003C2204" w:rsid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Ленино</w:t>
      </w:r>
    </w:p>
    <w:p w:rsidR="00593DC5" w:rsidRPr="003C2204" w:rsidP="00E9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3C2204" w:rsidP="00E91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№6</w:t>
      </w:r>
      <w:r w:rsidRPr="003C2204" w:rsidR="002E78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3C2204" w:rsidR="002E78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Баркалов А.В.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открытом судебном заседании дело об административном правонарушении, предусмотренном</w:t>
      </w:r>
      <w:r w:rsidRPr="003C2204" w:rsidR="00FE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204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3C2204" w:rsidR="00FE3EEE">
        <w:rPr>
          <w:rFonts w:ascii="Times New Roman" w:eastAsia="Times New Roman" w:hAnsi="Times New Roman" w:cs="Times New Roman"/>
          <w:sz w:val="28"/>
          <w:szCs w:val="28"/>
          <w:lang w:eastAsia="ru-RU"/>
        </w:rPr>
        <w:t>20.35</w:t>
      </w:r>
      <w:r w:rsidRPr="003C2204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204" w:rsid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</w:t>
      </w:r>
    </w:p>
    <w:p w:rsidR="006E3BD2" w:rsidRPr="003C2204" w:rsidP="00E91F2B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hAnsi="Times New Roman" w:cs="Times New Roman"/>
          <w:b/>
          <w:sz w:val="28"/>
          <w:szCs w:val="28"/>
        </w:rPr>
        <w:t>Чириковой</w:t>
      </w:r>
      <w:r w:rsidRPr="003C2204">
        <w:rPr>
          <w:rFonts w:ascii="Times New Roman" w:hAnsi="Times New Roman" w:cs="Times New Roman"/>
          <w:b/>
          <w:sz w:val="28"/>
          <w:szCs w:val="28"/>
        </w:rPr>
        <w:t xml:space="preserve"> Татьяны Юрьевны</w:t>
      </w:r>
      <w:r w:rsidRPr="003C2204">
        <w:rPr>
          <w:rFonts w:ascii="Times New Roman" w:hAnsi="Times New Roman" w:cs="Times New Roman"/>
          <w:sz w:val="28"/>
          <w:szCs w:val="28"/>
        </w:rPr>
        <w:t xml:space="preserve">, </w:t>
      </w:r>
      <w:r w:rsidR="00E35085">
        <w:rPr>
          <w:rFonts w:ascii="Times New Roman" w:hAnsi="Times New Roman" w:cs="Times New Roman"/>
          <w:sz w:val="28"/>
          <w:szCs w:val="28"/>
        </w:rPr>
        <w:t xml:space="preserve"> </w:t>
      </w:r>
      <w:r w:rsidR="00E35085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</w:p>
    <w:p w:rsidR="00593DC5" w:rsidRPr="003C2204" w:rsidP="00E91F2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3C2204" w:rsidP="00E91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13CC2" w:rsidRPr="003C2204" w:rsidP="00E91F2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A7C" w:rsidRPr="003C2204" w:rsidP="003C220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протокола </w:t>
      </w:r>
      <w:r w:rsidR="00E35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5085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Pr="003C2204" w:rsidR="003307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2204" w:rsidR="00B05790">
        <w:rPr>
          <w:rFonts w:ascii="Times New Roman" w:hAnsi="Times New Roman" w:cs="Times New Roman"/>
          <w:sz w:val="28"/>
          <w:szCs w:val="28"/>
          <w:lang w:eastAsia="ru-RU"/>
        </w:rPr>
        <w:t>должностным лицом -</w:t>
      </w:r>
      <w:r w:rsidRPr="003C2204" w:rsidR="00B05790">
        <w:rPr>
          <w:rFonts w:ascii="Times New Roman" w:hAnsi="Times New Roman" w:cs="Times New Roman"/>
          <w:sz w:val="28"/>
          <w:szCs w:val="28"/>
        </w:rPr>
        <w:t xml:space="preserve"> </w:t>
      </w:r>
      <w:r w:rsidRPr="003C2204">
        <w:rPr>
          <w:rFonts w:ascii="Times New Roman" w:hAnsi="Times New Roman" w:cs="Times New Roman"/>
          <w:sz w:val="28"/>
          <w:szCs w:val="28"/>
        </w:rPr>
        <w:t>заведующей Ленинским филиалом Государственного бюджетного профессионального образовательного учреждения Республики Крым «Приморский профессиональный техникум» Чириковой Т.Ю.</w:t>
      </w:r>
      <w:r w:rsidRPr="003C2204" w:rsidR="00B5149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C2204" w:rsidR="00B057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2204" w:rsidR="001A48EF">
        <w:rPr>
          <w:rFonts w:ascii="Times New Roman" w:hAnsi="Times New Roman" w:cs="Times New Roman"/>
          <w:sz w:val="28"/>
          <w:szCs w:val="28"/>
          <w:lang w:eastAsia="ru-RU"/>
        </w:rPr>
        <w:t>в нарушение норм федерального законодательства о противодействии терроризму</w:t>
      </w:r>
      <w:r w:rsidRPr="003C2204" w:rsidR="00B51498">
        <w:rPr>
          <w:rFonts w:ascii="Times New Roman" w:hAnsi="Times New Roman" w:cs="Times New Roman"/>
          <w:sz w:val="28"/>
          <w:szCs w:val="28"/>
          <w:lang w:eastAsia="ru-RU"/>
        </w:rPr>
        <w:t xml:space="preserve"> не приняты необходимые меры к соблюдению установленного законодательством порядка антитеррористической защищенности</w:t>
      </w:r>
      <w:r w:rsidRPr="003C2204" w:rsidR="005A2DD5">
        <w:rPr>
          <w:rFonts w:ascii="Times New Roman" w:hAnsi="Times New Roman" w:cs="Times New Roman"/>
          <w:sz w:val="28"/>
          <w:szCs w:val="28"/>
          <w:lang w:eastAsia="ru-RU"/>
        </w:rPr>
        <w:t>, а именно</w:t>
      </w:r>
      <w:r w:rsidRPr="003C220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отсутствии контроля за выполнением мероприятий по обеспечению антитеррористической защищенности объектов, в невыполнении мероприятий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оснащению объектов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и поддержание их в исправном со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стоянии; 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неоснащении 3 объектов системой оповещения и управления эвакуацией либо автономными системами (средствами) экстренного оповещения работников, обучающихся лиц, находящихся на объекте (территории), о потенциальной угрозе возникновения или о возник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новении чрезвычайной ситуации, а также в отсутствии на 3 объектах приказа о назначении ответственного лица за проведение мероприятий по обеспечению антитеррористической защищенности объектов (территорий) объекта Ленинского филиала ГБПОУ РК «Приморский проф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ессиональный техникум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3C2204" w:rsidR="00814A88">
        <w:rPr>
          <w:rFonts w:ascii="Times New Roman" w:hAnsi="Times New Roman" w:cs="Times New Roman"/>
          <w:sz w:val="28"/>
          <w:szCs w:val="28"/>
          <w:lang w:eastAsia="ru-RU"/>
        </w:rPr>
        <w:t xml:space="preserve"> в срок до 25.12.2023 г.</w:t>
      </w:r>
    </w:p>
    <w:p w:rsidR="00814A88" w:rsidRPr="003C2204" w:rsidP="003C220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3C2204">
        <w:rPr>
          <w:rFonts w:ascii="Times New Roman" w:hAnsi="Times New Roman" w:cs="Times New Roman"/>
          <w:sz w:val="28"/>
          <w:szCs w:val="28"/>
        </w:rPr>
        <w:t>Чирикова Т.Ю.</w:t>
      </w:r>
      <w:r w:rsidRPr="003C2204">
        <w:rPr>
          <w:rFonts w:ascii="Times New Roman" w:hAnsi="Times New Roman" w:cs="Times New Roman"/>
          <w:sz w:val="28"/>
          <w:szCs w:val="28"/>
          <w:lang w:eastAsia="ru-RU"/>
        </w:rPr>
        <w:t xml:space="preserve"> вину признала в полном объеме и пояснила, что </w:t>
      </w:r>
      <w:r w:rsidR="00E35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5085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Pr="003C2204">
        <w:rPr>
          <w:rFonts w:ascii="Times New Roman" w:hAnsi="Times New Roman" w:cs="Times New Roman"/>
          <w:sz w:val="28"/>
          <w:szCs w:val="28"/>
          <w:lang w:eastAsia="ru-RU"/>
        </w:rPr>
        <w:t xml:space="preserve"> г. она была назначена на должность заведующей, в принятии необходимых мер к соблюдению законодательства ее в </w:t>
      </w:r>
      <w:r w:rsidRPr="003C2204">
        <w:rPr>
          <w:rFonts w:ascii="Times New Roman" w:hAnsi="Times New Roman" w:cs="Times New Roman"/>
          <w:sz w:val="28"/>
          <w:szCs w:val="28"/>
          <w:lang w:eastAsia="ru-RU"/>
        </w:rPr>
        <w:t>известность не поставили, не знала, что были нарушения. Изучить сразу все документы не получилось.</w:t>
      </w:r>
      <w:r w:rsidRPr="003C2204" w:rsidR="00A02F2A">
        <w:rPr>
          <w:rFonts w:ascii="Times New Roman" w:hAnsi="Times New Roman" w:cs="Times New Roman"/>
          <w:sz w:val="28"/>
          <w:szCs w:val="28"/>
          <w:lang w:eastAsia="ru-RU"/>
        </w:rPr>
        <w:t xml:space="preserve"> О наличии нарушений стало известно в октябре 2023 года. В феврале 2024 года нарушения были устранены.</w:t>
      </w:r>
    </w:p>
    <w:p w:rsidR="00B05790" w:rsidRPr="003C2204" w:rsidP="003C220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пояснения </w:t>
      </w:r>
      <w:r w:rsidRPr="003C2204" w:rsidR="00A02F2A">
        <w:rPr>
          <w:rFonts w:ascii="Times New Roman" w:hAnsi="Times New Roman" w:cs="Times New Roman"/>
          <w:sz w:val="28"/>
          <w:szCs w:val="28"/>
          <w:lang w:eastAsia="ru-RU"/>
        </w:rPr>
        <w:t>должностного лица</w:t>
      </w:r>
      <w:r w:rsidRPr="003C2204">
        <w:rPr>
          <w:rFonts w:ascii="Times New Roman" w:hAnsi="Times New Roman" w:cs="Times New Roman"/>
          <w:sz w:val="28"/>
          <w:szCs w:val="28"/>
          <w:lang w:eastAsia="ru-RU"/>
        </w:rPr>
        <w:t>, изучив доказатель</w:t>
      </w:r>
      <w:r w:rsidRPr="003C2204">
        <w:rPr>
          <w:rFonts w:ascii="Times New Roman" w:hAnsi="Times New Roman" w:cs="Times New Roman"/>
          <w:sz w:val="28"/>
          <w:szCs w:val="28"/>
          <w:lang w:eastAsia="ru-RU"/>
        </w:rPr>
        <w:t xml:space="preserve">ства, имеющиеся в материалах дела в соответствии со ст. </w:t>
      </w:r>
      <w:r w:rsidRPr="003C2204" w:rsidR="00F477DE">
        <w:rPr>
          <w:rFonts w:ascii="Times New Roman" w:eastAsia="Times New Roman" w:hAnsi="Times New Roman" w:cs="Times New Roman"/>
          <w:sz w:val="28"/>
          <w:szCs w:val="28"/>
          <w:lang w:eastAsia="ru-RU"/>
        </w:rPr>
        <w:t>26.2 КоАП РФ, прихожу к следующему выводу.</w:t>
      </w:r>
    </w:p>
    <w:p w:rsidR="005A0D40" w:rsidRPr="003C2204" w:rsidP="003C220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hAnsi="Times New Roman" w:cs="Times New Roman"/>
          <w:sz w:val="28"/>
          <w:szCs w:val="28"/>
          <w:lang w:eastAsia="ru-RU"/>
        </w:rPr>
        <w:t>Часть 1 ст. 20.35 КоАП РФ предусматривает, что н</w:t>
      </w:r>
      <w:r w:rsidRPr="003C2204" w:rsidR="002A7D3D">
        <w:rPr>
          <w:rFonts w:ascii="Times New Roman" w:hAnsi="Times New Roman" w:cs="Times New Roman"/>
          <w:sz w:val="28"/>
          <w:szCs w:val="28"/>
          <w:lang w:eastAsia="ru-RU"/>
        </w:rPr>
        <w:t>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</w:t>
      </w:r>
      <w:r w:rsidRPr="003C2204">
        <w:rPr>
          <w:rFonts w:ascii="Times New Roman" w:hAnsi="Times New Roman" w:cs="Times New Roman"/>
          <w:sz w:val="28"/>
          <w:szCs w:val="28"/>
          <w:lang w:eastAsia="ru-RU"/>
        </w:rPr>
        <w:t xml:space="preserve">в уголовно наказуемого деяния, </w:t>
      </w:r>
      <w:r w:rsidRPr="003C2204" w:rsidR="002A7D3D">
        <w:rPr>
          <w:rFonts w:ascii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8A0D69" w:rsidRPr="003C2204" w:rsidP="003C220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hAnsi="Times New Roman" w:cs="Times New Roman"/>
          <w:sz w:val="28"/>
          <w:szCs w:val="28"/>
          <w:lang w:eastAsia="ru-RU"/>
        </w:rPr>
        <w:t>02.08.2019</w:t>
      </w:r>
      <w:r w:rsidRPr="003C2204" w:rsidR="00A02F2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3C2204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принято постановление Правительства РФ № 1006 «Об утверждении требований к антитеррористической защищенности объектов (территорий) </w:t>
      </w:r>
      <w:r w:rsidRPr="003C2204">
        <w:rPr>
          <w:rFonts w:ascii="Times New Roman" w:hAnsi="Times New Roman" w:cs="Times New Roman"/>
          <w:sz w:val="28"/>
          <w:szCs w:val="28"/>
          <w:lang w:eastAsia="ru-RU"/>
        </w:rPr>
        <w:t>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:rsidR="001312B5" w:rsidRPr="003C2204" w:rsidP="003C2204">
      <w:pPr>
        <w:pStyle w:val="21"/>
        <w:shd w:val="clear" w:color="auto" w:fill="auto"/>
        <w:tabs>
          <w:tab w:val="left" w:pos="2429"/>
        </w:tabs>
        <w:spacing w:after="0" w:line="240" w:lineRule="auto"/>
        <w:ind w:firstLine="567"/>
        <w:rPr>
          <w:sz w:val="28"/>
          <w:szCs w:val="28"/>
        </w:rPr>
      </w:pPr>
      <w:r w:rsidRPr="003C2204">
        <w:rPr>
          <w:color w:val="000000"/>
          <w:sz w:val="28"/>
          <w:szCs w:val="28"/>
          <w:lang w:eastAsia="ru-RU" w:bidi="ru-RU"/>
        </w:rPr>
        <w:t xml:space="preserve">Согласно </w:t>
      </w:r>
      <w:r w:rsidRPr="003C2204">
        <w:rPr>
          <w:rStyle w:val="20pt"/>
          <w:b w:val="0"/>
          <w:sz w:val="28"/>
          <w:szCs w:val="28"/>
        </w:rPr>
        <w:t xml:space="preserve">пп. «а» п. 24 раздела </w:t>
      </w:r>
      <w:r w:rsidRPr="003C2204">
        <w:rPr>
          <w:rStyle w:val="20pt"/>
          <w:b w:val="0"/>
          <w:sz w:val="28"/>
          <w:szCs w:val="28"/>
          <w:lang w:val="en-US"/>
        </w:rPr>
        <w:t>III</w:t>
      </w:r>
      <w:r w:rsidRPr="003C2204">
        <w:rPr>
          <w:rStyle w:val="20pt"/>
          <w:b w:val="0"/>
          <w:sz w:val="28"/>
          <w:szCs w:val="28"/>
        </w:rPr>
        <w:t xml:space="preserve"> Требований</w:t>
      </w:r>
      <w:r w:rsidRPr="003C2204">
        <w:rPr>
          <w:rStyle w:val="20pt"/>
          <w:sz w:val="28"/>
          <w:szCs w:val="28"/>
        </w:rPr>
        <w:t xml:space="preserve"> </w:t>
      </w:r>
      <w:r w:rsidRPr="003C2204">
        <w:rPr>
          <w:color w:val="000000"/>
          <w:sz w:val="28"/>
          <w:szCs w:val="28"/>
          <w:lang w:eastAsia="ru-RU" w:bidi="ru-RU"/>
        </w:rPr>
        <w:t>в целях обеспечения антитеррористической защищенности объектов (территорий), отнесенных к четвертой категории опасности, осуществляются мероприятия о назначение должностных лиц, ответственных за проведение мероприятий по обеспечению антитеррористической за</w:t>
      </w:r>
      <w:r w:rsidRPr="003C2204">
        <w:rPr>
          <w:color w:val="000000"/>
          <w:sz w:val="28"/>
          <w:szCs w:val="28"/>
          <w:lang w:eastAsia="ru-RU" w:bidi="ru-RU"/>
        </w:rPr>
        <w:t>щищенности объектов (территорий) и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</w:t>
      </w:r>
      <w:r w:rsidRPr="003C2204">
        <w:rPr>
          <w:color w:val="000000"/>
          <w:sz w:val="28"/>
          <w:szCs w:val="28"/>
          <w:lang w:eastAsia="ru-RU" w:bidi="ru-RU"/>
        </w:rPr>
        <w:t>сийской Федерации (подразделениями вневедомственной охраны войск национальной гвардии Российской Федерации).</w:t>
      </w:r>
    </w:p>
    <w:p w:rsidR="001312B5" w:rsidRPr="003C2204" w:rsidP="003C220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Pr="003C2204">
        <w:rPr>
          <w:rStyle w:val="20pt"/>
          <w:rFonts w:eastAsiaTheme="minorHAnsi"/>
          <w:b w:val="0"/>
          <w:sz w:val="28"/>
          <w:szCs w:val="28"/>
        </w:rPr>
        <w:t xml:space="preserve">пп. «г» п. 24 раздела </w:t>
      </w:r>
      <w:r w:rsidRPr="003C2204">
        <w:rPr>
          <w:rStyle w:val="20pt"/>
          <w:rFonts w:eastAsiaTheme="minorHAnsi"/>
          <w:b w:val="0"/>
          <w:sz w:val="28"/>
          <w:szCs w:val="28"/>
          <w:lang w:val="en-US"/>
        </w:rPr>
        <w:t>III</w:t>
      </w:r>
      <w:r w:rsidRPr="003C2204">
        <w:rPr>
          <w:rStyle w:val="20pt"/>
          <w:rFonts w:eastAsiaTheme="minorHAnsi"/>
          <w:b w:val="0"/>
          <w:sz w:val="28"/>
          <w:szCs w:val="28"/>
        </w:rPr>
        <w:t xml:space="preserve"> Требований</w:t>
      </w:r>
      <w:r w:rsidRPr="003C2204">
        <w:rPr>
          <w:rStyle w:val="20pt"/>
          <w:rFonts w:eastAsiaTheme="minorHAnsi"/>
          <w:sz w:val="28"/>
          <w:szCs w:val="28"/>
        </w:rPr>
        <w:t xml:space="preserve"> 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целях обеспечения антитеррористической защищенности объектов (территорий), отнесенных к чет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вертой категории опасности, осуществляются мероприятия по оснащению объектов 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единому номеру «112» и поддержание их в исправном состоянии.</w:t>
      </w:r>
    </w:p>
    <w:p w:rsidR="001312B5" w:rsidRPr="003C2204" w:rsidP="003C2204">
      <w:pPr>
        <w:pStyle w:val="21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3C2204">
        <w:rPr>
          <w:color w:val="000000"/>
          <w:sz w:val="28"/>
          <w:szCs w:val="28"/>
          <w:lang w:eastAsia="ru-RU" w:bidi="ru-RU"/>
        </w:rPr>
        <w:t xml:space="preserve">Согласно </w:t>
      </w:r>
      <w:r w:rsidRPr="003C2204">
        <w:rPr>
          <w:rStyle w:val="20pt"/>
          <w:b w:val="0"/>
          <w:sz w:val="28"/>
          <w:szCs w:val="28"/>
        </w:rPr>
        <w:t xml:space="preserve">пп. «д» п. 19 раздела </w:t>
      </w:r>
      <w:r w:rsidRPr="003C2204">
        <w:rPr>
          <w:rStyle w:val="20pt"/>
          <w:b w:val="0"/>
          <w:sz w:val="28"/>
          <w:szCs w:val="28"/>
          <w:lang w:val="en-US"/>
        </w:rPr>
        <w:t>III</w:t>
      </w:r>
      <w:r w:rsidRPr="003C2204">
        <w:rPr>
          <w:rStyle w:val="20pt"/>
          <w:b w:val="0"/>
          <w:sz w:val="28"/>
          <w:szCs w:val="28"/>
        </w:rPr>
        <w:t xml:space="preserve"> Требований</w:t>
      </w:r>
      <w:r w:rsidRPr="003C2204">
        <w:rPr>
          <w:rStyle w:val="20pt"/>
          <w:sz w:val="28"/>
          <w:szCs w:val="28"/>
        </w:rPr>
        <w:t xml:space="preserve"> </w:t>
      </w:r>
      <w:r w:rsidRPr="003C2204">
        <w:rPr>
          <w:color w:val="000000"/>
          <w:sz w:val="28"/>
          <w:szCs w:val="28"/>
          <w:lang w:eastAsia="ru-RU" w:bidi="ru-RU"/>
        </w:rPr>
        <w:t>выявление потенциальных нарушителей установленных на объектах (территориях) пропускного и внутриобъектового режимов и (или) признаков подготовки ил</w:t>
      </w:r>
      <w:r w:rsidRPr="003C2204">
        <w:rPr>
          <w:color w:val="000000"/>
          <w:sz w:val="28"/>
          <w:szCs w:val="28"/>
          <w:lang w:eastAsia="ru-RU" w:bidi="ru-RU"/>
        </w:rPr>
        <w:t>и совершения террористического акта обеспечивается путем поддержания в исправном состоянии инженерно-технических средств и систем охраны, оснащения бесперебойной и устойчивой связью объектов (территорий).</w:t>
      </w:r>
    </w:p>
    <w:p w:rsidR="001312B5" w:rsidRPr="003C2204" w:rsidP="003C2204">
      <w:pPr>
        <w:pStyle w:val="21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3C2204">
        <w:rPr>
          <w:color w:val="000000"/>
          <w:sz w:val="28"/>
          <w:szCs w:val="28"/>
          <w:lang w:eastAsia="ru-RU" w:bidi="ru-RU"/>
        </w:rPr>
        <w:t xml:space="preserve">В соответствии </w:t>
      </w:r>
      <w:r w:rsidRPr="003C2204">
        <w:rPr>
          <w:rStyle w:val="20pt"/>
          <w:b w:val="0"/>
          <w:sz w:val="28"/>
          <w:szCs w:val="28"/>
        </w:rPr>
        <w:t xml:space="preserve">пп. «ж» п. 18 раздела </w:t>
      </w:r>
      <w:r w:rsidRPr="003C2204">
        <w:rPr>
          <w:rStyle w:val="20pt"/>
          <w:b w:val="0"/>
          <w:sz w:val="28"/>
          <w:szCs w:val="28"/>
          <w:lang w:val="en-US"/>
        </w:rPr>
        <w:t>III</w:t>
      </w:r>
      <w:r w:rsidRPr="003C2204">
        <w:rPr>
          <w:rStyle w:val="20pt"/>
          <w:b w:val="0"/>
          <w:sz w:val="28"/>
          <w:szCs w:val="28"/>
        </w:rPr>
        <w:t xml:space="preserve"> Требований</w:t>
      </w:r>
      <w:r w:rsidRPr="003C2204">
        <w:rPr>
          <w:rStyle w:val="20pt"/>
          <w:sz w:val="28"/>
          <w:szCs w:val="28"/>
        </w:rPr>
        <w:t xml:space="preserve"> </w:t>
      </w:r>
      <w:r w:rsidRPr="003C2204">
        <w:rPr>
          <w:color w:val="000000"/>
          <w:sz w:val="28"/>
          <w:szCs w:val="28"/>
          <w:lang w:eastAsia="ru-RU" w:bidi="ru-RU"/>
        </w:rPr>
        <w:t xml:space="preserve">воспрепятствование неправомерному проникновению на объекты (территории) достигается посредством осуществления контроля за выполнением мероприятий по </w:t>
      </w:r>
      <w:r w:rsidRPr="003C2204">
        <w:rPr>
          <w:color w:val="000000"/>
          <w:sz w:val="28"/>
          <w:szCs w:val="28"/>
          <w:lang w:eastAsia="ru-RU" w:bidi="ru-RU"/>
        </w:rPr>
        <w:t>обеспечению антитеррористической защищенности объектов (территорий).</w:t>
      </w:r>
    </w:p>
    <w:p w:rsidR="001312B5" w:rsidRPr="003C2204" w:rsidP="003C2204">
      <w:pPr>
        <w:pStyle w:val="21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3C2204">
        <w:rPr>
          <w:color w:val="000000"/>
          <w:sz w:val="28"/>
          <w:szCs w:val="28"/>
          <w:lang w:eastAsia="ru-RU" w:bidi="ru-RU"/>
        </w:rPr>
        <w:t xml:space="preserve">В соответствии с </w:t>
      </w:r>
      <w:r w:rsidRPr="003C2204">
        <w:rPr>
          <w:rStyle w:val="20pt"/>
          <w:b w:val="0"/>
          <w:sz w:val="28"/>
          <w:szCs w:val="28"/>
        </w:rPr>
        <w:t>пп. «е» п. 11 раздел</w:t>
      </w:r>
      <w:r w:rsidRPr="003C2204">
        <w:rPr>
          <w:rStyle w:val="20pt"/>
          <w:b w:val="0"/>
          <w:sz w:val="28"/>
          <w:szCs w:val="28"/>
        </w:rPr>
        <w:t xml:space="preserve">а </w:t>
      </w:r>
      <w:r w:rsidRPr="003C2204">
        <w:rPr>
          <w:rStyle w:val="20pt"/>
          <w:b w:val="0"/>
          <w:sz w:val="28"/>
          <w:szCs w:val="28"/>
          <w:lang w:val="en-US"/>
        </w:rPr>
        <w:t>II</w:t>
      </w:r>
      <w:r w:rsidRPr="003C2204">
        <w:rPr>
          <w:rStyle w:val="20pt"/>
          <w:b w:val="0"/>
          <w:sz w:val="28"/>
          <w:szCs w:val="28"/>
        </w:rPr>
        <w:t xml:space="preserve"> Требований</w:t>
      </w:r>
      <w:r w:rsidRPr="003C2204">
        <w:rPr>
          <w:rStyle w:val="20pt"/>
          <w:sz w:val="28"/>
          <w:szCs w:val="28"/>
        </w:rPr>
        <w:t xml:space="preserve"> </w:t>
      </w:r>
      <w:r w:rsidRPr="003C2204">
        <w:rPr>
          <w:color w:val="000000"/>
          <w:sz w:val="28"/>
          <w:szCs w:val="28"/>
          <w:lang w:eastAsia="ru-RU" w:bidi="ru-RU"/>
        </w:rPr>
        <w:t>комиссия в ходе своей работы определяет перечень необходимых мероприятий по обеспечению антитеррористической защищенности объекта с учетом категории объекта, а также сроки осуществления указанных мероприятий с учетом планируемых работ и пла</w:t>
      </w:r>
      <w:r w:rsidRPr="003C2204">
        <w:rPr>
          <w:color w:val="000000"/>
          <w:sz w:val="28"/>
          <w:szCs w:val="28"/>
          <w:lang w:eastAsia="ru-RU" w:bidi="ru-RU"/>
        </w:rPr>
        <w:t>нирования финансирования мероприятий на 2 финансовых года, следующих за текущим финансовым годом.</w:t>
      </w:r>
    </w:p>
    <w:p w:rsidR="001312B5" w:rsidRPr="003C2204" w:rsidP="003C220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</w:t>
      </w:r>
      <w:r w:rsidRPr="003C2204">
        <w:rPr>
          <w:rStyle w:val="20pt"/>
          <w:rFonts w:eastAsiaTheme="minorHAnsi"/>
          <w:b w:val="0"/>
          <w:sz w:val="28"/>
          <w:szCs w:val="28"/>
        </w:rPr>
        <w:t xml:space="preserve">пп. «д» п. 24 раздела </w:t>
      </w:r>
      <w:r w:rsidRPr="003C2204">
        <w:rPr>
          <w:rStyle w:val="20pt"/>
          <w:rFonts w:eastAsiaTheme="minorHAnsi"/>
          <w:b w:val="0"/>
          <w:sz w:val="28"/>
          <w:szCs w:val="28"/>
          <w:lang w:val="en-US"/>
        </w:rPr>
        <w:t>III</w:t>
      </w:r>
      <w:r w:rsidRPr="003C2204">
        <w:rPr>
          <w:rStyle w:val="20pt"/>
          <w:rFonts w:eastAsiaTheme="minorHAnsi"/>
          <w:b w:val="0"/>
          <w:sz w:val="28"/>
          <w:szCs w:val="28"/>
        </w:rPr>
        <w:t xml:space="preserve"> Требований</w:t>
      </w:r>
      <w:r w:rsidRPr="003C2204">
        <w:rPr>
          <w:rStyle w:val="20pt"/>
          <w:rFonts w:eastAsiaTheme="minorHAnsi"/>
          <w:sz w:val="28"/>
          <w:szCs w:val="28"/>
        </w:rPr>
        <w:t xml:space="preserve"> 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объект (территория) оборудуется системой оповещения и управления эвакуацией либо автономными системами 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ситуации.</w:t>
      </w:r>
    </w:p>
    <w:p w:rsidR="008A0D69" w:rsidRPr="003C2204" w:rsidP="003C2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24.1 </w:t>
      </w:r>
      <w:r w:rsidRPr="003C2204" w:rsidR="00131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производства по дел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ловий, способствовавших совершению административных правонарушений.</w:t>
      </w:r>
    </w:p>
    <w:p w:rsidR="008A0D69" w:rsidRPr="003C2204" w:rsidP="003C2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A0D69" w:rsidRPr="003C2204" w:rsidP="003C2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показаниями специальных технических средств, вещественными доказательствами.</w:t>
      </w:r>
    </w:p>
    <w:p w:rsidR="00E554ED" w:rsidRPr="003C2204" w:rsidP="003C2204">
      <w:pPr>
        <w:pStyle w:val="21"/>
        <w:shd w:val="clear" w:color="auto" w:fill="auto"/>
        <w:tabs>
          <w:tab w:val="left" w:pos="6184"/>
          <w:tab w:val="left" w:pos="8661"/>
        </w:tabs>
        <w:spacing w:after="0" w:line="240" w:lineRule="auto"/>
        <w:ind w:firstLine="567"/>
        <w:rPr>
          <w:sz w:val="28"/>
          <w:szCs w:val="28"/>
        </w:rPr>
      </w:pPr>
      <w:r w:rsidRPr="003C2204">
        <w:rPr>
          <w:sz w:val="28"/>
          <w:szCs w:val="28"/>
          <w:lang w:eastAsia="ru-RU"/>
        </w:rPr>
        <w:t>У</w:t>
      </w:r>
      <w:r w:rsidRPr="003C2204" w:rsidR="00C04840">
        <w:rPr>
          <w:sz w:val="28"/>
          <w:szCs w:val="28"/>
          <w:lang w:eastAsia="ru-RU"/>
        </w:rPr>
        <w:t xml:space="preserve">становлено, что </w:t>
      </w:r>
      <w:r w:rsidR="00E35085">
        <w:rPr>
          <w:sz w:val="24"/>
          <w:szCs w:val="24"/>
        </w:rPr>
        <w:t>(данные изъяты)</w:t>
      </w:r>
      <w:r w:rsidR="00E35085">
        <w:rPr>
          <w:color w:val="000000"/>
          <w:sz w:val="28"/>
          <w:szCs w:val="28"/>
          <w:lang w:eastAsia="ru-RU" w:bidi="ru-RU"/>
        </w:rPr>
        <w:t xml:space="preserve"> </w:t>
      </w:r>
      <w:r w:rsidRPr="003C2204">
        <w:rPr>
          <w:color w:val="000000"/>
          <w:sz w:val="28"/>
          <w:szCs w:val="28"/>
          <w:lang w:eastAsia="ru-RU" w:bidi="ru-RU"/>
        </w:rPr>
        <w:t xml:space="preserve"> г. в адрес ОВО по г. Керчи - филиала ФГКУ «УВО ВНГ России по Республике Крым» поступили материалы </w:t>
      </w:r>
      <w:r w:rsidRPr="003C2204">
        <w:rPr>
          <w:color w:val="000000"/>
          <w:sz w:val="28"/>
          <w:szCs w:val="28"/>
          <w:lang w:eastAsia="ru-RU" w:bidi="ru-RU"/>
        </w:rPr>
        <w:t>проверки прокуратуры Ленинского района исполнени</w:t>
      </w:r>
      <w:r w:rsidRPr="003C2204">
        <w:rPr>
          <w:color w:val="000000"/>
          <w:sz w:val="28"/>
          <w:szCs w:val="28"/>
          <w:lang w:eastAsia="ru-RU" w:bidi="ru-RU"/>
        </w:rPr>
        <w:t>я требований законодательства Российской Федерации</w:t>
      </w:r>
      <w:r w:rsidRPr="003C2204">
        <w:rPr>
          <w:color w:val="000000"/>
          <w:sz w:val="28"/>
          <w:szCs w:val="28"/>
          <w:lang w:eastAsia="ru-RU" w:bidi="ru-RU"/>
        </w:rPr>
        <w:t xml:space="preserve"> о противодействии терроризму в Ленинском филиале ГБПОУ РК «Приморский профессиональный техникум»:</w:t>
      </w:r>
    </w:p>
    <w:p w:rsidR="00E554ED" w:rsidRPr="003C2204" w:rsidP="003C2204">
      <w:pPr>
        <w:pStyle w:val="21"/>
        <w:shd w:val="clear" w:color="auto" w:fill="auto"/>
        <w:tabs>
          <w:tab w:val="left" w:pos="6184"/>
          <w:tab w:val="left" w:pos="8661"/>
        </w:tabs>
        <w:spacing w:after="0" w:line="240" w:lineRule="auto"/>
        <w:ind w:firstLine="567"/>
        <w:rPr>
          <w:sz w:val="28"/>
          <w:szCs w:val="28"/>
        </w:rPr>
      </w:pPr>
      <w:r w:rsidRPr="003C2204">
        <w:rPr>
          <w:color w:val="000000"/>
          <w:sz w:val="28"/>
          <w:szCs w:val="28"/>
          <w:lang w:eastAsia="ru-RU" w:bidi="ru-RU"/>
        </w:rPr>
        <w:t>Ленинский филиал ГБПОУ РК «Приморский профессиональный техникум» здание учебного корпуса, расположенного по</w:t>
      </w:r>
      <w:r w:rsidRPr="003C2204">
        <w:rPr>
          <w:color w:val="000000"/>
          <w:sz w:val="28"/>
          <w:szCs w:val="28"/>
          <w:lang w:eastAsia="ru-RU" w:bidi="ru-RU"/>
        </w:rPr>
        <w:t xml:space="preserve"> адресу: </w:t>
      </w:r>
      <w:r w:rsidR="00E35085">
        <w:rPr>
          <w:color w:val="000000"/>
          <w:sz w:val="28"/>
          <w:szCs w:val="28"/>
          <w:lang w:eastAsia="ru-RU" w:bidi="ru-RU"/>
        </w:rPr>
        <w:t xml:space="preserve"> </w:t>
      </w:r>
      <w:r w:rsidR="00E35085">
        <w:rPr>
          <w:sz w:val="24"/>
          <w:szCs w:val="24"/>
        </w:rPr>
        <w:t>(данные изъяты)</w:t>
      </w:r>
    </w:p>
    <w:p w:rsidR="00E554ED" w:rsidRPr="003C2204" w:rsidP="003C2204">
      <w:pPr>
        <w:pStyle w:val="21"/>
        <w:shd w:val="clear" w:color="auto" w:fill="auto"/>
        <w:tabs>
          <w:tab w:val="left" w:pos="6184"/>
          <w:tab w:val="left" w:pos="8661"/>
        </w:tabs>
        <w:spacing w:after="0" w:line="240" w:lineRule="auto"/>
        <w:ind w:firstLine="567"/>
        <w:rPr>
          <w:sz w:val="28"/>
          <w:szCs w:val="28"/>
        </w:rPr>
      </w:pPr>
      <w:r w:rsidRPr="003C2204">
        <w:rPr>
          <w:color w:val="000000"/>
          <w:sz w:val="28"/>
          <w:szCs w:val="28"/>
          <w:lang w:eastAsia="ru-RU" w:bidi="ru-RU"/>
        </w:rPr>
        <w:t xml:space="preserve">Ленинский филиал ГБПОУ РК «Приморский профессиональный техникум» учебно - производственные мастерские, расположенные по адресу: </w:t>
      </w:r>
      <w:r w:rsidR="00E35085">
        <w:rPr>
          <w:color w:val="000000"/>
          <w:sz w:val="28"/>
          <w:szCs w:val="28"/>
          <w:lang w:eastAsia="ru-RU" w:bidi="ru-RU"/>
        </w:rPr>
        <w:t xml:space="preserve"> </w:t>
      </w:r>
      <w:r w:rsidR="00E35085">
        <w:rPr>
          <w:sz w:val="24"/>
          <w:szCs w:val="24"/>
        </w:rPr>
        <w:t>(данные изъяты)</w:t>
      </w:r>
    </w:p>
    <w:p w:rsidR="00E554ED" w:rsidRPr="003C2204" w:rsidP="003C2204">
      <w:pPr>
        <w:pStyle w:val="21"/>
        <w:shd w:val="clear" w:color="auto" w:fill="auto"/>
        <w:tabs>
          <w:tab w:val="left" w:pos="6184"/>
          <w:tab w:val="left" w:pos="8661"/>
        </w:tabs>
        <w:spacing w:after="0" w:line="240" w:lineRule="auto"/>
        <w:ind w:firstLine="567"/>
        <w:rPr>
          <w:sz w:val="28"/>
          <w:szCs w:val="28"/>
        </w:rPr>
      </w:pPr>
      <w:r w:rsidRPr="003C2204">
        <w:rPr>
          <w:color w:val="000000"/>
          <w:sz w:val="28"/>
          <w:szCs w:val="28"/>
          <w:lang w:eastAsia="ru-RU" w:bidi="ru-RU"/>
        </w:rPr>
        <w:t xml:space="preserve">Ленинский филиал ГБПОУ РК «Приморский профессиональный техникум» здание учебно-производственного корпуса, расположенного по </w:t>
      </w:r>
      <w:r w:rsidRPr="003C2204">
        <w:rPr>
          <w:color w:val="000000"/>
          <w:sz w:val="28"/>
          <w:szCs w:val="28"/>
          <w:lang w:eastAsia="ru-RU" w:bidi="ru-RU"/>
        </w:rPr>
        <w:t xml:space="preserve">адресу: </w:t>
      </w:r>
      <w:r w:rsidR="00E35085">
        <w:rPr>
          <w:color w:val="000000"/>
          <w:sz w:val="28"/>
          <w:szCs w:val="28"/>
          <w:lang w:eastAsia="ru-RU" w:bidi="ru-RU"/>
        </w:rPr>
        <w:t xml:space="preserve"> </w:t>
      </w:r>
      <w:r w:rsidR="00E35085">
        <w:rPr>
          <w:sz w:val="24"/>
          <w:szCs w:val="24"/>
        </w:rPr>
        <w:t>(данные изъяты)</w:t>
      </w:r>
      <w:r w:rsidRPr="003C2204">
        <w:rPr>
          <w:color w:val="000000"/>
          <w:sz w:val="28"/>
          <w:szCs w:val="28"/>
          <w:lang w:eastAsia="ru-RU" w:bidi="ru-RU"/>
        </w:rPr>
        <w:t>, для принятия мер по компетенции.</w:t>
      </w:r>
    </w:p>
    <w:p w:rsidR="00E554ED" w:rsidRPr="003C2204" w:rsidP="003C2204">
      <w:pPr>
        <w:pStyle w:val="21"/>
        <w:shd w:val="clear" w:color="auto" w:fill="auto"/>
        <w:spacing w:after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3C2204">
        <w:rPr>
          <w:color w:val="000000"/>
          <w:sz w:val="28"/>
          <w:szCs w:val="28"/>
          <w:lang w:eastAsia="ru-RU" w:bidi="ru-RU"/>
        </w:rPr>
        <w:t xml:space="preserve">На основании решения прокуратуры Ленинского района о проведении проверки от 13.01.2023 г. инспектором ГКЗО ОВО по г. Керчи - филиала ФГКУ «УВО ВНГ России по Республике Крым» Туктамышевым М.Ш. принято участие в совместной проверке трех объектов образования </w:t>
      </w:r>
      <w:r w:rsidRPr="003C2204">
        <w:rPr>
          <w:color w:val="000000"/>
          <w:sz w:val="28"/>
          <w:szCs w:val="28"/>
          <w:lang w:eastAsia="ru-RU" w:bidi="ru-RU"/>
        </w:rPr>
        <w:t>Ленинского филиала ГБПОУ РК «Приморский профессиональный техникум».</w:t>
      </w:r>
    </w:p>
    <w:p w:rsidR="00E91F2B" w:rsidRPr="003C2204" w:rsidP="003C220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ходе проведенной проверки выявлены вышеуказанные нарушения Требований </w:t>
      </w:r>
      <w:r w:rsidRPr="003C2204">
        <w:rPr>
          <w:rFonts w:ascii="Times New Roman" w:hAnsi="Times New Roman" w:cs="Times New Roman"/>
          <w:sz w:val="28"/>
          <w:szCs w:val="28"/>
          <w:lang w:eastAsia="ru-RU"/>
        </w:rPr>
        <w:t>к антитеррористической защищенности объектов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Ленинского филиала ГБПОУ РК «Приморский профессиональный техникум».</w:t>
      </w:r>
    </w:p>
    <w:p w:rsidR="005A0D40" w:rsidRPr="003C2204" w:rsidP="003C220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Pr="003C2204" w:rsidR="00756120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Pr="003C2204" w:rsidR="001312B5">
        <w:rPr>
          <w:rFonts w:ascii="Times New Roman" w:hAnsi="Times New Roman" w:cs="Times New Roman"/>
          <w:sz w:val="28"/>
          <w:szCs w:val="28"/>
          <w:lang w:eastAsia="ru-RU"/>
        </w:rPr>
        <w:t xml:space="preserve">три объекта </w:t>
      </w:r>
      <w:r w:rsidRPr="003C2204" w:rsidR="001312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Ленинского филиала ГБПОУ РК «Приморский профессиональный техникум»</w:t>
      </w:r>
      <w:r w:rsidRPr="003C2204" w:rsidR="001312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2204" w:rsidR="00756120">
        <w:rPr>
          <w:rFonts w:ascii="Times New Roman" w:hAnsi="Times New Roman" w:cs="Times New Roman"/>
          <w:sz w:val="28"/>
          <w:szCs w:val="28"/>
          <w:lang w:eastAsia="ru-RU"/>
        </w:rPr>
        <w:t>обследован</w:t>
      </w:r>
      <w:r w:rsidRPr="003C2204" w:rsidR="001312B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C2204" w:rsidR="00756120">
        <w:rPr>
          <w:rFonts w:ascii="Times New Roman" w:hAnsi="Times New Roman" w:cs="Times New Roman"/>
          <w:sz w:val="28"/>
          <w:szCs w:val="28"/>
          <w:lang w:eastAsia="ru-RU"/>
        </w:rPr>
        <w:t xml:space="preserve"> и категорирован</w:t>
      </w:r>
      <w:r w:rsidRPr="003C2204" w:rsidR="001312B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C2204" w:rsidR="00D65BA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3C2204" w:rsidR="00756120">
        <w:rPr>
          <w:rFonts w:ascii="Times New Roman" w:hAnsi="Times New Roman" w:cs="Times New Roman"/>
          <w:sz w:val="28"/>
          <w:szCs w:val="28"/>
          <w:lang w:eastAsia="ru-RU"/>
        </w:rPr>
        <w:t>соответствии с требованиями Постановления с присвоением 3</w:t>
      </w:r>
      <w:r w:rsidRPr="003C2204" w:rsidR="001312B5">
        <w:rPr>
          <w:rFonts w:ascii="Times New Roman" w:hAnsi="Times New Roman" w:cs="Times New Roman"/>
          <w:sz w:val="28"/>
          <w:szCs w:val="28"/>
          <w:lang w:eastAsia="ru-RU"/>
        </w:rPr>
        <w:t>, 4 и 4</w:t>
      </w:r>
      <w:r w:rsidRPr="003C2204" w:rsidR="00756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2204" w:rsidR="00D65BA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C2204" w:rsidR="00756120">
        <w:rPr>
          <w:rFonts w:ascii="Times New Roman" w:hAnsi="Times New Roman" w:cs="Times New Roman"/>
          <w:sz w:val="28"/>
          <w:szCs w:val="28"/>
          <w:lang w:eastAsia="ru-RU"/>
        </w:rPr>
        <w:t>атегори</w:t>
      </w:r>
      <w:r w:rsidRPr="003C2204" w:rsidR="001312B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3C2204" w:rsidR="00756120">
        <w:rPr>
          <w:rFonts w:ascii="Times New Roman" w:hAnsi="Times New Roman" w:cs="Times New Roman"/>
          <w:sz w:val="28"/>
          <w:szCs w:val="28"/>
          <w:lang w:eastAsia="ru-RU"/>
        </w:rPr>
        <w:t>, паспорт</w:t>
      </w:r>
      <w:r w:rsidRPr="003C2204" w:rsidR="001312B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C2204" w:rsidR="00756120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безопасности </w:t>
      </w:r>
      <w:r w:rsidRPr="003C2204" w:rsidR="001312B5">
        <w:rPr>
          <w:rFonts w:ascii="Times New Roman" w:hAnsi="Times New Roman" w:cs="Times New Roman"/>
          <w:sz w:val="28"/>
          <w:szCs w:val="28"/>
          <w:lang w:eastAsia="ru-RU"/>
        </w:rPr>
        <w:t xml:space="preserve">трех объектов </w:t>
      </w:r>
      <w:r w:rsidRPr="003C2204" w:rsidR="00756120">
        <w:rPr>
          <w:rFonts w:ascii="Times New Roman" w:hAnsi="Times New Roman" w:cs="Times New Roman"/>
          <w:sz w:val="28"/>
          <w:szCs w:val="28"/>
          <w:lang w:eastAsia="ru-RU"/>
        </w:rPr>
        <w:t>согласован Главным упра</w:t>
      </w:r>
      <w:r w:rsidRPr="003C2204" w:rsidR="00756120">
        <w:rPr>
          <w:rFonts w:ascii="Times New Roman" w:hAnsi="Times New Roman" w:cs="Times New Roman"/>
          <w:sz w:val="28"/>
          <w:szCs w:val="28"/>
          <w:lang w:eastAsia="ru-RU"/>
        </w:rPr>
        <w:t xml:space="preserve">влением Росгвардии по Республики Крым и г. Севастополю </w:t>
      </w:r>
      <w:r w:rsidRPr="003C2204" w:rsidR="006A4C99">
        <w:rPr>
          <w:rFonts w:ascii="Times New Roman" w:hAnsi="Times New Roman" w:cs="Times New Roman"/>
          <w:sz w:val="28"/>
          <w:szCs w:val="28"/>
          <w:lang w:eastAsia="ru-RU"/>
        </w:rPr>
        <w:t>06.01.2020 г.</w:t>
      </w:r>
    </w:p>
    <w:p w:rsidR="00E554ED" w:rsidRPr="003C2204" w:rsidP="003C220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ГБПОУ РК «Приморский профессиональный техникум» от </w:t>
      </w:r>
      <w:r w:rsidR="00E350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35085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 антитеррористическую защищенность техникума назначено уволенное лицо </w:t>
      </w:r>
      <w:r w:rsidR="00E35085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="00E350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которое не 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 трудовую деятельность с </w:t>
      </w:r>
      <w:r w:rsidR="00E350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35085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</w:p>
    <w:p w:rsidR="002748C7" w:rsidRPr="003C2204" w:rsidP="003C220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C2204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ГБПОУ РК «Приморский профессиональный техникум» от </w:t>
      </w:r>
      <w:r w:rsidR="00E350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35085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должность заведующей Ленинским филиалом ГБПОУ РК «Приморский профессиональный техникум» назначена Чирикова Т.Ю. Однако</w:t>
      </w:r>
      <w:r w:rsidRPr="003C22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приказ о назначении ответственного за проведение мероприятий по обеспечению антитеррористической защищенности трех объектов отсутствует.</w:t>
      </w:r>
    </w:p>
    <w:p w:rsidR="005A0D40" w:rsidRPr="003C2204" w:rsidP="003C220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изложенные выше доказательства, прихожу к выводу о признании </w:t>
      </w:r>
      <w:r w:rsidRPr="003C2204" w:rsidR="00E91F2B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заведующей </w:t>
      </w:r>
      <w:r w:rsidRPr="003C2204" w:rsidR="00E91F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Ленинского филиала ГБПОУ РК «Приморский профессиональный техникум» Чириковой Т.Ю.</w:t>
      </w:r>
      <w:r w:rsidRPr="003C2204">
        <w:rPr>
          <w:rFonts w:ascii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</w:t>
      </w:r>
      <w:r w:rsidRPr="003C2204" w:rsidR="004E6CB4">
        <w:rPr>
          <w:rFonts w:ascii="Times New Roman" w:hAnsi="Times New Roman" w:cs="Times New Roman"/>
          <w:sz w:val="28"/>
          <w:szCs w:val="28"/>
          <w:lang w:eastAsia="ru-RU"/>
        </w:rPr>
        <w:t>предусмотренного ч. 1 ст. 20.35 КоАП РФ, при этом действия квалифицированы верно.</w:t>
      </w:r>
    </w:p>
    <w:p w:rsidR="003D5128" w:rsidRPr="003C2204" w:rsidP="003C2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административному делу</w:t>
      </w:r>
      <w:r w:rsidRPr="003C2204" w:rsidR="00975F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статьей 24.5 КоАП РФ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имеется, поскольку </w:t>
      </w:r>
      <w:r w:rsidRPr="003C2204" w:rsid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 дела в соответствии со статьей 26.1 КоАП и вина именно привлекаемого лица установлены в полном объеме</w:t>
      </w:r>
      <w:r w:rsidRPr="003C2204" w:rsidR="00975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A3F" w:rsidRPr="003C2204" w:rsidP="003C2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при назначении административного наказания </w:t>
      </w:r>
      <w:r w:rsidRPr="003C2204" w:rsidR="00E91F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Чириковой Т.Ю.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75A3F" w:rsidRPr="003C2204" w:rsidP="003C220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 обстоятельством мировой судья признаёт 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вины, наличие </w:t>
      </w:r>
      <w:r w:rsidRPr="003C2204" w:rsidR="00E91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двоих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</w:t>
      </w:r>
      <w:r w:rsidRPr="003C2204" w:rsidR="00E91F2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детей</w:t>
      </w:r>
      <w:r w:rsidRPr="003C2204" w:rsidR="00E5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A3F" w:rsidRPr="003C2204" w:rsidP="003C220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76961" w:rsidRPr="003C2204" w:rsidP="003C2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при назначении наказания судья считает возможным применить ч. 2.2 ст. 4.1 КоА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РФ, согласно которой при наличии 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частью статьи раздела II КоАП РФ, в случае, если минимальный размер административного штрафа для граждан составляет не менее десяти тысяч рублей.</w:t>
      </w:r>
    </w:p>
    <w:p w:rsidR="00F10345" w:rsidRPr="003C2204" w:rsidP="003C220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2204" w:rsidR="0011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рихожу к выводу, что необходимым и достаточным для исправления правонарушителя будет являться наказание в виде административного штрафа 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ч. 2.2 ст. 4.1 КоАП РФ.</w:t>
      </w:r>
    </w:p>
    <w:p w:rsidR="00113CC2" w:rsidRPr="003C2204" w:rsidP="003C220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29.10 </w:t>
      </w:r>
      <w:r w:rsidRPr="003C2204" w:rsidR="00E91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656E2A" w:rsidRPr="003C2204" w:rsidP="00E91F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89" w:rsidRPr="003C2204" w:rsidP="00E91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   </w:t>
      </w:r>
    </w:p>
    <w:p w:rsidR="003515E7" w:rsidRPr="003C2204" w:rsidP="00E9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C2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3C2204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204" w:rsidR="00E91F2B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заведующую </w:t>
      </w:r>
      <w:r w:rsidRPr="003C2204" w:rsidR="00E91F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Ленинского филиала ГБПОУ РК «Приморский профессиональный техникум» Чирикову Татьяну Юрьевну 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</w:t>
      </w:r>
      <w:r w:rsidRPr="003C2204" w:rsidR="00F10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Pr="003C2204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204" w:rsidR="0063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20.35 </w:t>
      </w:r>
      <w:r w:rsidRPr="003C2204" w:rsidR="00E91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3C2204" w:rsidR="00B032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3C2204" w:rsidR="00B032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2204" w:rsidR="00636B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2204" w:rsidR="00E91F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3C2204" w:rsidR="00E9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2204" w:rsidR="00636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113CC2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</w:t>
      </w:r>
      <w:r w:rsidRPr="003C2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внести:</w:t>
      </w:r>
    </w:p>
    <w:p w:rsidR="00B646E8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Россия, Республика Крым, 295000, г. Симферополь, ул. Набережная им.60-летия СССР, 28</w:t>
      </w:r>
    </w:p>
    <w:p w:rsidR="00B646E8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   </w:t>
      </w:r>
    </w:p>
    <w:p w:rsidR="00B646E8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B646E8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1149102019164</w:t>
      </w:r>
    </w:p>
    <w:p w:rsidR="00B646E8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Банковские 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реквизиты:</w:t>
      </w:r>
    </w:p>
    <w:p w:rsidR="00B646E8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Получатель: УФК по Республике Крым (Министерство юстиции РК) </w:t>
      </w:r>
    </w:p>
    <w:p w:rsidR="00B646E8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B646E8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9102013284 - КПП 910201001 - БИК 013510002</w:t>
      </w:r>
    </w:p>
    <w:p w:rsidR="00B646E8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казначейский счет  4010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2810645370000035</w:t>
      </w:r>
    </w:p>
    <w:p w:rsidR="00B646E8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Казначейский счет  03100643000000017500</w:t>
      </w:r>
    </w:p>
    <w:p w:rsidR="00B646E8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 04752203230 в УФК по  Республике Крым</w:t>
      </w:r>
    </w:p>
    <w:p w:rsidR="00B646E8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ОКТМО 35627000</w:t>
      </w:r>
    </w:p>
    <w:p w:rsidR="00B646E8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r w:rsidRPr="003C2204" w:rsidR="00F948B0">
        <w:rPr>
          <w:rFonts w:ascii="Times New Roman" w:hAnsi="Times New Roman" w:cs="Times New Roman"/>
          <w:sz w:val="28"/>
          <w:szCs w:val="28"/>
        </w:rPr>
        <w:t xml:space="preserve"> </w:t>
      </w:r>
      <w:r w:rsidRPr="003C2204" w:rsidR="00F948B0">
        <w:rPr>
          <w:rFonts w:ascii="Times New Roman" w:eastAsia="Times New Roman" w:hAnsi="Times New Roman" w:cs="Times New Roman"/>
          <w:sz w:val="28"/>
          <w:szCs w:val="28"/>
          <w:lang w:eastAsia="ru-RU"/>
        </w:rPr>
        <w:t>828 116 01203 01 9000 140</w:t>
      </w:r>
    </w:p>
    <w:p w:rsidR="00113CC2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законную силу, за исключением случаев, предусмотренных частями 1.1, 1.3 - 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13CC2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 №6</w:t>
      </w:r>
      <w:r w:rsidR="007C72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D5" w:rsidRPr="003C2204" w:rsidP="00E91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C2" w:rsidRPr="003C2204" w:rsidP="00E91F2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</w:t>
      </w:r>
      <w:r w:rsidR="006C1523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/подпись/</w:t>
      </w:r>
      <w:r w:rsidRPr="003C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C2204" w:rsidR="00E91F2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Баркалов</w:t>
      </w:r>
    </w:p>
    <w:p w:rsidR="00593DC5" w:rsidRPr="003C2204" w:rsidP="00E91F2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3C2204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52854791"/>
      <w:docPartObj>
        <w:docPartGallery w:val="Page Numbers (Top of Page)"/>
        <w:docPartUnique/>
      </w:docPartObj>
    </w:sdtPr>
    <w:sdtContent>
      <w:p w:rsidR="0053097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085">
          <w:rPr>
            <w:noProof/>
          </w:rPr>
          <w:t>6</w:t>
        </w:r>
        <w:r>
          <w:fldChar w:fldCharType="end"/>
        </w:r>
      </w:p>
    </w:sdtContent>
  </w:sdt>
  <w:p w:rsidR="00530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0915572"/>
    <w:multiLevelType w:val="multilevel"/>
    <w:tmpl w:val="79C29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42C"/>
    <w:rsid w:val="000028C5"/>
    <w:rsid w:val="000073E5"/>
    <w:rsid w:val="00007588"/>
    <w:rsid w:val="00012CD5"/>
    <w:rsid w:val="000223CD"/>
    <w:rsid w:val="00026294"/>
    <w:rsid w:val="00036039"/>
    <w:rsid w:val="00036D76"/>
    <w:rsid w:val="00037B94"/>
    <w:rsid w:val="00051344"/>
    <w:rsid w:val="00052F29"/>
    <w:rsid w:val="00054BD1"/>
    <w:rsid w:val="00067738"/>
    <w:rsid w:val="00073A2D"/>
    <w:rsid w:val="00073A56"/>
    <w:rsid w:val="00074AF4"/>
    <w:rsid w:val="000761FC"/>
    <w:rsid w:val="000766CD"/>
    <w:rsid w:val="000B60C8"/>
    <w:rsid w:val="000B7137"/>
    <w:rsid w:val="000C0906"/>
    <w:rsid w:val="000D68CA"/>
    <w:rsid w:val="000E285B"/>
    <w:rsid w:val="000E3C4F"/>
    <w:rsid w:val="000E7603"/>
    <w:rsid w:val="00101621"/>
    <w:rsid w:val="0010254F"/>
    <w:rsid w:val="00102ED8"/>
    <w:rsid w:val="00110B1C"/>
    <w:rsid w:val="00113CC2"/>
    <w:rsid w:val="0012050E"/>
    <w:rsid w:val="00121FFD"/>
    <w:rsid w:val="001312B5"/>
    <w:rsid w:val="00144EEE"/>
    <w:rsid w:val="00145F02"/>
    <w:rsid w:val="00146270"/>
    <w:rsid w:val="00152A7C"/>
    <w:rsid w:val="001564B2"/>
    <w:rsid w:val="0015781A"/>
    <w:rsid w:val="00167094"/>
    <w:rsid w:val="001706A3"/>
    <w:rsid w:val="0017478F"/>
    <w:rsid w:val="00175A3F"/>
    <w:rsid w:val="00175F46"/>
    <w:rsid w:val="00180025"/>
    <w:rsid w:val="00185492"/>
    <w:rsid w:val="0019156B"/>
    <w:rsid w:val="00194007"/>
    <w:rsid w:val="001A1A7D"/>
    <w:rsid w:val="001A34B6"/>
    <w:rsid w:val="001A426F"/>
    <w:rsid w:val="001A48EF"/>
    <w:rsid w:val="001A4E8B"/>
    <w:rsid w:val="001D593D"/>
    <w:rsid w:val="001D63CE"/>
    <w:rsid w:val="001F6247"/>
    <w:rsid w:val="002054C2"/>
    <w:rsid w:val="0021471A"/>
    <w:rsid w:val="00221330"/>
    <w:rsid w:val="00227BDC"/>
    <w:rsid w:val="002334CD"/>
    <w:rsid w:val="002350CE"/>
    <w:rsid w:val="00250480"/>
    <w:rsid w:val="002515CB"/>
    <w:rsid w:val="00251E4A"/>
    <w:rsid w:val="00261EB8"/>
    <w:rsid w:val="002631CE"/>
    <w:rsid w:val="00267923"/>
    <w:rsid w:val="00272366"/>
    <w:rsid w:val="002748C7"/>
    <w:rsid w:val="00280FD0"/>
    <w:rsid w:val="00295607"/>
    <w:rsid w:val="00295EFA"/>
    <w:rsid w:val="0029750B"/>
    <w:rsid w:val="002A46F5"/>
    <w:rsid w:val="002A54B6"/>
    <w:rsid w:val="002A7D3D"/>
    <w:rsid w:val="002C21AB"/>
    <w:rsid w:val="002D50E8"/>
    <w:rsid w:val="002E12A4"/>
    <w:rsid w:val="002E149B"/>
    <w:rsid w:val="002E5010"/>
    <w:rsid w:val="002E53F0"/>
    <w:rsid w:val="002E7820"/>
    <w:rsid w:val="002E7958"/>
    <w:rsid w:val="002F16F2"/>
    <w:rsid w:val="002F1F2A"/>
    <w:rsid w:val="002F270C"/>
    <w:rsid w:val="0030383B"/>
    <w:rsid w:val="003057F1"/>
    <w:rsid w:val="00330761"/>
    <w:rsid w:val="0033352A"/>
    <w:rsid w:val="00343259"/>
    <w:rsid w:val="003515E7"/>
    <w:rsid w:val="003705FF"/>
    <w:rsid w:val="003823A2"/>
    <w:rsid w:val="00382977"/>
    <w:rsid w:val="00385B67"/>
    <w:rsid w:val="00391CB9"/>
    <w:rsid w:val="00393E45"/>
    <w:rsid w:val="0039620B"/>
    <w:rsid w:val="003A4005"/>
    <w:rsid w:val="003B5285"/>
    <w:rsid w:val="003B6A92"/>
    <w:rsid w:val="003B725F"/>
    <w:rsid w:val="003B79B0"/>
    <w:rsid w:val="003C2204"/>
    <w:rsid w:val="003D5128"/>
    <w:rsid w:val="003D63BB"/>
    <w:rsid w:val="003D6B38"/>
    <w:rsid w:val="003E19F4"/>
    <w:rsid w:val="003F61F9"/>
    <w:rsid w:val="0040282D"/>
    <w:rsid w:val="00413B80"/>
    <w:rsid w:val="00415475"/>
    <w:rsid w:val="004239AC"/>
    <w:rsid w:val="004307CD"/>
    <w:rsid w:val="0043598F"/>
    <w:rsid w:val="00435ACD"/>
    <w:rsid w:val="0044019B"/>
    <w:rsid w:val="00440F13"/>
    <w:rsid w:val="00447451"/>
    <w:rsid w:val="00451354"/>
    <w:rsid w:val="00470DAF"/>
    <w:rsid w:val="00472CF0"/>
    <w:rsid w:val="00475E90"/>
    <w:rsid w:val="0047671A"/>
    <w:rsid w:val="0048692A"/>
    <w:rsid w:val="0049470C"/>
    <w:rsid w:val="004A1510"/>
    <w:rsid w:val="004A3248"/>
    <w:rsid w:val="004B1701"/>
    <w:rsid w:val="004B7171"/>
    <w:rsid w:val="004D3C6C"/>
    <w:rsid w:val="004D59AB"/>
    <w:rsid w:val="004E0A6B"/>
    <w:rsid w:val="004E279D"/>
    <w:rsid w:val="004E6CB4"/>
    <w:rsid w:val="004F5702"/>
    <w:rsid w:val="005112EE"/>
    <w:rsid w:val="0051368F"/>
    <w:rsid w:val="00513F57"/>
    <w:rsid w:val="00525B3C"/>
    <w:rsid w:val="00530973"/>
    <w:rsid w:val="005311DF"/>
    <w:rsid w:val="0053737D"/>
    <w:rsid w:val="005517DA"/>
    <w:rsid w:val="00552C31"/>
    <w:rsid w:val="00552E0B"/>
    <w:rsid w:val="00553865"/>
    <w:rsid w:val="00555EEC"/>
    <w:rsid w:val="005574E4"/>
    <w:rsid w:val="0056366F"/>
    <w:rsid w:val="00565D09"/>
    <w:rsid w:val="0058086D"/>
    <w:rsid w:val="00581990"/>
    <w:rsid w:val="00582330"/>
    <w:rsid w:val="00585491"/>
    <w:rsid w:val="005909D6"/>
    <w:rsid w:val="00592C22"/>
    <w:rsid w:val="00593BC0"/>
    <w:rsid w:val="00593DC5"/>
    <w:rsid w:val="005949FD"/>
    <w:rsid w:val="005A0D40"/>
    <w:rsid w:val="005A166A"/>
    <w:rsid w:val="005A231A"/>
    <w:rsid w:val="005A2DD5"/>
    <w:rsid w:val="005C6D8A"/>
    <w:rsid w:val="005D6736"/>
    <w:rsid w:val="005E2871"/>
    <w:rsid w:val="005E33D2"/>
    <w:rsid w:val="005E4622"/>
    <w:rsid w:val="00603574"/>
    <w:rsid w:val="00616E8C"/>
    <w:rsid w:val="006255F3"/>
    <w:rsid w:val="00636BB5"/>
    <w:rsid w:val="006419AB"/>
    <w:rsid w:val="00641B7E"/>
    <w:rsid w:val="00652418"/>
    <w:rsid w:val="00656E2A"/>
    <w:rsid w:val="00662DEB"/>
    <w:rsid w:val="00667373"/>
    <w:rsid w:val="00671ECF"/>
    <w:rsid w:val="00675937"/>
    <w:rsid w:val="00691C95"/>
    <w:rsid w:val="006A0F3D"/>
    <w:rsid w:val="006A48D1"/>
    <w:rsid w:val="006A4C99"/>
    <w:rsid w:val="006A57F8"/>
    <w:rsid w:val="006A68E6"/>
    <w:rsid w:val="006B1C16"/>
    <w:rsid w:val="006B2495"/>
    <w:rsid w:val="006C005D"/>
    <w:rsid w:val="006C1523"/>
    <w:rsid w:val="006C2A12"/>
    <w:rsid w:val="006C5765"/>
    <w:rsid w:val="006C6699"/>
    <w:rsid w:val="006D3620"/>
    <w:rsid w:val="006E23D1"/>
    <w:rsid w:val="006E3BD2"/>
    <w:rsid w:val="006F01C5"/>
    <w:rsid w:val="006F10F8"/>
    <w:rsid w:val="006F46AE"/>
    <w:rsid w:val="006F4FFA"/>
    <w:rsid w:val="006F558F"/>
    <w:rsid w:val="00703CA6"/>
    <w:rsid w:val="00703EFC"/>
    <w:rsid w:val="00707977"/>
    <w:rsid w:val="007121A3"/>
    <w:rsid w:val="00720165"/>
    <w:rsid w:val="00742D90"/>
    <w:rsid w:val="00745436"/>
    <w:rsid w:val="00746A96"/>
    <w:rsid w:val="007525DB"/>
    <w:rsid w:val="00756120"/>
    <w:rsid w:val="007657D6"/>
    <w:rsid w:val="007819B1"/>
    <w:rsid w:val="00782BE3"/>
    <w:rsid w:val="00783D0F"/>
    <w:rsid w:val="007A1F61"/>
    <w:rsid w:val="007A5B14"/>
    <w:rsid w:val="007B0052"/>
    <w:rsid w:val="007B7F3C"/>
    <w:rsid w:val="007C1003"/>
    <w:rsid w:val="007C1011"/>
    <w:rsid w:val="007C42D2"/>
    <w:rsid w:val="007C7270"/>
    <w:rsid w:val="007E5C68"/>
    <w:rsid w:val="007F4D1B"/>
    <w:rsid w:val="00806440"/>
    <w:rsid w:val="0080783A"/>
    <w:rsid w:val="00812D60"/>
    <w:rsid w:val="00814A88"/>
    <w:rsid w:val="00814B74"/>
    <w:rsid w:val="00815EF8"/>
    <w:rsid w:val="00816452"/>
    <w:rsid w:val="008169FB"/>
    <w:rsid w:val="00823E39"/>
    <w:rsid w:val="00832570"/>
    <w:rsid w:val="00837512"/>
    <w:rsid w:val="00843178"/>
    <w:rsid w:val="00844D8F"/>
    <w:rsid w:val="008457F0"/>
    <w:rsid w:val="008476A3"/>
    <w:rsid w:val="00856ED1"/>
    <w:rsid w:val="00865138"/>
    <w:rsid w:val="008702FD"/>
    <w:rsid w:val="00872393"/>
    <w:rsid w:val="00880A43"/>
    <w:rsid w:val="00882AFD"/>
    <w:rsid w:val="00890B03"/>
    <w:rsid w:val="00896527"/>
    <w:rsid w:val="008A0D69"/>
    <w:rsid w:val="008A5A10"/>
    <w:rsid w:val="008A5A3B"/>
    <w:rsid w:val="008B4713"/>
    <w:rsid w:val="008B6F38"/>
    <w:rsid w:val="008C3010"/>
    <w:rsid w:val="008C4B52"/>
    <w:rsid w:val="008D3E58"/>
    <w:rsid w:val="008D4C98"/>
    <w:rsid w:val="008D63A0"/>
    <w:rsid w:val="008F56C5"/>
    <w:rsid w:val="00905EBB"/>
    <w:rsid w:val="00906DC8"/>
    <w:rsid w:val="009124B3"/>
    <w:rsid w:val="00912D2D"/>
    <w:rsid w:val="00913A11"/>
    <w:rsid w:val="00915389"/>
    <w:rsid w:val="00915568"/>
    <w:rsid w:val="009159BF"/>
    <w:rsid w:val="00917790"/>
    <w:rsid w:val="00921769"/>
    <w:rsid w:val="00925228"/>
    <w:rsid w:val="009279E3"/>
    <w:rsid w:val="009404D3"/>
    <w:rsid w:val="00946A11"/>
    <w:rsid w:val="00947321"/>
    <w:rsid w:val="00954870"/>
    <w:rsid w:val="0096188C"/>
    <w:rsid w:val="00963BB2"/>
    <w:rsid w:val="00964B0D"/>
    <w:rsid w:val="00965FD1"/>
    <w:rsid w:val="00973C54"/>
    <w:rsid w:val="00975F5C"/>
    <w:rsid w:val="00977068"/>
    <w:rsid w:val="0098307E"/>
    <w:rsid w:val="00993788"/>
    <w:rsid w:val="009A789D"/>
    <w:rsid w:val="009B07FF"/>
    <w:rsid w:val="009B3639"/>
    <w:rsid w:val="009B71FD"/>
    <w:rsid w:val="009C5CF4"/>
    <w:rsid w:val="009E3FAE"/>
    <w:rsid w:val="009E6813"/>
    <w:rsid w:val="00A02F2A"/>
    <w:rsid w:val="00A13534"/>
    <w:rsid w:val="00A167E8"/>
    <w:rsid w:val="00A209FC"/>
    <w:rsid w:val="00A34A0B"/>
    <w:rsid w:val="00A44068"/>
    <w:rsid w:val="00A51E7C"/>
    <w:rsid w:val="00A55427"/>
    <w:rsid w:val="00A61475"/>
    <w:rsid w:val="00A95887"/>
    <w:rsid w:val="00A96B6A"/>
    <w:rsid w:val="00A9783F"/>
    <w:rsid w:val="00AB02A2"/>
    <w:rsid w:val="00AC2DA1"/>
    <w:rsid w:val="00AC5303"/>
    <w:rsid w:val="00AD0250"/>
    <w:rsid w:val="00AD0E04"/>
    <w:rsid w:val="00AD4DD5"/>
    <w:rsid w:val="00AE43E0"/>
    <w:rsid w:val="00AE4E7A"/>
    <w:rsid w:val="00AE6FE3"/>
    <w:rsid w:val="00B02F79"/>
    <w:rsid w:val="00B032CE"/>
    <w:rsid w:val="00B05790"/>
    <w:rsid w:val="00B1138B"/>
    <w:rsid w:val="00B23963"/>
    <w:rsid w:val="00B27D65"/>
    <w:rsid w:val="00B44282"/>
    <w:rsid w:val="00B50D99"/>
    <w:rsid w:val="00B51498"/>
    <w:rsid w:val="00B519D4"/>
    <w:rsid w:val="00B56403"/>
    <w:rsid w:val="00B61BA1"/>
    <w:rsid w:val="00B6275F"/>
    <w:rsid w:val="00B6465C"/>
    <w:rsid w:val="00B646E8"/>
    <w:rsid w:val="00B73742"/>
    <w:rsid w:val="00B76961"/>
    <w:rsid w:val="00B77E8E"/>
    <w:rsid w:val="00B8232B"/>
    <w:rsid w:val="00B845FE"/>
    <w:rsid w:val="00BA29A0"/>
    <w:rsid w:val="00BA2A48"/>
    <w:rsid w:val="00BA5344"/>
    <w:rsid w:val="00BB1832"/>
    <w:rsid w:val="00BB57FB"/>
    <w:rsid w:val="00BB6A93"/>
    <w:rsid w:val="00BC448F"/>
    <w:rsid w:val="00BE7B0B"/>
    <w:rsid w:val="00BF1686"/>
    <w:rsid w:val="00BF607C"/>
    <w:rsid w:val="00C04840"/>
    <w:rsid w:val="00C11BA5"/>
    <w:rsid w:val="00C16C2A"/>
    <w:rsid w:val="00C21554"/>
    <w:rsid w:val="00C23032"/>
    <w:rsid w:val="00C30144"/>
    <w:rsid w:val="00C3209F"/>
    <w:rsid w:val="00C32A47"/>
    <w:rsid w:val="00C46D46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A217C"/>
    <w:rsid w:val="00CB40CA"/>
    <w:rsid w:val="00CB4F43"/>
    <w:rsid w:val="00CB4F49"/>
    <w:rsid w:val="00CB6D49"/>
    <w:rsid w:val="00CC14C1"/>
    <w:rsid w:val="00CC3539"/>
    <w:rsid w:val="00CC418D"/>
    <w:rsid w:val="00CE40F7"/>
    <w:rsid w:val="00CF4C6B"/>
    <w:rsid w:val="00CF571C"/>
    <w:rsid w:val="00CF7E85"/>
    <w:rsid w:val="00D24ABC"/>
    <w:rsid w:val="00D34BB7"/>
    <w:rsid w:val="00D35BD1"/>
    <w:rsid w:val="00D4186B"/>
    <w:rsid w:val="00D54097"/>
    <w:rsid w:val="00D56FEA"/>
    <w:rsid w:val="00D62E53"/>
    <w:rsid w:val="00D65BA1"/>
    <w:rsid w:val="00D65FCA"/>
    <w:rsid w:val="00D86E01"/>
    <w:rsid w:val="00D926EE"/>
    <w:rsid w:val="00DA2772"/>
    <w:rsid w:val="00DB1E39"/>
    <w:rsid w:val="00DB2426"/>
    <w:rsid w:val="00DB5370"/>
    <w:rsid w:val="00DB7E16"/>
    <w:rsid w:val="00DC1E49"/>
    <w:rsid w:val="00DC3B84"/>
    <w:rsid w:val="00DC7888"/>
    <w:rsid w:val="00DD24A1"/>
    <w:rsid w:val="00DD2D57"/>
    <w:rsid w:val="00DD4A26"/>
    <w:rsid w:val="00DD6A0E"/>
    <w:rsid w:val="00DE1F6D"/>
    <w:rsid w:val="00DE32C5"/>
    <w:rsid w:val="00E01FD7"/>
    <w:rsid w:val="00E024CC"/>
    <w:rsid w:val="00E052AA"/>
    <w:rsid w:val="00E15342"/>
    <w:rsid w:val="00E23AED"/>
    <w:rsid w:val="00E329EF"/>
    <w:rsid w:val="00E34150"/>
    <w:rsid w:val="00E34600"/>
    <w:rsid w:val="00E35085"/>
    <w:rsid w:val="00E364E2"/>
    <w:rsid w:val="00E4060B"/>
    <w:rsid w:val="00E468EA"/>
    <w:rsid w:val="00E5027E"/>
    <w:rsid w:val="00E523B2"/>
    <w:rsid w:val="00E538FA"/>
    <w:rsid w:val="00E554ED"/>
    <w:rsid w:val="00E823F7"/>
    <w:rsid w:val="00E86B83"/>
    <w:rsid w:val="00E87886"/>
    <w:rsid w:val="00E87C51"/>
    <w:rsid w:val="00E91F2B"/>
    <w:rsid w:val="00EA2501"/>
    <w:rsid w:val="00EA55F7"/>
    <w:rsid w:val="00EB0444"/>
    <w:rsid w:val="00EB46BE"/>
    <w:rsid w:val="00EC0E16"/>
    <w:rsid w:val="00ED368C"/>
    <w:rsid w:val="00ED65C1"/>
    <w:rsid w:val="00ED7EC5"/>
    <w:rsid w:val="00EE27D4"/>
    <w:rsid w:val="00EE2C97"/>
    <w:rsid w:val="00EF3306"/>
    <w:rsid w:val="00F10345"/>
    <w:rsid w:val="00F13AD1"/>
    <w:rsid w:val="00F217F9"/>
    <w:rsid w:val="00F35F2D"/>
    <w:rsid w:val="00F3695C"/>
    <w:rsid w:val="00F42C6E"/>
    <w:rsid w:val="00F4588C"/>
    <w:rsid w:val="00F477DE"/>
    <w:rsid w:val="00F51B29"/>
    <w:rsid w:val="00F540BC"/>
    <w:rsid w:val="00F74A45"/>
    <w:rsid w:val="00F74D2B"/>
    <w:rsid w:val="00F74E3F"/>
    <w:rsid w:val="00F76ED9"/>
    <w:rsid w:val="00F87F81"/>
    <w:rsid w:val="00F933C3"/>
    <w:rsid w:val="00F948B0"/>
    <w:rsid w:val="00FA053A"/>
    <w:rsid w:val="00FA4755"/>
    <w:rsid w:val="00FA480D"/>
    <w:rsid w:val="00FA54C0"/>
    <w:rsid w:val="00FA74E3"/>
    <w:rsid w:val="00FA7C53"/>
    <w:rsid w:val="00FB2850"/>
    <w:rsid w:val="00FE2846"/>
    <w:rsid w:val="00FE3EEE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53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0973"/>
  </w:style>
  <w:style w:type="paragraph" w:styleId="Footer">
    <w:name w:val="footer"/>
    <w:basedOn w:val="Normal"/>
    <w:link w:val="a1"/>
    <w:uiPriority w:val="99"/>
    <w:unhideWhenUsed/>
    <w:rsid w:val="0053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0973"/>
  </w:style>
  <w:style w:type="paragraph" w:styleId="NoSpacing">
    <w:name w:val="No Spacing"/>
    <w:uiPriority w:val="1"/>
    <w:qFormat/>
    <w:rsid w:val="005A0D40"/>
    <w:pPr>
      <w:spacing w:after="0" w:line="240" w:lineRule="auto"/>
    </w:pPr>
  </w:style>
  <w:style w:type="character" w:customStyle="1" w:styleId="20pt">
    <w:name w:val="Основной текст (2) + Полужирный;Интервал 0 pt"/>
    <w:basedOn w:val="2"/>
    <w:rsid w:val="00131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E55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0BD1-3420-49D5-AE2F-F625330B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