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5BC2" w:rsidRPr="00AF69D7" w:rsidP="009B5BC2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9B5BC2" w:rsidP="009B5BC2">
      <w:pPr>
        <w:jc w:val="right"/>
        <w:rPr>
          <w:sz w:val="28"/>
          <w:szCs w:val="28"/>
        </w:rPr>
      </w:pPr>
    </w:p>
    <w:p w:rsidR="009B5BC2" w:rsidRPr="00AF69D7" w:rsidP="009B5BC2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F5789B">
        <w:rPr>
          <w:sz w:val="28"/>
          <w:szCs w:val="28"/>
        </w:rPr>
        <w:t>181/19</w:t>
      </w:r>
    </w:p>
    <w:p w:rsidR="009B5BC2" w:rsidP="009B5BC2">
      <w:pPr>
        <w:jc w:val="center"/>
        <w:rPr>
          <w:b/>
          <w:sz w:val="28"/>
          <w:szCs w:val="28"/>
        </w:rPr>
      </w:pPr>
    </w:p>
    <w:p w:rsidR="009B5BC2" w:rsidRPr="00AF69D7" w:rsidP="009B5BC2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9B5BC2" w:rsidP="009B5BC2">
      <w:pPr>
        <w:jc w:val="both"/>
        <w:rPr>
          <w:b/>
          <w:sz w:val="28"/>
          <w:szCs w:val="28"/>
        </w:rPr>
      </w:pPr>
    </w:p>
    <w:p w:rsidR="009B5BC2" w:rsidRPr="00C00D2C" w:rsidP="009B5B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апреля 2019 </w:t>
      </w:r>
      <w:r w:rsidRPr="00C00D2C">
        <w:rPr>
          <w:sz w:val="28"/>
          <w:szCs w:val="28"/>
          <w:lang w:val="uk-UA"/>
        </w:rPr>
        <w:t>г                                                                                   пгт. Ленино</w:t>
      </w:r>
    </w:p>
    <w:p w:rsidR="009B5BC2" w:rsidRPr="00C00D2C" w:rsidP="009B5BC2">
      <w:pPr>
        <w:jc w:val="both"/>
        <w:rPr>
          <w:sz w:val="28"/>
          <w:szCs w:val="28"/>
          <w:lang w:val="uk-UA"/>
        </w:rPr>
      </w:pPr>
    </w:p>
    <w:p w:rsidR="009B5BC2" w:rsidRPr="00AF69D7" w:rsidP="009B5BC2">
      <w:pPr>
        <w:jc w:val="both"/>
        <w:rPr>
          <w:sz w:val="28"/>
          <w:szCs w:val="28"/>
        </w:rPr>
      </w:pPr>
    </w:p>
    <w:p w:rsidR="009B5BC2" w:rsidP="009B5BC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AF69D7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A2C6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B5BC2" w:rsidP="000A2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5789B" w:rsidP="00F5789B">
            <w:pPr>
              <w:jc w:val="both"/>
              <w:rPr>
                <w:sz w:val="28"/>
                <w:szCs w:val="28"/>
              </w:rPr>
            </w:pPr>
            <w:r w:rsidRPr="00006DEF">
              <w:rPr>
                <w:b/>
                <w:sz w:val="28"/>
                <w:szCs w:val="28"/>
              </w:rPr>
              <w:t>Поспелова Алексея Николаевича</w:t>
            </w:r>
            <w:r>
              <w:rPr>
                <w:sz w:val="28"/>
                <w:szCs w:val="28"/>
              </w:rPr>
              <w:t>,</w:t>
            </w:r>
          </w:p>
          <w:p w:rsidR="00F5789B" w:rsidP="00F578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B5BC2" w:rsidP="000A2C6C">
            <w:pPr>
              <w:jc w:val="both"/>
              <w:rPr>
                <w:sz w:val="28"/>
                <w:szCs w:val="28"/>
              </w:rPr>
            </w:pPr>
          </w:p>
        </w:tc>
      </w:tr>
    </w:tbl>
    <w:p w:rsidR="009B5BC2" w:rsidRPr="00AF69D7" w:rsidP="009B5BC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9B5BC2" w:rsidRPr="00AF69D7" w:rsidP="009B5BC2">
      <w:pPr>
        <w:jc w:val="both"/>
        <w:rPr>
          <w:sz w:val="28"/>
          <w:szCs w:val="28"/>
        </w:rPr>
      </w:pPr>
    </w:p>
    <w:p w:rsidR="009B5BC2" w:rsidRPr="00AF69D7" w:rsidP="009B5BC2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9B5BC2" w:rsidRPr="00AF69D7" w:rsidP="009B5BC2">
      <w:pPr>
        <w:jc w:val="center"/>
        <w:rPr>
          <w:sz w:val="28"/>
          <w:szCs w:val="28"/>
        </w:rPr>
      </w:pPr>
    </w:p>
    <w:p w:rsidR="00F5789B" w:rsidP="009B5BC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Согласно протокола</w:t>
      </w:r>
      <w:r w:rsidRPr="00AF69D7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Поспелов А.Н.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 наркотическое вещество «каннабиноиды» без назначения врача, что подтверждается заключением амбулаторной суде</w:t>
      </w:r>
      <w:r>
        <w:rPr>
          <w:sz w:val="28"/>
          <w:szCs w:val="28"/>
        </w:rPr>
        <w:t xml:space="preserve">бно-психиатрической экспертизы  </w:t>
      </w:r>
      <w:r>
        <w:rPr>
          <w:sz w:val="28"/>
          <w:szCs w:val="28"/>
        </w:rPr>
        <w:t>(данные изъяты)</w:t>
      </w:r>
    </w:p>
    <w:p w:rsidR="00F5789B" w:rsidP="009B5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Поспелов А.Н. в судебном заседании вину признал полностью. Пояснил, что употреблял наркотики. Просил суд назначить наказание в виде общественных работ, поскольку он осуществляет уход за престарелой матерь</w:t>
      </w:r>
      <w:r>
        <w:rPr>
          <w:sz w:val="28"/>
          <w:szCs w:val="28"/>
        </w:rPr>
        <w:t>ю.</w:t>
      </w:r>
    </w:p>
    <w:p w:rsidR="00F5789B" w:rsidP="009B5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участковый уполномоченный полиции Сагиров Э.С. в судебном заседании пояснил, что данный материал выделен из материалов уголовного дела. Поспелов А.Н. совершил кражу и в результат</w:t>
      </w:r>
      <w:r>
        <w:rPr>
          <w:sz w:val="28"/>
          <w:szCs w:val="28"/>
        </w:rPr>
        <w:t>е проведения экспертизы было выявлено, что он употреблял наркотическое вещество. В настоящее время Поспелов А.Н. действительно осуществляет уход за престарелой матерью.</w:t>
      </w:r>
    </w:p>
    <w:p w:rsidR="009B5BC2" w:rsidP="00F578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лица, в отношении которого составлен протокол об административном пр</w:t>
      </w:r>
      <w:r>
        <w:rPr>
          <w:sz w:val="28"/>
          <w:szCs w:val="28"/>
        </w:rPr>
        <w:t xml:space="preserve">авонарушении </w:t>
      </w:r>
      <w:r w:rsidR="00F5789B">
        <w:rPr>
          <w:sz w:val="28"/>
          <w:szCs w:val="28"/>
        </w:rPr>
        <w:t xml:space="preserve">Поспелова А.Н., должностное лицо, составившее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Pr="004D3680">
        <w:rPr>
          <w:sz w:val="28"/>
          <w:szCs w:val="28"/>
        </w:rPr>
        <w:t xml:space="preserve"> </w:t>
      </w:r>
      <w:r w:rsidR="00F5789B">
        <w:rPr>
          <w:sz w:val="28"/>
          <w:szCs w:val="28"/>
        </w:rPr>
        <w:t>Поспелова А.Н.</w:t>
      </w:r>
      <w:r w:rsidRPr="00AF69D7" w:rsidR="00F5789B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 рапортом</w:t>
      </w:r>
      <w:r w:rsidR="00520D04">
        <w:rPr>
          <w:sz w:val="28"/>
          <w:szCs w:val="28"/>
        </w:rPr>
        <w:t xml:space="preserve"> об обнаружении</w:t>
      </w:r>
      <w:r w:rsidR="00520D04">
        <w:rPr>
          <w:sz w:val="28"/>
          <w:szCs w:val="28"/>
        </w:rPr>
        <w:t xml:space="preserve"> признаков административного правонарушения ( л.д.5-6), постановлением </w:t>
      </w:r>
      <w:r>
        <w:rPr>
          <w:sz w:val="28"/>
          <w:szCs w:val="28"/>
        </w:rPr>
        <w:t xml:space="preserve"> </w:t>
      </w:r>
      <w:r w:rsidR="00520D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0D04">
        <w:rPr>
          <w:sz w:val="28"/>
          <w:szCs w:val="28"/>
        </w:rPr>
        <w:t xml:space="preserve"> о выделении материалов из уголовного дела ( л.д.7-8), постановлением о возбуждении уголовного дела ( л.д.9), постановлением от </w:t>
      </w:r>
      <w:r>
        <w:rPr>
          <w:sz w:val="28"/>
          <w:szCs w:val="28"/>
        </w:rPr>
        <w:t xml:space="preserve"> </w:t>
      </w:r>
      <w:r w:rsidR="00520D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520D04">
        <w:rPr>
          <w:sz w:val="28"/>
          <w:szCs w:val="28"/>
        </w:rPr>
        <w:t>о</w:t>
      </w:r>
      <w:r w:rsidR="00520D04">
        <w:rPr>
          <w:sz w:val="28"/>
          <w:szCs w:val="28"/>
        </w:rPr>
        <w:t xml:space="preserve"> назначении амбулаторной судебно-психиатрической экспертизы ( л.д.13-14), заключением судебно-психиатрического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0D04">
        <w:rPr>
          <w:sz w:val="28"/>
          <w:szCs w:val="28"/>
        </w:rPr>
        <w:t>( л.д.15-18).</w:t>
      </w:r>
    </w:p>
    <w:p w:rsidR="009B5BC2" w:rsidRPr="00AF69D7" w:rsidP="009B5B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Pr="00AF69D7">
        <w:rPr>
          <w:sz w:val="28"/>
          <w:szCs w:val="28"/>
        </w:rPr>
        <w:t>ким образом, действия</w:t>
      </w:r>
      <w:r>
        <w:rPr>
          <w:sz w:val="28"/>
          <w:szCs w:val="28"/>
        </w:rPr>
        <w:t xml:space="preserve"> Поспелова А.Н.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9B5BC2" w:rsidRPr="00AF69D7" w:rsidP="009B5B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назначении адм</w:t>
      </w:r>
      <w:r w:rsidRPr="00AF69D7">
        <w:rPr>
          <w:color w:val="000000"/>
          <w:sz w:val="28"/>
          <w:szCs w:val="28"/>
        </w:rPr>
        <w:t xml:space="preserve">инистративного наказания </w:t>
      </w:r>
      <w:r w:rsidR="00520D04">
        <w:rPr>
          <w:sz w:val="28"/>
          <w:szCs w:val="28"/>
        </w:rPr>
        <w:t>Поспелову А.Н.</w:t>
      </w:r>
      <w:r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69D7">
        <w:rPr>
          <w:sz w:val="28"/>
          <w:szCs w:val="28"/>
        </w:rPr>
        <w:t>, суд считает необходимым и достаточным для исправления правон</w:t>
      </w:r>
      <w:r w:rsidRPr="00AF69D7">
        <w:rPr>
          <w:sz w:val="28"/>
          <w:szCs w:val="28"/>
        </w:rPr>
        <w:t>арушителя избрать наказание в виде  административного ареста</w:t>
      </w:r>
      <w:r w:rsidR="00520D04">
        <w:rPr>
          <w:sz w:val="28"/>
          <w:szCs w:val="28"/>
        </w:rPr>
        <w:t xml:space="preserve"> в пределах санкции статьи</w:t>
      </w:r>
      <w:r w:rsidRPr="00AF69D7">
        <w:rPr>
          <w:sz w:val="28"/>
          <w:szCs w:val="28"/>
        </w:rPr>
        <w:t>.</w:t>
      </w:r>
    </w:p>
    <w:p w:rsidR="009B5BC2" w:rsidRPr="00AF69D7" w:rsidP="009B5B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</w:t>
      </w:r>
      <w:r w:rsidRPr="00AF69D7">
        <w:rPr>
          <w:sz w:val="28"/>
          <w:szCs w:val="28"/>
        </w:rPr>
        <w:t>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</w:t>
      </w:r>
      <w:r w:rsidRPr="00AF69D7">
        <w:rPr>
          <w:sz w:val="28"/>
          <w:szCs w:val="28"/>
        </w:rPr>
        <w:t xml:space="preserve">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</w:t>
      </w:r>
      <w:r w:rsidRPr="00AF69D7">
        <w:rPr>
          <w:sz w:val="28"/>
          <w:szCs w:val="28"/>
        </w:rPr>
        <w:t xml:space="preserve">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9B5BC2" w:rsidRPr="00AF69D7" w:rsidP="009B5B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B5BC2" w:rsidRPr="00AF69D7" w:rsidP="009B5B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</w:t>
      </w:r>
      <w:r w:rsidRPr="00AF69D7">
        <w:rPr>
          <w:sz w:val="28"/>
          <w:szCs w:val="28"/>
        </w:rPr>
        <w:t xml:space="preserve">руководствуясь ст.ст. 4.1, 6.9 ч.1,  29.5, 29.6, 29.9 Кодекса Российской Федерации об административных правонарушениях, суд – </w:t>
      </w:r>
    </w:p>
    <w:p w:rsidR="009B5BC2" w:rsidRPr="00AF69D7" w:rsidP="009B5BC2">
      <w:pPr>
        <w:jc w:val="center"/>
        <w:rPr>
          <w:b/>
          <w:sz w:val="28"/>
          <w:szCs w:val="28"/>
        </w:rPr>
      </w:pPr>
    </w:p>
    <w:p w:rsidR="009B5BC2" w:rsidRPr="00AF69D7" w:rsidP="009B5BC2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9B5BC2" w:rsidRPr="00AF69D7" w:rsidP="009B5BC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9B5BC2" w:rsidRPr="00AF69D7" w:rsidP="009B5BC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</w:t>
      </w:r>
      <w:r w:rsidRPr="007874C8" w:rsidR="007874C8">
        <w:rPr>
          <w:b/>
          <w:sz w:val="28"/>
          <w:szCs w:val="28"/>
        </w:rPr>
        <w:t xml:space="preserve"> </w:t>
      </w:r>
      <w:r w:rsidRPr="00006DEF" w:rsidR="007874C8">
        <w:rPr>
          <w:b/>
          <w:sz w:val="28"/>
          <w:szCs w:val="28"/>
        </w:rPr>
        <w:t>Поспелова Алексея Николаевича</w:t>
      </w:r>
      <w:r w:rsidRPr="00AF69D7">
        <w:rPr>
          <w:sz w:val="28"/>
          <w:szCs w:val="28"/>
        </w:rPr>
        <w:t xml:space="preserve"> 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9B5BC2" w:rsidRPr="00AF69D7" w:rsidP="009B5BC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9B5BC2" w:rsidRPr="00AF69D7" w:rsidP="009B5BC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Возлож</w:t>
      </w:r>
      <w:r w:rsidRPr="00AF69D7">
        <w:rPr>
          <w:sz w:val="28"/>
          <w:szCs w:val="28"/>
        </w:rPr>
        <w:t xml:space="preserve">ить на </w:t>
      </w:r>
      <w:r w:rsidRPr="00006DEF" w:rsidR="007874C8">
        <w:rPr>
          <w:b/>
          <w:sz w:val="28"/>
          <w:szCs w:val="28"/>
        </w:rPr>
        <w:t>Поспелова Алексея Николаевича</w:t>
      </w:r>
      <w:r w:rsidR="007874C8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, начиная со дня, следующего после отбытия административного наказания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</w:t>
      </w:r>
      <w:r w:rsidRPr="00AF69D7">
        <w:rPr>
          <w:sz w:val="28"/>
          <w:szCs w:val="28"/>
        </w:rPr>
        <w:t xml:space="preserve">ранения Республики Крым «Ленинская центральная районная больница» ( пгт. Ленино, ул. Пушкина, 48) и пройти </w:t>
      </w:r>
      <w:r w:rsidRPr="00AF69D7" w:rsidR="00520D04">
        <w:rPr>
          <w:sz w:val="28"/>
          <w:szCs w:val="28"/>
        </w:rPr>
        <w:t xml:space="preserve">лечение от наркомании и  медицинскую и (или) социальную реабилитацию </w:t>
      </w:r>
      <w:r w:rsidRPr="00AF69D7">
        <w:rPr>
          <w:sz w:val="28"/>
          <w:szCs w:val="28"/>
        </w:rPr>
        <w:t>я  в связи с потреблением наркотических средств или психотропных веществ без наз</w:t>
      </w:r>
      <w:r w:rsidRPr="00AF69D7">
        <w:rPr>
          <w:sz w:val="28"/>
          <w:szCs w:val="28"/>
        </w:rPr>
        <w:t>начения врача.</w:t>
      </w:r>
    </w:p>
    <w:p w:rsidR="009B5BC2" w:rsidRPr="00AF69D7" w:rsidP="009B5BC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7874C8">
        <w:rPr>
          <w:sz w:val="28"/>
          <w:szCs w:val="28"/>
        </w:rPr>
        <w:t>Поспелову А.Н</w:t>
      </w:r>
      <w:r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в случае уклонения лица, на которое возложена судом обязан</w:t>
      </w:r>
      <w:r w:rsidRPr="00AF69D7">
        <w:rPr>
          <w:sz w:val="28"/>
          <w:szCs w:val="28"/>
        </w:rPr>
        <w:t xml:space="preserve">ность пройти </w:t>
      </w:r>
      <w:r w:rsidRPr="00AF69D7">
        <w:rPr>
          <w:sz w:val="28"/>
          <w:szCs w:val="28"/>
        </w:rP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</w:t>
      </w:r>
      <w:r w:rsidRPr="00AF69D7">
        <w:rPr>
          <w:sz w:val="28"/>
          <w:szCs w:val="28"/>
        </w:rPr>
        <w:t>тысяч рублей или</w:t>
      </w:r>
      <w:r w:rsidRPr="00AF69D7">
        <w:rPr>
          <w:sz w:val="28"/>
          <w:szCs w:val="28"/>
        </w:rPr>
        <w:t xml:space="preserve"> административный арест на срок до тридцати суток.        </w:t>
      </w:r>
    </w:p>
    <w:p w:rsidR="009B5BC2" w:rsidP="009B5BC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9B5BC2" w:rsidRPr="00AF69D7" w:rsidP="009B5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</w:t>
      </w:r>
      <w:r>
        <w:rPr>
          <w:sz w:val="28"/>
          <w:szCs w:val="28"/>
        </w:rP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 w:rsidR="009B5BC2" w:rsidRPr="00AF69D7" w:rsidP="009B5BC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</w:t>
      </w:r>
      <w:r w:rsidRPr="00AF69D7">
        <w:rPr>
          <w:sz w:val="28"/>
          <w:szCs w:val="28"/>
        </w:rPr>
        <w:t>ения или получения копии постановления.</w:t>
      </w:r>
    </w:p>
    <w:p w:rsidR="009B5BC2" w:rsidRPr="00AF69D7" w:rsidP="009B5BC2">
      <w:pPr>
        <w:jc w:val="both"/>
        <w:rPr>
          <w:sz w:val="28"/>
          <w:szCs w:val="28"/>
        </w:rPr>
      </w:pPr>
    </w:p>
    <w:p w:rsidR="009B5BC2" w:rsidRPr="00AF69D7" w:rsidP="009B5BC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9B5BC2" w:rsidRPr="00AF69D7" w:rsidP="009B5BC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9B5BC2" w:rsidRPr="00AF69D7" w:rsidP="009B5B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9B5BC2" w:rsidRPr="00AF69D7" w:rsidP="009B5B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1D3A77" w:rsidP="007874C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F69D7">
        <w:rPr>
          <w:sz w:val="28"/>
          <w:szCs w:val="28"/>
        </w:rPr>
        <w:t>Республики Крым</w:t>
      </w:r>
    </w:p>
    <w:sectPr w:rsidSect="007874C8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C2"/>
    <w:rsid w:val="00006DEF"/>
    <w:rsid w:val="000A2C6C"/>
    <w:rsid w:val="001D3A77"/>
    <w:rsid w:val="003534ED"/>
    <w:rsid w:val="003845D8"/>
    <w:rsid w:val="004D3680"/>
    <w:rsid w:val="00520D04"/>
    <w:rsid w:val="006B6DFB"/>
    <w:rsid w:val="007874C8"/>
    <w:rsid w:val="009B5BC2"/>
    <w:rsid w:val="00AF69D7"/>
    <w:rsid w:val="00C00D2C"/>
    <w:rsid w:val="00F57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