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1797" w:rsidRPr="00703F5A" w:rsidP="000B179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B1797" w:rsidRPr="00703F5A" w:rsidP="000B179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8848D7">
        <w:rPr>
          <w:sz w:val="28"/>
          <w:szCs w:val="28"/>
        </w:rPr>
        <w:t>183</w:t>
      </w:r>
      <w:r w:rsidRPr="00586C9C">
        <w:rPr>
          <w:sz w:val="28"/>
          <w:szCs w:val="28"/>
        </w:rPr>
        <w:t>/2019</w:t>
      </w:r>
    </w:p>
    <w:p w:rsidR="000B1797" w:rsidRPr="00703F5A" w:rsidP="000B179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B1797" w:rsidP="000B1797">
      <w:pPr>
        <w:jc w:val="both"/>
        <w:rPr>
          <w:sz w:val="28"/>
          <w:szCs w:val="28"/>
          <w:lang w:val="uk-UA"/>
        </w:rPr>
      </w:pPr>
    </w:p>
    <w:p w:rsidR="000B1797" w:rsidRPr="00703F5A" w:rsidP="000B17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июня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>п. Ленино</w:t>
      </w:r>
    </w:p>
    <w:p w:rsidR="000B1797" w:rsidRPr="00703F5A" w:rsidP="000B1797">
      <w:pPr>
        <w:jc w:val="both"/>
        <w:rPr>
          <w:sz w:val="28"/>
          <w:szCs w:val="28"/>
          <w:lang w:val="uk-UA"/>
        </w:rPr>
      </w:pPr>
    </w:p>
    <w:p w:rsidR="000B1797" w:rsidRPr="00703F5A" w:rsidP="000B1797">
      <w:pPr>
        <w:jc w:val="both"/>
        <w:rPr>
          <w:sz w:val="28"/>
          <w:szCs w:val="28"/>
        </w:rPr>
      </w:pPr>
    </w:p>
    <w:p w:rsidR="000B1797" w:rsidP="000B1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8783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B1797" w:rsidP="00287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B1797" w:rsidP="0028783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Набок</w:t>
            </w:r>
            <w:r>
              <w:rPr>
                <w:b/>
                <w:sz w:val="28"/>
                <w:szCs w:val="28"/>
              </w:rPr>
              <w:t>ова Романа Николаевича</w:t>
            </w:r>
            <w:r>
              <w:rPr>
                <w:sz w:val="28"/>
                <w:szCs w:val="28"/>
              </w:rPr>
              <w:t>,</w:t>
            </w:r>
          </w:p>
          <w:p w:rsidR="000B1797" w:rsidP="00884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8783A">
        <w:tblPrEx>
          <w:tblW w:w="0" w:type="auto"/>
          <w:tblLook w:val="04A0"/>
        </w:tblPrEx>
        <w:tc>
          <w:tcPr>
            <w:tcW w:w="1526" w:type="dxa"/>
          </w:tcPr>
          <w:p w:rsidR="000B1797" w:rsidP="00287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B1797" w:rsidP="0028783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B1797" w:rsidRPr="00703F5A" w:rsidP="000B17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0B1797" w:rsidRPr="00703F5A" w:rsidP="000B1797">
      <w:pPr>
        <w:jc w:val="both"/>
        <w:rPr>
          <w:sz w:val="28"/>
          <w:szCs w:val="28"/>
        </w:rPr>
      </w:pPr>
    </w:p>
    <w:p w:rsidR="000B1797" w:rsidP="000B179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B1797" w:rsidP="000B1797">
      <w:pPr>
        <w:jc w:val="both"/>
        <w:rPr>
          <w:sz w:val="28"/>
          <w:szCs w:val="28"/>
        </w:rPr>
      </w:pPr>
    </w:p>
    <w:p w:rsidR="008848D7" w:rsidP="000B1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абоков Р.Н., управляя транспортным средством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который ему принадлежит, в нарушение п.п.2.3.2 ПДД РФ при наличии признаков опьянения не выполнил законное требование уполномоченного должностного лица о прохождении  медицинского освидетельство</w:t>
      </w:r>
      <w:r>
        <w:rPr>
          <w:sz w:val="28"/>
          <w:szCs w:val="28"/>
        </w:rPr>
        <w:t>вания  на состояние  опьянения. Действия водителя Набокова Р.Н. не содержат уголовно-наказуемого деяния.</w:t>
      </w:r>
    </w:p>
    <w:p w:rsidR="008848D7" w:rsidP="000B1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Набоков Р.Н. в судебное заседание не явился. В отношении Набокова Р.Н. осуществлен принудительный привод, однако судебным приставом по ОУПДС ОСП по Ле</w:t>
      </w:r>
      <w:r>
        <w:rPr>
          <w:sz w:val="28"/>
          <w:szCs w:val="28"/>
        </w:rPr>
        <w:t xml:space="preserve">нинскому району предоставлен рапорт об отсутствии Набокова Р.Н. по месту жительства, ввиду выезда на работу в г. Москва. </w:t>
      </w:r>
    </w:p>
    <w:p w:rsidR="008848D7" w:rsidP="000B1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Набоков Р.Н. направил в адрес судебного участка № 61 ходатайство,  в котором он просит суд не лишать его водительских прав и ограничи</w:t>
      </w:r>
      <w:r>
        <w:rPr>
          <w:sz w:val="28"/>
          <w:szCs w:val="28"/>
        </w:rPr>
        <w:t>ться наказанием в виде штрафных санкций. В ходатайстве указал, что дисциплину в общественном месте не нарушал, не создавал никаких препятс</w:t>
      </w:r>
      <w:r w:rsidR="00DE4694">
        <w:rPr>
          <w:sz w:val="28"/>
          <w:szCs w:val="28"/>
        </w:rPr>
        <w:t>тви</w:t>
      </w:r>
      <w:r>
        <w:rPr>
          <w:sz w:val="28"/>
          <w:szCs w:val="28"/>
        </w:rPr>
        <w:t>й в отношении действий сотрудников ГИБДД, находился в здравии и во вменяемом состоянии, однако сотрудники ГИБДД под</w:t>
      </w:r>
      <w:r>
        <w:rPr>
          <w:sz w:val="28"/>
          <w:szCs w:val="28"/>
        </w:rPr>
        <w:t>ъехали к стоящему транспортному средству и не предоставили документы, преследуя свои интересы. Инспектор Д</w:t>
      </w:r>
      <w:r w:rsidR="00DE4694">
        <w:rPr>
          <w:sz w:val="28"/>
          <w:szCs w:val="28"/>
        </w:rPr>
        <w:t xml:space="preserve">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4694">
        <w:rPr>
          <w:sz w:val="28"/>
          <w:szCs w:val="28"/>
        </w:rPr>
        <w:t xml:space="preserve"> дистанционно</w:t>
      </w:r>
      <w:r>
        <w:rPr>
          <w:sz w:val="28"/>
          <w:szCs w:val="28"/>
        </w:rPr>
        <w:t xml:space="preserve"> не мог услышать, что он находится в нетрезвом виде, кроме того его транспортное средство находилось на обочине проезжей ча</w:t>
      </w:r>
      <w:r>
        <w:rPr>
          <w:sz w:val="28"/>
          <w:szCs w:val="28"/>
        </w:rPr>
        <w:t xml:space="preserve">сти. </w:t>
      </w:r>
      <w:r w:rsidR="00DE469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указал, что, если за ним преследуется нарушение закона, то проси</w:t>
      </w:r>
      <w:r w:rsidR="00DE4694">
        <w:rPr>
          <w:sz w:val="28"/>
          <w:szCs w:val="28"/>
        </w:rPr>
        <w:t>л суд</w:t>
      </w:r>
      <w:r>
        <w:rPr>
          <w:sz w:val="28"/>
          <w:szCs w:val="28"/>
        </w:rPr>
        <w:t xml:space="preserve"> учесть, что данная ситуация совершена впервые, за все время водительского стажа данных нарушений не было и больше не повторится.</w:t>
      </w:r>
    </w:p>
    <w:p w:rsidR="008848D7" w:rsidP="000B1797">
      <w:pPr>
        <w:jc w:val="both"/>
        <w:rPr>
          <w:sz w:val="28"/>
          <w:szCs w:val="28"/>
        </w:rPr>
      </w:pPr>
    </w:p>
    <w:p w:rsidR="008848D7" w:rsidP="000B1797">
      <w:pPr>
        <w:jc w:val="both"/>
        <w:rPr>
          <w:sz w:val="28"/>
          <w:szCs w:val="28"/>
        </w:rPr>
      </w:pPr>
    </w:p>
    <w:p w:rsidR="008010D0" w:rsidRPr="008010D0" w:rsidP="000B1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Инспектор ДПС ОГИБДД ОМВД РФ по Ленинско</w:t>
      </w:r>
      <w:r>
        <w:rPr>
          <w:sz w:val="28"/>
          <w:szCs w:val="28"/>
        </w:rPr>
        <w:t xml:space="preserve">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6240">
        <w:rPr>
          <w:sz w:val="28"/>
          <w:szCs w:val="28"/>
        </w:rPr>
        <w:t>,</w:t>
      </w:r>
      <w:r w:rsidR="00E06240">
        <w:rPr>
          <w:sz w:val="28"/>
          <w:szCs w:val="28"/>
        </w:rPr>
        <w:t xml:space="preserve"> составивший протокол об административном правонарушении, </w:t>
      </w:r>
      <w:r>
        <w:rPr>
          <w:sz w:val="28"/>
          <w:szCs w:val="28"/>
        </w:rPr>
        <w:t xml:space="preserve"> в судебном заседании пояснил,  что он</w:t>
      </w:r>
      <w:r w:rsidR="00E06240">
        <w:rPr>
          <w:sz w:val="28"/>
          <w:szCs w:val="28"/>
        </w:rPr>
        <w:t xml:space="preserve"> нес службу</w:t>
      </w:r>
      <w:r>
        <w:rPr>
          <w:sz w:val="28"/>
          <w:szCs w:val="28"/>
        </w:rPr>
        <w:t xml:space="preserve"> совместн</w:t>
      </w:r>
      <w:r w:rsidR="00E06240">
        <w:rPr>
          <w:sz w:val="28"/>
          <w:szCs w:val="28"/>
        </w:rPr>
        <w:t xml:space="preserve">о с инспектором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062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</w:t>
      </w:r>
      <w:r w:rsidR="00E0624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6240">
        <w:rPr>
          <w:sz w:val="28"/>
          <w:szCs w:val="28"/>
        </w:rPr>
        <w:t xml:space="preserve"> стоял автомобиль</w:t>
      </w:r>
      <w:r w:rsidRPr="00E06240" w:rsidR="00E0624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6240">
        <w:rPr>
          <w:sz w:val="28"/>
          <w:szCs w:val="28"/>
        </w:rPr>
        <w:t>,</w:t>
      </w:r>
      <w:r w:rsidR="00E06240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6240">
        <w:rPr>
          <w:sz w:val="28"/>
          <w:szCs w:val="28"/>
        </w:rPr>
        <w:t xml:space="preserve">, водитель сидел за рулем. Затем автомобиль начал движение. Это было позднее время и он с напарником остановил автомобиль для проверки документов. При проверке документов </w:t>
      </w:r>
      <w:r>
        <w:rPr>
          <w:sz w:val="28"/>
          <w:szCs w:val="28"/>
        </w:rPr>
        <w:t>было установлено</w:t>
      </w:r>
      <w:r w:rsidRPr="006E0695">
        <w:rPr>
          <w:sz w:val="28"/>
          <w:szCs w:val="28"/>
        </w:rPr>
        <w:t xml:space="preserve">, что от </w:t>
      </w:r>
      <w:r>
        <w:rPr>
          <w:sz w:val="28"/>
          <w:szCs w:val="28"/>
        </w:rPr>
        <w:t>водителя исх</w:t>
      </w:r>
      <w:r>
        <w:rPr>
          <w:sz w:val="28"/>
          <w:szCs w:val="28"/>
        </w:rPr>
        <w:t>одил запах алкоголя, поэтому водителя отстранили от управления транспортным средством. Предложили на месте продуть прибор а</w:t>
      </w:r>
      <w:r w:rsidR="00E06240">
        <w:rPr>
          <w:sz w:val="28"/>
          <w:szCs w:val="28"/>
        </w:rPr>
        <w:t xml:space="preserve">лкотектор, однако </w:t>
      </w:r>
      <w:r w:rsidR="000152C4">
        <w:rPr>
          <w:sz w:val="28"/>
          <w:szCs w:val="28"/>
        </w:rPr>
        <w:t>у него не получалось продуть прибор, поэтому Набоков Р.Н.</w:t>
      </w:r>
      <w:r w:rsidR="00E06240">
        <w:rPr>
          <w:sz w:val="28"/>
          <w:szCs w:val="28"/>
        </w:rPr>
        <w:t xml:space="preserve">, согласился пройти медицинское освидетельствование в медицинском учреждении. В медицинском учреждении  Набоков Р.Н. продул прибор </w:t>
      </w:r>
      <w:r w:rsidR="00E06240">
        <w:rPr>
          <w:sz w:val="28"/>
          <w:szCs w:val="28"/>
        </w:rPr>
        <w:t>алкотектор</w:t>
      </w:r>
      <w:r w:rsidR="00E0624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6240">
        <w:rPr>
          <w:sz w:val="28"/>
          <w:szCs w:val="28"/>
        </w:rPr>
        <w:t>,</w:t>
      </w:r>
      <w:r w:rsidR="00E06240">
        <w:rPr>
          <w:sz w:val="28"/>
          <w:szCs w:val="28"/>
        </w:rPr>
        <w:t xml:space="preserve"> но при сдаче биосреды он налил воду, то есть </w:t>
      </w:r>
      <w:r w:rsidRPr="008010D0" w:rsidR="00E06240">
        <w:rPr>
          <w:sz w:val="28"/>
          <w:szCs w:val="28"/>
        </w:rPr>
        <w:t xml:space="preserve">сфальсифицировал </w:t>
      </w:r>
      <w:r w:rsidRPr="008010D0" w:rsidR="000152C4">
        <w:rPr>
          <w:sz w:val="28"/>
          <w:szCs w:val="28"/>
        </w:rPr>
        <w:t xml:space="preserve">результат, ввиду чего врач указал в акте, что «от медицинского освидетельствования отказался», за что предусмотрена административная ответственность по ст. 12.26 ч.1 КоАП РФ. Вся процедура </w:t>
      </w:r>
      <w:r w:rsidRPr="008010D0" w:rsidR="004B1C16">
        <w:rPr>
          <w:sz w:val="28"/>
          <w:szCs w:val="28"/>
        </w:rPr>
        <w:t>фиксировалась</w:t>
      </w:r>
      <w:r w:rsidRPr="008010D0" w:rsidR="000152C4">
        <w:rPr>
          <w:sz w:val="28"/>
          <w:szCs w:val="28"/>
        </w:rPr>
        <w:t xml:space="preserve"> на видео, которое приобщено к материалам дела, из него </w:t>
      </w:r>
      <w:r w:rsidRPr="008010D0">
        <w:rPr>
          <w:sz w:val="28"/>
          <w:szCs w:val="28"/>
        </w:rPr>
        <w:t xml:space="preserve">также </w:t>
      </w:r>
      <w:r w:rsidRPr="008010D0" w:rsidR="000152C4">
        <w:rPr>
          <w:sz w:val="28"/>
          <w:szCs w:val="28"/>
        </w:rPr>
        <w:t>усматривается факт управления автомобилем</w:t>
      </w:r>
      <w:r w:rsidRPr="008010D0">
        <w:rPr>
          <w:sz w:val="28"/>
          <w:szCs w:val="28"/>
        </w:rPr>
        <w:t xml:space="preserve">. </w:t>
      </w:r>
    </w:p>
    <w:p w:rsidR="000B1797" w:rsidP="008010D0">
      <w:pPr>
        <w:ind w:firstLine="708"/>
        <w:jc w:val="both"/>
        <w:rPr>
          <w:sz w:val="28"/>
          <w:szCs w:val="28"/>
        </w:rPr>
      </w:pPr>
      <w:r w:rsidRPr="008010D0">
        <w:rPr>
          <w:sz w:val="28"/>
          <w:szCs w:val="28"/>
        </w:rPr>
        <w:t xml:space="preserve">Выслушав пояснения должностного лица, составившего протокол об административном правонарушении инспектора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010D0" w:rsidR="004B1C16">
        <w:rPr>
          <w:sz w:val="28"/>
          <w:szCs w:val="28"/>
        </w:rPr>
        <w:t>.</w:t>
      </w:r>
      <w:r w:rsidRPr="008010D0" w:rsidR="004B1C16">
        <w:rPr>
          <w:sz w:val="28"/>
          <w:szCs w:val="28"/>
        </w:rPr>
        <w:t xml:space="preserve">, </w:t>
      </w:r>
      <w:r w:rsidRPr="008010D0">
        <w:rPr>
          <w:sz w:val="28"/>
          <w:szCs w:val="28"/>
        </w:rPr>
        <w:t>изучив и исследовав материалы дела,  суд</w:t>
      </w:r>
      <w:r>
        <w:rPr>
          <w:sz w:val="28"/>
          <w:szCs w:val="28"/>
        </w:rPr>
        <w:t xml:space="preserve"> считает, что вина</w:t>
      </w:r>
      <w:r w:rsidRPr="006E0695">
        <w:rPr>
          <w:sz w:val="28"/>
          <w:szCs w:val="28"/>
        </w:rPr>
        <w:t xml:space="preserve"> </w:t>
      </w:r>
      <w:r w:rsidR="004B1C16">
        <w:rPr>
          <w:sz w:val="28"/>
          <w:szCs w:val="28"/>
        </w:rPr>
        <w:t>Набокова Р.Н.</w:t>
      </w:r>
      <w:r>
        <w:rPr>
          <w:sz w:val="28"/>
          <w:szCs w:val="28"/>
        </w:rPr>
        <w:t xml:space="preserve"> в совершении администрат</w:t>
      </w:r>
      <w:r>
        <w:rPr>
          <w:sz w:val="28"/>
          <w:szCs w:val="28"/>
        </w:rPr>
        <w:t>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0B1797" w:rsidRPr="00EA39E5" w:rsidP="000B179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</w:t>
      </w:r>
      <w:r>
        <w:rPr>
          <w:rFonts w:eastAsiaTheme="minorHAnsi"/>
          <w:sz w:val="28"/>
          <w:szCs w:val="28"/>
          <w:lang w:eastAsia="en-US"/>
        </w:rPr>
        <w:t xml:space="preserve">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EA39E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0B1797" w:rsidRPr="00C661E3" w:rsidP="000B179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</w:t>
      </w:r>
      <w:r w:rsidRPr="00C661E3">
        <w:rPr>
          <w:rFonts w:ascii="Times New Roman" w:hAnsi="Times New Roman" w:cs="Times New Roman"/>
          <w:sz w:val="28"/>
          <w:szCs w:val="28"/>
        </w:rPr>
        <w:t>токсического) / приложение N 1 к приказу Министерства здравоохранения Российской Федерации от 18 декабря 2015 г. N 933н -</w:t>
      </w:r>
      <w:r w:rsidRPr="00C661E3"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</w:t>
      </w:r>
      <w:r w:rsidRPr="00C661E3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C661E3" w:rsidRPr="00C661E3" w:rsidP="00C661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61E3">
        <w:rPr>
          <w:rFonts w:eastAsiaTheme="minorHAnsi"/>
          <w:sz w:val="28"/>
          <w:szCs w:val="28"/>
          <w:lang w:eastAsia="en-US"/>
        </w:rPr>
        <w:t>Согласно пункта 19 вышеуказанного Порядка  Медицинское заключение "от медицинского освидетельствования отказался" выносится в случаях:</w:t>
      </w:r>
    </w:p>
    <w:p w:rsidR="00C661E3" w:rsidP="00C661E3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61E3">
        <w:rPr>
          <w:rFonts w:eastAsiaTheme="minorHAnsi"/>
          <w:sz w:val="28"/>
          <w:szCs w:val="28"/>
          <w:lang w:eastAsia="en-US"/>
        </w:rPr>
        <w:t>1) отказа освидетельствуемого</w:t>
      </w:r>
      <w:r>
        <w:rPr>
          <w:rFonts w:eastAsiaTheme="minorHAnsi"/>
          <w:sz w:val="28"/>
          <w:szCs w:val="28"/>
          <w:lang w:eastAsia="en-US"/>
        </w:rPr>
        <w:t xml:space="preserve"> от проведения </w:t>
      </w:r>
      <w:r>
        <w:rPr>
          <w:rFonts w:eastAsiaTheme="minorHAnsi"/>
          <w:sz w:val="28"/>
          <w:szCs w:val="28"/>
          <w:lang w:eastAsia="en-US"/>
        </w:rPr>
        <w:t>медицинского освидетельствования (до начала его проведения);</w:t>
      </w:r>
    </w:p>
    <w:p w:rsidR="00C661E3" w:rsidRPr="00C661E3" w:rsidP="00C661E3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отказа освидетельствуемого при проведении медицинского освидетельствования </w:t>
      </w:r>
      <w:r w:rsidRPr="00C661E3">
        <w:rPr>
          <w:rFonts w:eastAsiaTheme="minorHAnsi"/>
          <w:sz w:val="28"/>
          <w:szCs w:val="28"/>
          <w:lang w:eastAsia="en-US"/>
        </w:rPr>
        <w:t xml:space="preserve">от осмотра врачом-специалистом (фельдшером), от </w:t>
      </w:r>
      <w:r w:rsidRPr="00C661E3">
        <w:rPr>
          <w:rFonts w:eastAsiaTheme="minorHAnsi"/>
          <w:sz w:val="28"/>
          <w:szCs w:val="28"/>
          <w:lang w:eastAsia="en-US"/>
        </w:rPr>
        <w:t xml:space="preserve">любого инструментального или лабораторных исследований, предусмотренных </w:t>
      </w:r>
      <w:r>
        <w:fldChar w:fldCharType="begin"/>
      </w:r>
      <w:r>
        <w:instrText xml:space="preserve"> HYPERLINK "consultantplus://offline/ref=D03EC997DD769A26DDA251996794601203D4671EDDA68ACCB7FABD11E1E5DDA3050F105FE8BAAE5CA4B20AFF7653B85182B0942632BD8D2235G6G" </w:instrText>
      </w:r>
      <w:r>
        <w:fldChar w:fldCharType="separate"/>
      </w:r>
      <w:r w:rsidRPr="00C661E3">
        <w:rPr>
          <w:rFonts w:eastAsiaTheme="minorHAnsi"/>
          <w:sz w:val="28"/>
          <w:szCs w:val="28"/>
          <w:lang w:eastAsia="en-US"/>
        </w:rPr>
        <w:t>пунктом 4</w:t>
      </w:r>
      <w:r>
        <w:fldChar w:fldCharType="end"/>
      </w:r>
      <w:r w:rsidRPr="00C661E3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C661E3" w:rsidRPr="00C661E3" w:rsidP="00C661E3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61E3">
        <w:rPr>
          <w:rFonts w:eastAsiaTheme="minorHAnsi"/>
          <w:sz w:val="28"/>
          <w:szCs w:val="28"/>
          <w:lang w:eastAsia="en-US"/>
        </w:rPr>
        <w:t>3) фальсификации выдоха;</w:t>
      </w:r>
    </w:p>
    <w:p w:rsidR="00C661E3" w:rsidRPr="00C661E3" w:rsidP="00C661E3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61E3">
        <w:rPr>
          <w:rFonts w:eastAsiaTheme="minorHAnsi"/>
          <w:sz w:val="28"/>
          <w:szCs w:val="28"/>
          <w:lang w:eastAsia="en-US"/>
        </w:rPr>
        <w:t>4) фальсификации пробы биологического объекта (мочи).</w:t>
      </w:r>
    </w:p>
    <w:p w:rsidR="00C661E3" w:rsidRPr="00C661E3" w:rsidP="00C661E3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61E3">
        <w:rPr>
          <w:rFonts w:eastAsiaTheme="minorHAnsi"/>
          <w:sz w:val="28"/>
          <w:szCs w:val="28"/>
          <w:lang w:eastAsia="en-US"/>
        </w:rPr>
        <w:t xml:space="preserve">В этих случаях медицинское освидетельствование и заполнение </w:t>
      </w:r>
      <w:r>
        <w:fldChar w:fldCharType="begin"/>
      </w:r>
      <w:r>
        <w:instrText xml:space="preserve"> HYPERLINK "consultantplus://offline/ref=D03EC997DD769A26DDA251996794601203D4671EDDA68ACCB7FABD11E1E5DDA3050F105FE8BAAF56ADB20AFF7653B85182B0942632BD8D2235G6G" </w:instrText>
      </w:r>
      <w:r>
        <w:fldChar w:fldCharType="separate"/>
      </w:r>
      <w:r w:rsidRPr="00C661E3">
        <w:rPr>
          <w:rFonts w:eastAsiaTheme="minorHAnsi"/>
          <w:sz w:val="28"/>
          <w:szCs w:val="28"/>
          <w:lang w:eastAsia="en-US"/>
        </w:rPr>
        <w:t>Акта</w:t>
      </w:r>
      <w:r>
        <w:fldChar w:fldCharType="end"/>
      </w:r>
      <w:r w:rsidRPr="00C661E3">
        <w:rPr>
          <w:rFonts w:eastAsiaTheme="minorHAnsi"/>
          <w:sz w:val="28"/>
          <w:szCs w:val="28"/>
          <w:lang w:eastAsia="en-US"/>
        </w:rPr>
        <w:t xml:space="preserve"> прекращаются, в Журнале и в </w:t>
      </w:r>
      <w:r>
        <w:fldChar w:fldCharType="begin"/>
      </w:r>
      <w:r>
        <w:instrText xml:space="preserve"> HYPERLINK "consultantplus://offline/ref=D03EC997DD769A26DDA251996794601203D4671EDDA68ACCB7FABD11E1E5DDA3050F105FE8BAAC5FA9B20AFF7653B85182B0942632BD8D2235G6G" </w:instrText>
      </w:r>
      <w:r>
        <w:fldChar w:fldCharType="separate"/>
      </w:r>
      <w:r w:rsidRPr="00C661E3">
        <w:rPr>
          <w:rFonts w:eastAsiaTheme="minorHAnsi"/>
          <w:sz w:val="28"/>
          <w:szCs w:val="28"/>
          <w:lang w:eastAsia="en-US"/>
        </w:rPr>
        <w:t>пункте 17</w:t>
      </w:r>
      <w:r>
        <w:fldChar w:fldCharType="end"/>
      </w:r>
      <w:r w:rsidRPr="00C661E3">
        <w:rPr>
          <w:rFonts w:eastAsiaTheme="minorHAnsi"/>
          <w:sz w:val="28"/>
          <w:szCs w:val="28"/>
          <w:lang w:eastAsia="en-US"/>
        </w:rPr>
        <w:t xml:space="preserve"> Акта делается запись "от медицинского освидетельствования отказался".</w:t>
      </w:r>
    </w:p>
    <w:p w:rsidR="000B1797" w:rsidP="000B17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</w:t>
      </w:r>
      <w:r>
        <w:rPr>
          <w:sz w:val="28"/>
          <w:szCs w:val="28"/>
        </w:rPr>
        <w:t>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</w:t>
      </w:r>
      <w:r>
        <w:rPr>
          <w:sz w:val="28"/>
          <w:szCs w:val="28"/>
        </w:rPr>
        <w:t>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0B1797" w:rsidP="000B1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ч.1, </w:t>
      </w:r>
      <w:r>
        <w:rPr>
          <w:sz w:val="28"/>
          <w:szCs w:val="28"/>
        </w:rPr>
        <w:t>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>
        <w:rPr>
          <w:sz w:val="28"/>
          <w:szCs w:val="28"/>
        </w:rPr>
        <w:t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</w:t>
      </w:r>
      <w:r>
        <w:rPr>
          <w:sz w:val="28"/>
          <w:szCs w:val="28"/>
        </w:rPr>
        <w:t xml:space="preserve">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</w:t>
      </w:r>
      <w:r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C661E3" w:rsidP="000B1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(л.д.3), </w:t>
      </w:r>
      <w:r>
        <w:rPr>
          <w:sz w:val="28"/>
          <w:szCs w:val="28"/>
        </w:rPr>
        <w:t xml:space="preserve">тест прибора </w:t>
      </w:r>
      <w:r>
        <w:rPr>
          <w:sz w:val="28"/>
          <w:szCs w:val="28"/>
        </w:rPr>
        <w:t>алкот</w:t>
      </w:r>
      <w:r>
        <w:rPr>
          <w:sz w:val="28"/>
          <w:szCs w:val="28"/>
        </w:rPr>
        <w:t>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проведенный в ГБУЗ Ленинская ЦРБ</w:t>
      </w:r>
      <w:r>
        <w:rPr>
          <w:sz w:val="28"/>
          <w:szCs w:val="28"/>
        </w:rPr>
        <w:t xml:space="preserve"> </w:t>
      </w:r>
      <w:r w:rsidR="003F4467">
        <w:rPr>
          <w:sz w:val="28"/>
          <w:szCs w:val="28"/>
        </w:rPr>
        <w:t>,</w:t>
      </w:r>
      <w:r w:rsidR="003F4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л.д.4), акт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ГБУЗ «Ленинская ЦРБ», </w:t>
      </w:r>
      <w:r w:rsidR="003F4467">
        <w:rPr>
          <w:sz w:val="28"/>
          <w:szCs w:val="28"/>
        </w:rPr>
        <w:t xml:space="preserve">находящегося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F4467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которого указано медицинское заключение: «От медицинского освидетельствования освидетельствуемый отказался.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( л.д.5),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</w:t>
      </w:r>
      <w:r>
        <w:rPr>
          <w:sz w:val="28"/>
          <w:szCs w:val="28"/>
        </w:rPr>
        <w:t xml:space="preserve">ование на состояние опьянения ( л.д.6), акт освидетельствования на состояние опьянения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котором указано, что нарушен порядок освидетельствования ( л.д.7), протокол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отстранении</w:t>
      </w:r>
      <w:r w:rsidR="003F4467">
        <w:rPr>
          <w:sz w:val="28"/>
          <w:szCs w:val="28"/>
        </w:rPr>
        <w:t xml:space="preserve"> Набокова Р.В.</w:t>
      </w:r>
      <w:r>
        <w:rPr>
          <w:sz w:val="28"/>
          <w:szCs w:val="28"/>
        </w:rPr>
        <w:t xml:space="preserve"> от управления транспортным средств</w:t>
      </w:r>
      <w:r>
        <w:rPr>
          <w:sz w:val="28"/>
          <w:szCs w:val="28"/>
        </w:rPr>
        <w:t>ом</w:t>
      </w:r>
      <w:r w:rsidR="003F4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F4467">
        <w:rPr>
          <w:sz w:val="28"/>
          <w:szCs w:val="28"/>
        </w:rPr>
        <w:t xml:space="preserve"> который осуществлял управление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F4467">
        <w:rPr>
          <w:sz w:val="28"/>
          <w:szCs w:val="28"/>
        </w:rPr>
        <w:t>.</w:t>
      </w:r>
      <w:r>
        <w:rPr>
          <w:sz w:val="28"/>
          <w:szCs w:val="28"/>
        </w:rPr>
        <w:t xml:space="preserve"> ( л.д.8), сведения о привлечении Набокова Р.Н. к административной ответственности (л.д.9), видеозапись с места совершения административного правонарушения, </w:t>
      </w:r>
      <w:r>
        <w:rPr>
          <w:sz w:val="28"/>
          <w:szCs w:val="28"/>
        </w:rPr>
        <w:t xml:space="preserve">которая </w:t>
      </w:r>
      <w:r w:rsidR="00C07EB2">
        <w:rPr>
          <w:sz w:val="28"/>
          <w:szCs w:val="28"/>
        </w:rPr>
        <w:t>последовательно воспроизводит обстоятельства адм</w:t>
      </w:r>
      <w:r w:rsidR="003F4467">
        <w:rPr>
          <w:sz w:val="28"/>
          <w:szCs w:val="28"/>
        </w:rPr>
        <w:t>инистративного правонарушения (</w:t>
      </w:r>
      <w:r w:rsidR="00C07EB2">
        <w:rPr>
          <w:sz w:val="28"/>
          <w:szCs w:val="28"/>
        </w:rPr>
        <w:t>л.д.10), справку к протоколу об административном правонарушении ( л.д.11).</w:t>
      </w:r>
    </w:p>
    <w:p w:rsidR="00C07EB2" w:rsidP="000B1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ходатайству Набокова Р.В. предоставленному суду, суд относится критически, поскольку наряду с непризнанием в</w:t>
      </w:r>
      <w:r>
        <w:rPr>
          <w:sz w:val="28"/>
          <w:szCs w:val="28"/>
        </w:rPr>
        <w:t xml:space="preserve">ины ( указанием того, что автомобиль не двигался, а сам Набоков Р.В. находился </w:t>
      </w:r>
      <w:r w:rsidR="00BE35FF">
        <w:rPr>
          <w:sz w:val="28"/>
          <w:szCs w:val="28"/>
        </w:rPr>
        <w:t>в здравии и вменяемом состоянии, а сотрудники ДПС преследовали свои интересы), он просит суд назначить штраф и  учесть, что данная  ситуация совершена впервые, таких нарушений не было и больше не повторится.</w:t>
      </w:r>
    </w:p>
    <w:p w:rsidR="000B1797" w:rsidRPr="00EA39E5" w:rsidP="000B1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FDF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C07EB2">
        <w:rPr>
          <w:rFonts w:ascii="Times New Roman" w:hAnsi="Times New Roman" w:cs="Times New Roman"/>
          <w:sz w:val="28"/>
          <w:szCs w:val="28"/>
        </w:rPr>
        <w:t>Набокова Р.В.</w:t>
      </w:r>
      <w:r w:rsidRPr="00A85FDF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EB2">
        <w:rPr>
          <w:rFonts w:ascii="Times New Roman" w:hAnsi="Times New Roman" w:cs="Times New Roman"/>
          <w:sz w:val="28"/>
          <w:szCs w:val="28"/>
        </w:rPr>
        <w:t>Набокова Р.В</w:t>
      </w:r>
      <w:r w:rsidRPr="00A85FDF">
        <w:rPr>
          <w:rFonts w:ascii="Times New Roman" w:hAnsi="Times New Roman" w:cs="Times New Roman"/>
          <w:sz w:val="28"/>
          <w:szCs w:val="28"/>
        </w:rPr>
        <w:t xml:space="preserve">. 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EA39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0B1797" w:rsidRPr="00664BC6" w:rsidP="000B17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</w:t>
      </w:r>
      <w:r w:rsidRPr="00664BC6">
        <w:rPr>
          <w:sz w:val="28"/>
          <w:szCs w:val="28"/>
        </w:rPr>
        <w:t>ия</w:t>
      </w:r>
      <w:r w:rsidRPr="004C6D98" w:rsidR="004C6D98">
        <w:rPr>
          <w:sz w:val="28"/>
          <w:szCs w:val="28"/>
        </w:rPr>
        <w:t xml:space="preserve"> </w:t>
      </w:r>
      <w:r w:rsidR="004C6D98">
        <w:rPr>
          <w:sz w:val="28"/>
          <w:szCs w:val="28"/>
        </w:rPr>
        <w:t>Набокову Р.В.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</w:t>
      </w:r>
      <w:r w:rsidR="004C6D98"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>обстоятельств, а потому принимая во внимание то, что назначен</w:t>
      </w:r>
      <w:r w:rsidRPr="00664BC6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664BC6">
        <w:rPr>
          <w:sz w:val="28"/>
          <w:szCs w:val="28"/>
        </w:rPr>
        <w:t>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0B1797" w:rsidRPr="00664BC6" w:rsidP="000B1797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</w:t>
      </w:r>
      <w:r w:rsidRPr="00664BC6">
        <w:rPr>
          <w:sz w:val="28"/>
          <w:szCs w:val="28"/>
        </w:rPr>
        <w:t xml:space="preserve">1, 29.5, 29.6, 29.9 Кодекса Российской Федерации об административных правонарушениях, суд – </w:t>
      </w:r>
    </w:p>
    <w:p w:rsidR="000B1797" w:rsidRPr="00664BC6" w:rsidP="000B1797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0B1797" w:rsidRPr="00664BC6" w:rsidP="000B1797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0B1797" w:rsidP="004C6D98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4C6D98">
        <w:rPr>
          <w:b/>
          <w:sz w:val="28"/>
          <w:szCs w:val="28"/>
        </w:rPr>
        <w:t>Набокова Романа Николаевича</w:t>
      </w:r>
      <w:r w:rsidR="004C6D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C6D98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</w:t>
      </w:r>
      <w:r>
        <w:rPr>
          <w:b/>
          <w:sz w:val="28"/>
          <w:szCs w:val="28"/>
        </w:rPr>
        <w:t xml:space="preserve"> год и 6 ( шесть) месяцев</w:t>
      </w:r>
      <w:r>
        <w:rPr>
          <w:sz w:val="28"/>
          <w:szCs w:val="28"/>
        </w:rPr>
        <w:t xml:space="preserve"> </w:t>
      </w:r>
    </w:p>
    <w:p w:rsidR="000B1797" w:rsidP="004C6D98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>БИК 043510001, ко</w:t>
      </w:r>
      <w:r w:rsidR="004C6D98">
        <w:rPr>
          <w:sz w:val="28"/>
          <w:szCs w:val="28"/>
        </w:rPr>
        <w:t xml:space="preserve">д бюджетной классификации </w:t>
      </w:r>
      <w:r w:rsidRPr="00943572">
        <w:rPr>
          <w:sz w:val="28"/>
          <w:szCs w:val="28"/>
        </w:rPr>
        <w:t xml:space="preserve"> № 188 1 </w:t>
      </w:r>
      <w:r>
        <w:rPr>
          <w:sz w:val="28"/>
          <w:szCs w:val="28"/>
        </w:rPr>
        <w:t>16 30020 01 6000 140, УИН 188103</w:t>
      </w:r>
      <w:r w:rsidRPr="00943572">
        <w:rPr>
          <w:sz w:val="28"/>
          <w:szCs w:val="28"/>
        </w:rPr>
        <w:t>911</w:t>
      </w:r>
      <w:r w:rsidR="004C6D98">
        <w:rPr>
          <w:sz w:val="28"/>
          <w:szCs w:val="28"/>
        </w:rPr>
        <w:t>92200004186.</w:t>
      </w:r>
    </w:p>
    <w:p w:rsidR="000B1797" w:rsidP="000B1797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6B369C">
        <w:rPr>
          <w:sz w:val="28"/>
          <w:szCs w:val="28"/>
        </w:rPr>
        <w:t>ативного штрафа в законную силу.</w:t>
      </w:r>
    </w:p>
    <w:p w:rsidR="000B1797" w:rsidRPr="00826257" w:rsidP="000B1797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>
        <w:rPr>
          <w:sz w:val="28"/>
          <w:szCs w:val="28"/>
        </w:rPr>
        <w:t xml:space="preserve"> </w:t>
      </w:r>
      <w:r w:rsidR="004C6D98">
        <w:rPr>
          <w:sz w:val="28"/>
          <w:szCs w:val="28"/>
        </w:rPr>
        <w:t xml:space="preserve">Набокова Р.В. </w:t>
      </w:r>
      <w:r>
        <w:rPr>
          <w:sz w:val="28"/>
          <w:szCs w:val="28"/>
        </w:rPr>
        <w:t>в</w:t>
      </w:r>
      <w:r w:rsidRPr="00826257">
        <w:rPr>
          <w:sz w:val="28"/>
          <w:szCs w:val="28"/>
        </w:rPr>
        <w:t xml:space="preserve">одительского </w:t>
      </w:r>
      <w:r w:rsidRPr="00826257">
        <w:rPr>
          <w:sz w:val="28"/>
          <w:szCs w:val="28"/>
        </w:rPr>
        <w:t>удостоверения, обязав должностных лиц органа ГИБДД сообщить мировому судье об изъятии документ</w:t>
      </w:r>
      <w:r w:rsidRPr="00826257">
        <w:rPr>
          <w:sz w:val="28"/>
          <w:szCs w:val="28"/>
        </w:rPr>
        <w:t>а на право управления транспортными средствами.</w:t>
      </w:r>
    </w:p>
    <w:p w:rsidR="000B1797" w:rsidRPr="00826257" w:rsidP="000B17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 w:rsidRPr="00826257">
        <w:rPr>
          <w:sz w:val="28"/>
          <w:szCs w:val="28"/>
        </w:rPr>
        <w:t>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0B1797" w:rsidRPr="003E61F8" w:rsidP="000B1797">
      <w:pPr>
        <w:ind w:firstLine="708"/>
        <w:jc w:val="both"/>
        <w:rPr>
          <w:sz w:val="28"/>
          <w:szCs w:val="28"/>
        </w:rPr>
      </w:pPr>
    </w:p>
    <w:p w:rsidR="000B1797" w:rsidP="000B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</w:t>
      </w:r>
      <w:r>
        <w:rPr>
          <w:sz w:val="28"/>
          <w:szCs w:val="28"/>
        </w:rPr>
        <w:t xml:space="preserve">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B1797" w:rsidP="000B17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B1797" w:rsidP="000B17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B1797" w:rsidP="000B179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B1797" w:rsidP="000B17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B1797" w:rsidP="000B17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0B1797" w:rsidP="000B17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0B1797" w:rsidP="000B1797">
      <w:pPr>
        <w:rPr>
          <w:sz w:val="28"/>
          <w:szCs w:val="28"/>
        </w:rPr>
      </w:pPr>
    </w:p>
    <w:p w:rsidR="000B1797" w:rsidP="000B1797"/>
    <w:p w:rsidR="000B1797" w:rsidP="000B1797"/>
    <w:p w:rsidR="000B1797" w:rsidP="000B1797"/>
    <w:p w:rsidR="000B1797" w:rsidP="000B1797"/>
    <w:p w:rsidR="000B1797" w:rsidP="000B1797"/>
    <w:p w:rsidR="000B1797" w:rsidP="000B1797"/>
    <w:p w:rsidR="000B1797" w:rsidP="000B1797">
      <w:pPr>
        <w:jc w:val="both"/>
      </w:pPr>
    </w:p>
    <w:p w:rsidR="000B1797" w:rsidP="000B1797"/>
    <w:p w:rsidR="000B1797" w:rsidRPr="00A8626E" w:rsidP="000B1797"/>
    <w:p w:rsidR="00D410BF"/>
    <w:sectPr w:rsidSect="00B403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97"/>
    <w:rsid w:val="000152C4"/>
    <w:rsid w:val="000649D9"/>
    <w:rsid w:val="000B1797"/>
    <w:rsid w:val="00130215"/>
    <w:rsid w:val="0028783A"/>
    <w:rsid w:val="003E61F8"/>
    <w:rsid w:val="003F4467"/>
    <w:rsid w:val="00426F14"/>
    <w:rsid w:val="004B1C16"/>
    <w:rsid w:val="004C6D98"/>
    <w:rsid w:val="00586C9C"/>
    <w:rsid w:val="00606615"/>
    <w:rsid w:val="00664BC6"/>
    <w:rsid w:val="006B369C"/>
    <w:rsid w:val="006E0695"/>
    <w:rsid w:val="00703D45"/>
    <w:rsid w:val="00703F5A"/>
    <w:rsid w:val="008010D0"/>
    <w:rsid w:val="00826257"/>
    <w:rsid w:val="008848D7"/>
    <w:rsid w:val="008E588B"/>
    <w:rsid w:val="00942CFD"/>
    <w:rsid w:val="00943572"/>
    <w:rsid w:val="00954C02"/>
    <w:rsid w:val="00A85FDF"/>
    <w:rsid w:val="00A8626E"/>
    <w:rsid w:val="00B40342"/>
    <w:rsid w:val="00BE35FF"/>
    <w:rsid w:val="00C07EB2"/>
    <w:rsid w:val="00C661E3"/>
    <w:rsid w:val="00D35A73"/>
    <w:rsid w:val="00D410BF"/>
    <w:rsid w:val="00DE4694"/>
    <w:rsid w:val="00E06240"/>
    <w:rsid w:val="00E60326"/>
    <w:rsid w:val="00EA39E5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B1797"/>
    <w:rPr>
      <w:color w:val="0000FF"/>
      <w:u w:val="single"/>
    </w:rPr>
  </w:style>
  <w:style w:type="paragraph" w:customStyle="1" w:styleId="ConsPlusNormal">
    <w:name w:val="ConsPlusNormal"/>
    <w:rsid w:val="000B1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