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CDB" w:rsidRPr="000C5058" w:rsidP="00C44C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0C5058">
        <w:rPr>
          <w:sz w:val="28"/>
          <w:szCs w:val="28"/>
        </w:rPr>
        <w:t>ело № 5-61-</w:t>
      </w:r>
      <w:r w:rsidR="005E53BA">
        <w:rPr>
          <w:sz w:val="28"/>
          <w:szCs w:val="28"/>
        </w:rPr>
        <w:t>190</w:t>
      </w:r>
      <w:r>
        <w:rPr>
          <w:sz w:val="28"/>
          <w:szCs w:val="28"/>
        </w:rPr>
        <w:t>/2021</w:t>
      </w:r>
    </w:p>
    <w:p w:rsidR="00C44CDB" w:rsidRPr="000C5058" w:rsidP="00C44CDB">
      <w:pPr>
        <w:jc w:val="right"/>
        <w:rPr>
          <w:sz w:val="28"/>
          <w:szCs w:val="28"/>
        </w:rPr>
      </w:pPr>
      <w:r w:rsidRPr="000C5058">
        <w:rPr>
          <w:sz w:val="28"/>
          <w:szCs w:val="28"/>
        </w:rPr>
        <w:t>УИД 91MS00</w:t>
      </w:r>
      <w:r>
        <w:rPr>
          <w:sz w:val="28"/>
          <w:szCs w:val="28"/>
        </w:rPr>
        <w:t>61</w:t>
      </w:r>
      <w:r w:rsidRPr="000C5058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5E53BA">
        <w:rPr>
          <w:sz w:val="28"/>
          <w:szCs w:val="28"/>
        </w:rPr>
        <w:t>1</w:t>
      </w:r>
      <w:r w:rsidRPr="000C5058">
        <w:rPr>
          <w:sz w:val="28"/>
          <w:szCs w:val="28"/>
        </w:rPr>
        <w:t>-00</w:t>
      </w:r>
      <w:r w:rsidR="005E53BA">
        <w:rPr>
          <w:sz w:val="28"/>
          <w:szCs w:val="28"/>
        </w:rPr>
        <w:t>0448-94</w:t>
      </w:r>
    </w:p>
    <w:p w:rsidR="00C44CDB" w:rsidRPr="002C6D01" w:rsidP="00C44CDB">
      <w:pPr>
        <w:jc w:val="right"/>
        <w:rPr>
          <w:color w:val="FF0000"/>
          <w:sz w:val="28"/>
          <w:szCs w:val="28"/>
        </w:rPr>
      </w:pPr>
    </w:p>
    <w:p w:rsidR="00AC1E17" w:rsidP="00C44CDB">
      <w:pPr>
        <w:jc w:val="center"/>
        <w:rPr>
          <w:b/>
          <w:sz w:val="28"/>
          <w:szCs w:val="28"/>
        </w:rPr>
      </w:pPr>
    </w:p>
    <w:p w:rsidR="00C44CDB" w:rsidP="00C44C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C1E17" w:rsidP="00C44CDB">
      <w:pPr>
        <w:jc w:val="both"/>
        <w:rPr>
          <w:sz w:val="28"/>
          <w:szCs w:val="28"/>
        </w:rPr>
      </w:pPr>
    </w:p>
    <w:p w:rsidR="00C44CDB" w:rsidRPr="00703F5A" w:rsidP="00C44C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25 июня </w:t>
      </w:r>
      <w:r>
        <w:rPr>
          <w:sz w:val="28"/>
          <w:szCs w:val="28"/>
          <w:lang w:val="uk-UA"/>
        </w:rPr>
        <w:t xml:space="preserve">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44CDB" w:rsidRPr="00703F5A" w:rsidP="00C44CDB">
      <w:pPr>
        <w:jc w:val="both"/>
        <w:rPr>
          <w:sz w:val="28"/>
          <w:szCs w:val="28"/>
          <w:lang w:val="uk-UA"/>
        </w:rPr>
      </w:pPr>
    </w:p>
    <w:p w:rsidR="00C44CDB" w:rsidRPr="00770BE0" w:rsidP="00C44CDB">
      <w:pPr>
        <w:jc w:val="both"/>
        <w:rPr>
          <w:sz w:val="28"/>
          <w:szCs w:val="28"/>
          <w:lang w:val="uk-UA"/>
        </w:rPr>
      </w:pPr>
    </w:p>
    <w:p w:rsidR="00C44CDB" w:rsidRPr="00911E10" w:rsidP="00C44CDB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11E10">
        <w:rPr>
          <w:sz w:val="28"/>
          <w:szCs w:val="28"/>
        </w:rPr>
        <w:t xml:space="preserve">Мировой судья судебного  участка №61 Ленинского судебного района ( </w:t>
      </w:r>
      <w:r w:rsidRPr="00911E10">
        <w:rPr>
          <w:sz w:val="28"/>
          <w:szCs w:val="28"/>
        </w:rPr>
        <w:t xml:space="preserve">Ленинский муниципальный район) </w:t>
      </w:r>
      <w:r>
        <w:rPr>
          <w:sz w:val="28"/>
          <w:szCs w:val="28"/>
        </w:rPr>
        <w:t xml:space="preserve"> </w:t>
      </w:r>
      <w:r w:rsidRPr="00911E10">
        <w:rPr>
          <w:sz w:val="28"/>
          <w:szCs w:val="28"/>
        </w:rPr>
        <w:t>Республики Крым Казарина  И.В.,</w:t>
      </w:r>
    </w:p>
    <w:p w:rsidR="00C44CDB" w:rsidP="00C44C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5E53BA">
        <w:rPr>
          <w:sz w:val="28"/>
          <w:szCs w:val="28"/>
        </w:rPr>
        <w:t>О</w:t>
      </w:r>
      <w:r>
        <w:rPr>
          <w:sz w:val="28"/>
          <w:szCs w:val="28"/>
        </w:rPr>
        <w:t xml:space="preserve">ГИБДД МВД </w:t>
      </w:r>
      <w:r w:rsidR="005E53BA">
        <w:rPr>
          <w:sz w:val="28"/>
          <w:szCs w:val="28"/>
        </w:rPr>
        <w:t xml:space="preserve">РФ по Ленинскому району </w:t>
      </w:r>
      <w:r>
        <w:rPr>
          <w:sz w:val="28"/>
          <w:szCs w:val="28"/>
        </w:rPr>
        <w:t xml:space="preserve"> Республик</w:t>
      </w:r>
      <w:r w:rsidR="005E53BA">
        <w:rPr>
          <w:sz w:val="28"/>
          <w:szCs w:val="28"/>
        </w:rPr>
        <w:t>и</w:t>
      </w:r>
      <w:r>
        <w:rPr>
          <w:sz w:val="28"/>
          <w:szCs w:val="28"/>
        </w:rPr>
        <w:t xml:space="preserve">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071"/>
      </w:tblGrid>
      <w:tr w:rsidTr="00154F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44CDB" w:rsidP="00154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44CDB" w:rsidP="00154FC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Мамбетова Шевкета Абдулгапаровича</w:t>
            </w:r>
            <w:r>
              <w:rPr>
                <w:sz w:val="28"/>
                <w:szCs w:val="28"/>
              </w:rPr>
              <w:t>,</w:t>
            </w:r>
          </w:p>
          <w:p w:rsidR="00C44CDB" w:rsidP="00154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C44CDB" w:rsidP="00154FC1">
            <w:pPr>
              <w:jc w:val="both"/>
              <w:rPr>
                <w:sz w:val="28"/>
                <w:szCs w:val="28"/>
              </w:rPr>
            </w:pPr>
          </w:p>
        </w:tc>
      </w:tr>
    </w:tbl>
    <w:p w:rsidR="00C44CDB" w:rsidRPr="00703F5A" w:rsidP="00C44C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</w:t>
      </w:r>
    </w:p>
    <w:p w:rsidR="00C44CDB" w:rsidP="00C44CDB">
      <w:pPr>
        <w:jc w:val="center"/>
        <w:rPr>
          <w:sz w:val="28"/>
          <w:szCs w:val="28"/>
        </w:rPr>
      </w:pPr>
    </w:p>
    <w:p w:rsidR="00C44CDB" w:rsidP="00C44C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44CDB" w:rsidP="00C44CDB">
      <w:pPr>
        <w:jc w:val="both"/>
        <w:rPr>
          <w:sz w:val="28"/>
          <w:szCs w:val="28"/>
        </w:rPr>
      </w:pPr>
    </w:p>
    <w:p w:rsidR="00154FC1" w:rsidP="00C44C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Мамбетов</w:t>
      </w:r>
      <w:r>
        <w:rPr>
          <w:sz w:val="28"/>
          <w:szCs w:val="28"/>
        </w:rPr>
        <w:t xml:space="preserve"> Ш.А. управлял транспортным средством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 признаками опьянения: запах алкоголя изо рта</w:t>
      </w:r>
      <w:r w:rsidR="00AC1E17">
        <w:rPr>
          <w:sz w:val="28"/>
          <w:szCs w:val="28"/>
        </w:rPr>
        <w:t xml:space="preserve">. </w:t>
      </w:r>
      <w:r w:rsidR="003452F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направлен на медицинское освидетельствование, не выполнил законное требование сотр</w:t>
      </w:r>
      <w:r>
        <w:rPr>
          <w:sz w:val="28"/>
          <w:szCs w:val="28"/>
        </w:rPr>
        <w:t xml:space="preserve">удника полиции о прохождении медицинского освидетельствования на состояние опьянения, при отсутствии в его действиях уголовно-наказуемого деяния, чем нарушил п.2.3.2 ПДД РФ. </w:t>
      </w:r>
    </w:p>
    <w:p w:rsidR="00C44CDB" w:rsidP="00C44C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составлении протокола об администрат</w:t>
      </w:r>
      <w:r w:rsidR="00524FF1">
        <w:rPr>
          <w:sz w:val="28"/>
          <w:szCs w:val="28"/>
        </w:rPr>
        <w:t>ивном правонарушении Мамбетов Ш.А.</w:t>
      </w:r>
      <w:r>
        <w:rPr>
          <w:sz w:val="28"/>
          <w:szCs w:val="28"/>
        </w:rPr>
        <w:t xml:space="preserve"> указа</w:t>
      </w:r>
      <w:r>
        <w:rPr>
          <w:sz w:val="28"/>
          <w:szCs w:val="28"/>
        </w:rPr>
        <w:t>л: « согласен».</w:t>
      </w:r>
    </w:p>
    <w:p w:rsidR="00C44CDB" w:rsidP="00C44C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4FF1" w:rsidR="00524FF1">
        <w:rPr>
          <w:b/>
          <w:sz w:val="28"/>
          <w:szCs w:val="28"/>
        </w:rPr>
        <w:t xml:space="preserve">В судебном заседании Мамбетов Ш.А. </w:t>
      </w:r>
      <w:r w:rsidRPr="00524FF1" w:rsidR="00524FF1">
        <w:rPr>
          <w:sz w:val="28"/>
          <w:szCs w:val="28"/>
        </w:rPr>
        <w:t>пояснил, что вину не признает. Не желает давать пояснения</w:t>
      </w:r>
      <w:r w:rsidR="00524FF1">
        <w:rPr>
          <w:sz w:val="28"/>
          <w:szCs w:val="28"/>
        </w:rPr>
        <w:t xml:space="preserve">. В судебное заседание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 w:rsidR="00524FF1">
        <w:rPr>
          <w:sz w:val="28"/>
          <w:szCs w:val="28"/>
        </w:rPr>
        <w:t xml:space="preserve"> не явился. О дне, времени и месте рассмотрения дела извещен надлежащим образом под расписку.</w:t>
      </w:r>
    </w:p>
    <w:p w:rsidR="001D0D9A" w:rsidP="00C44C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4FF1">
        <w:rPr>
          <w:b/>
          <w:sz w:val="28"/>
          <w:szCs w:val="28"/>
        </w:rPr>
        <w:t xml:space="preserve">Защитник Мамбетова Ш.А. по доверенности Побережный Л.М. </w:t>
      </w:r>
      <w:r w:rsidR="004C2B8E">
        <w:rPr>
          <w:sz w:val="28"/>
          <w:szCs w:val="28"/>
        </w:rPr>
        <w:t xml:space="preserve">в судебном заседании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 w:rsidR="004C2B8E">
        <w:rPr>
          <w:sz w:val="28"/>
          <w:szCs w:val="28"/>
        </w:rPr>
        <w:t xml:space="preserve"> просил суд производство по делу прекратить, ввиду </w:t>
      </w:r>
      <w:r w:rsidR="009A7AA8">
        <w:rPr>
          <w:sz w:val="28"/>
          <w:szCs w:val="28"/>
        </w:rPr>
        <w:t xml:space="preserve">отсутствия в действиях Мамбетова Ш.А. состава административного правонарушения, предусмотренного ст.12.26 ч.1 КоАП РФ по следующим основаниям. Материалы дела не содержат доказательств, что автомобиль двигался, из КУСП видно, что автомобиль стоит в кустах, Мамбетов находился в автомобиле, но сам факт управления автомобилем отсутствует. Машина не могла передвигаться, так как были пробиты колеса. Он </w:t>
      </w:r>
      <w:r>
        <w:rPr>
          <w:sz w:val="28"/>
          <w:szCs w:val="28"/>
        </w:rPr>
        <w:t xml:space="preserve">с другом ехал отдыхать, </w:t>
      </w:r>
      <w:r w:rsidR="009A7AA8">
        <w:rPr>
          <w:sz w:val="28"/>
          <w:szCs w:val="28"/>
        </w:rPr>
        <w:t>съехал с трассы  в кювет, повредив колесо и подвеску и ждал друга, который пошел за эвакуатором</w:t>
      </w:r>
      <w:r>
        <w:rPr>
          <w:sz w:val="28"/>
          <w:szCs w:val="28"/>
        </w:rPr>
        <w:t xml:space="preserve">. Во время управления </w:t>
      </w:r>
      <w:r>
        <w:rPr>
          <w:sz w:val="28"/>
          <w:szCs w:val="28"/>
        </w:rPr>
        <w:t xml:space="preserve">автомобилем Мамбетов Ш.А. не употреблял алкоголь, он потом его употребил. </w:t>
      </w:r>
    </w:p>
    <w:p w:rsidR="00524FF1" w:rsidRPr="00524FF1" w:rsidP="001D0D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Считает, что пр</w:t>
      </w:r>
      <w:r>
        <w:rPr>
          <w:sz w:val="28"/>
          <w:szCs w:val="28"/>
        </w:rPr>
        <w:t>отокол об отстранении от управления транспортным средством и протокол о доставлении подлежат исключению из доказательств по делу</w:t>
      </w:r>
      <w:r w:rsidR="001D0D9A">
        <w:rPr>
          <w:sz w:val="28"/>
          <w:szCs w:val="28"/>
        </w:rPr>
        <w:t>,</w:t>
      </w:r>
      <w:r>
        <w:rPr>
          <w:sz w:val="28"/>
          <w:szCs w:val="28"/>
        </w:rPr>
        <w:t xml:space="preserve"> поскольку они оба составлены в одно и то же время –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>
        <w:rPr>
          <w:sz w:val="28"/>
          <w:szCs w:val="28"/>
        </w:rPr>
        <w:t>. В протоколе об отстранении от управления транспортным ср</w:t>
      </w:r>
      <w:r>
        <w:rPr>
          <w:sz w:val="28"/>
          <w:szCs w:val="28"/>
        </w:rPr>
        <w:t>едством указано об отстранении от управления транспортным средством в 02-00 часа, а в протоколе о доставлении, который составлен в 03 часа 50 минут указано время доставления 04 часа 00 минут. Из просмотренной в суде видеозаписи видно, что вначале составлен</w:t>
      </w:r>
      <w:r>
        <w:rPr>
          <w:sz w:val="28"/>
          <w:szCs w:val="28"/>
        </w:rPr>
        <w:t xml:space="preserve"> протокол об отстранении, а потом о доставлении, а нужно было наоборот - вначале доставить, </w:t>
      </w:r>
      <w:r w:rsidR="001D0D9A">
        <w:rPr>
          <w:sz w:val="28"/>
          <w:szCs w:val="28"/>
        </w:rPr>
        <w:t xml:space="preserve">а </w:t>
      </w:r>
      <w:r>
        <w:rPr>
          <w:sz w:val="28"/>
          <w:szCs w:val="28"/>
        </w:rPr>
        <w:t>потом отстранить от управления транспортным средством.</w:t>
      </w:r>
    </w:p>
    <w:p w:rsidR="001D0D9A" w:rsidP="00C44CDB">
      <w:pPr>
        <w:ind w:firstLine="708"/>
        <w:jc w:val="both"/>
        <w:rPr>
          <w:sz w:val="28"/>
          <w:szCs w:val="28"/>
        </w:rPr>
      </w:pPr>
      <w:r w:rsidRPr="00104C37">
        <w:rPr>
          <w:b/>
          <w:sz w:val="28"/>
          <w:szCs w:val="28"/>
        </w:rPr>
        <w:t>Должностное лицо, составившее протокол об административном правонарушении инспекто</w:t>
      </w:r>
      <w:r>
        <w:rPr>
          <w:b/>
          <w:sz w:val="28"/>
          <w:szCs w:val="28"/>
        </w:rPr>
        <w:t xml:space="preserve">р </w:t>
      </w:r>
      <w:r w:rsidRPr="007944AC">
        <w:rPr>
          <w:b/>
          <w:sz w:val="28"/>
          <w:szCs w:val="28"/>
        </w:rPr>
        <w:t xml:space="preserve">ДПС </w:t>
      </w:r>
      <w:r>
        <w:rPr>
          <w:b/>
          <w:sz w:val="28"/>
          <w:szCs w:val="28"/>
        </w:rPr>
        <w:t>О</w:t>
      </w:r>
      <w:r w:rsidRPr="007944AC">
        <w:rPr>
          <w:b/>
          <w:sz w:val="28"/>
          <w:szCs w:val="28"/>
        </w:rPr>
        <w:t>ГИБДД МВД</w:t>
      </w:r>
      <w:r>
        <w:rPr>
          <w:b/>
          <w:sz w:val="28"/>
          <w:szCs w:val="28"/>
        </w:rPr>
        <w:t xml:space="preserve"> РФ по Ле</w:t>
      </w:r>
      <w:r>
        <w:rPr>
          <w:b/>
          <w:sz w:val="28"/>
          <w:szCs w:val="28"/>
        </w:rPr>
        <w:t>нинскому району</w:t>
      </w:r>
      <w:r>
        <w:rPr>
          <w:sz w:val="28"/>
          <w:szCs w:val="28"/>
        </w:rPr>
        <w:t xml:space="preserve"> Республики Крым</w:t>
      </w:r>
      <w:r>
        <w:rPr>
          <w:b/>
          <w:sz w:val="28"/>
          <w:szCs w:val="28"/>
        </w:rPr>
        <w:t xml:space="preserve"> </w:t>
      </w:r>
      <w:r w:rsidR="003452F5">
        <w:rPr>
          <w:b/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 суду, что он совместно с инспектором ДПС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нес службу. Поступило сообщение, что водитель находится в состоянии опьянения, съехал в кювет, о чем в полиции имеется КУСП. По прибытию на место в</w:t>
      </w:r>
      <w:r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установлено, что за рулем автомобиля находится Мамбетов Ш.А.</w:t>
      </w:r>
      <w:r w:rsidR="006016B6">
        <w:rPr>
          <w:sz w:val="28"/>
          <w:szCs w:val="28"/>
        </w:rPr>
        <w:t xml:space="preserve">, от него исходил запах алкоголя. </w:t>
      </w:r>
      <w:r>
        <w:rPr>
          <w:sz w:val="28"/>
          <w:szCs w:val="28"/>
        </w:rPr>
        <w:t>В ходе беседы он пояснил, что был у друзей, факт управления не отрицал</w:t>
      </w:r>
      <w:r w:rsidR="006016B6">
        <w:rPr>
          <w:sz w:val="28"/>
          <w:szCs w:val="28"/>
        </w:rPr>
        <w:t xml:space="preserve">, был один. Ехал домой, но съехал в кювет. В каком состоянии был автомобиль – рабочем или нет ему не известно. </w:t>
      </w:r>
      <w:r>
        <w:rPr>
          <w:sz w:val="28"/>
          <w:szCs w:val="28"/>
        </w:rPr>
        <w:t xml:space="preserve"> Изначально </w:t>
      </w:r>
      <w:r w:rsidR="006016B6">
        <w:rPr>
          <w:sz w:val="28"/>
          <w:szCs w:val="28"/>
        </w:rPr>
        <w:t xml:space="preserve">Мамбетов Ш.А. </w:t>
      </w:r>
      <w:r>
        <w:rPr>
          <w:sz w:val="28"/>
          <w:szCs w:val="28"/>
        </w:rPr>
        <w:t>документы не дал, поэтому он был доставлен в ОМВД РФ по Ленинскому району для установления личности. После установления личности Мамбетов Ш.А</w:t>
      </w:r>
      <w:r w:rsidR="00AC1E17">
        <w:rPr>
          <w:sz w:val="28"/>
          <w:szCs w:val="28"/>
        </w:rPr>
        <w:t>.</w:t>
      </w:r>
      <w:r>
        <w:rPr>
          <w:sz w:val="28"/>
          <w:szCs w:val="28"/>
        </w:rPr>
        <w:t xml:space="preserve"> передал документы.</w:t>
      </w:r>
      <w:r w:rsidR="006016B6">
        <w:rPr>
          <w:sz w:val="28"/>
          <w:szCs w:val="28"/>
        </w:rPr>
        <w:t xml:space="preserve"> Пояснил, что</w:t>
      </w:r>
      <w:r w:rsidR="00AA2BD8">
        <w:rPr>
          <w:sz w:val="28"/>
          <w:szCs w:val="28"/>
        </w:rPr>
        <w:t xml:space="preserve"> в </w:t>
      </w:r>
      <w:r w:rsidR="006016B6">
        <w:rPr>
          <w:sz w:val="28"/>
          <w:szCs w:val="28"/>
        </w:rPr>
        <w:t xml:space="preserve"> протокол</w:t>
      </w:r>
      <w:r w:rsidR="00AA2BD8">
        <w:rPr>
          <w:sz w:val="28"/>
          <w:szCs w:val="28"/>
        </w:rPr>
        <w:t>е</w:t>
      </w:r>
      <w:r w:rsidR="006016B6">
        <w:rPr>
          <w:sz w:val="28"/>
          <w:szCs w:val="28"/>
        </w:rPr>
        <w:t xml:space="preserve"> об отстранении от управления транспортным средством и </w:t>
      </w:r>
      <w:r w:rsidR="00AA2BD8">
        <w:rPr>
          <w:sz w:val="28"/>
          <w:szCs w:val="28"/>
        </w:rPr>
        <w:t xml:space="preserve">в </w:t>
      </w:r>
      <w:r w:rsidR="006016B6">
        <w:rPr>
          <w:sz w:val="28"/>
          <w:szCs w:val="28"/>
        </w:rPr>
        <w:t>протокол</w:t>
      </w:r>
      <w:r w:rsidR="00AA2BD8">
        <w:rPr>
          <w:sz w:val="28"/>
          <w:szCs w:val="28"/>
        </w:rPr>
        <w:t>е</w:t>
      </w:r>
      <w:r w:rsidR="006016B6">
        <w:rPr>
          <w:sz w:val="28"/>
          <w:szCs w:val="28"/>
        </w:rPr>
        <w:t xml:space="preserve"> о доставлении</w:t>
      </w:r>
      <w:r w:rsidR="00AA2BD8">
        <w:rPr>
          <w:sz w:val="28"/>
          <w:szCs w:val="28"/>
        </w:rPr>
        <w:t xml:space="preserve"> указано </w:t>
      </w:r>
      <w:r w:rsidR="006016B6">
        <w:rPr>
          <w:sz w:val="28"/>
          <w:szCs w:val="28"/>
        </w:rPr>
        <w:t xml:space="preserve"> одно время, поскольку между их составлени</w:t>
      </w:r>
      <w:r w:rsidR="00AA2BD8">
        <w:rPr>
          <w:sz w:val="28"/>
          <w:szCs w:val="28"/>
        </w:rPr>
        <w:t xml:space="preserve">ем прошла </w:t>
      </w:r>
      <w:r w:rsidR="006016B6">
        <w:rPr>
          <w:sz w:val="28"/>
          <w:szCs w:val="28"/>
        </w:rPr>
        <w:t>минут</w:t>
      </w:r>
      <w:r w:rsidR="00AA2BD8">
        <w:rPr>
          <w:sz w:val="28"/>
          <w:szCs w:val="28"/>
        </w:rPr>
        <w:t>а, так как он очень быстро пишет и минуты он не указывал. Вначале составил протокол об отстранении от управления транспортным средством, а потом о доставлении.</w:t>
      </w:r>
      <w:r w:rsidR="006016B6">
        <w:rPr>
          <w:sz w:val="28"/>
          <w:szCs w:val="28"/>
        </w:rPr>
        <w:t xml:space="preserve"> </w:t>
      </w:r>
      <w:r w:rsidR="00AA2BD8">
        <w:rPr>
          <w:sz w:val="28"/>
          <w:szCs w:val="28"/>
        </w:rPr>
        <w:t>Доставили в полицию, так как Мамбетов Ш.А. не предоставил документы. Если бы он изначально предоставил бы документы, то все процессуальные действия проводились мы на месте.</w:t>
      </w:r>
      <w:r w:rsidR="00045E11">
        <w:rPr>
          <w:sz w:val="28"/>
          <w:szCs w:val="28"/>
        </w:rPr>
        <w:t xml:space="preserve"> Мамбетову Ш.А. было предложено на месте продуть прибор алкотектор, он отказался. От прохождения медицинского освидетельствования также отказался, поэтому был составлен протокол об административном правонарушении по ст.12.26 ч.1 КоАП РФ.</w:t>
      </w:r>
      <w:r w:rsidR="00E77C29">
        <w:rPr>
          <w:sz w:val="28"/>
          <w:szCs w:val="28"/>
        </w:rPr>
        <w:t xml:space="preserve"> Процессуальные действия снимались на видео, никакого давления на Мамбетова Ш.А. не оказывалось.</w:t>
      </w:r>
    </w:p>
    <w:p w:rsidR="00AA2BD8" w:rsidP="00C44CDB">
      <w:pPr>
        <w:ind w:firstLine="708"/>
        <w:jc w:val="both"/>
        <w:rPr>
          <w:sz w:val="28"/>
          <w:szCs w:val="28"/>
        </w:rPr>
      </w:pPr>
      <w:r w:rsidRPr="00AA2BD8">
        <w:rPr>
          <w:b/>
          <w:sz w:val="28"/>
          <w:szCs w:val="28"/>
        </w:rPr>
        <w:t xml:space="preserve">Допрошенный в судебном заседании в качестве свидетеля старший инспектор ДПС ОГИБДД ОМВД РФ по Ленинскому району </w:t>
      </w:r>
      <w:r w:rsidR="003452F5">
        <w:rPr>
          <w:sz w:val="28"/>
          <w:szCs w:val="28"/>
        </w:rPr>
        <w:t>(данные изъяты)</w:t>
      </w:r>
      <w:r w:rsidR="003452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 суду, что </w:t>
      </w:r>
      <w:r w:rsidR="005C1E68">
        <w:rPr>
          <w:sz w:val="28"/>
          <w:szCs w:val="28"/>
        </w:rPr>
        <w:t xml:space="preserve">в этот день он совместно с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 w:rsidR="005C1E68">
        <w:rPr>
          <w:sz w:val="28"/>
          <w:szCs w:val="28"/>
        </w:rPr>
        <w:t xml:space="preserve"> находились на службе. О</w:t>
      </w:r>
      <w:r w:rsidR="00045E11">
        <w:rPr>
          <w:sz w:val="28"/>
          <w:szCs w:val="28"/>
        </w:rPr>
        <w:t>т</w:t>
      </w:r>
      <w:r w:rsidR="005C1E68">
        <w:rPr>
          <w:sz w:val="28"/>
          <w:szCs w:val="28"/>
        </w:rPr>
        <w:t xml:space="preserve"> оперативного дежурного полиции поступило сообщение, </w:t>
      </w:r>
      <w:r w:rsidR="00045E11">
        <w:rPr>
          <w:sz w:val="28"/>
          <w:szCs w:val="28"/>
        </w:rPr>
        <w:t>ч</w:t>
      </w:r>
      <w:r w:rsidR="005C1E68">
        <w:rPr>
          <w:sz w:val="28"/>
          <w:szCs w:val="28"/>
        </w:rPr>
        <w:t xml:space="preserve">то в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 w:rsidR="005C1E68">
        <w:rPr>
          <w:sz w:val="28"/>
          <w:szCs w:val="28"/>
        </w:rPr>
        <w:t xml:space="preserve"> стоит транспортное средств</w:t>
      </w:r>
      <w:r w:rsidR="005C1E68">
        <w:rPr>
          <w:sz w:val="28"/>
          <w:szCs w:val="28"/>
        </w:rPr>
        <w:t>о</w:t>
      </w:r>
      <w:r w:rsidR="003452F5">
        <w:rPr>
          <w:sz w:val="28"/>
          <w:szCs w:val="28"/>
        </w:rPr>
        <w:t>(</w:t>
      </w:r>
      <w:r w:rsidR="003452F5">
        <w:rPr>
          <w:sz w:val="28"/>
          <w:szCs w:val="28"/>
        </w:rPr>
        <w:t>данные изъяты)</w:t>
      </w:r>
      <w:r w:rsidR="005C1E68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 xml:space="preserve"> </w:t>
      </w:r>
      <w:r w:rsidR="005C1E68">
        <w:rPr>
          <w:sz w:val="28"/>
          <w:szCs w:val="28"/>
        </w:rPr>
        <w:t xml:space="preserve">, за рулем которого находится водитель. Когда приехали на место, подошли к автомобилю, </w:t>
      </w:r>
      <w:r w:rsidR="00C550C4">
        <w:rPr>
          <w:sz w:val="28"/>
          <w:szCs w:val="28"/>
        </w:rPr>
        <w:t xml:space="preserve">за рулем сидел Мамбетов, от него исходил запах алкоголя. Пояснил, что отмечал день рождения внука или сына, не </w:t>
      </w:r>
      <w:r w:rsidR="00C550C4">
        <w:rPr>
          <w:sz w:val="28"/>
          <w:szCs w:val="28"/>
        </w:rPr>
        <w:t>расслышал. Они попросили у него документы, Мамбетов их не передал, поэтому приняли решение о доставлении Мамбетова Ш.А. в ОМВД РФ по Ленинскому району для установления личности. После того, как установили его личность</w:t>
      </w:r>
      <w:r w:rsidR="00AC1E17">
        <w:rPr>
          <w:sz w:val="28"/>
          <w:szCs w:val="28"/>
        </w:rPr>
        <w:t>,</w:t>
      </w:r>
      <w:r w:rsidR="00C550C4">
        <w:rPr>
          <w:sz w:val="28"/>
          <w:szCs w:val="28"/>
        </w:rPr>
        <w:t xml:space="preserve"> Мамбетов </w:t>
      </w:r>
      <w:r w:rsidR="00045E11">
        <w:rPr>
          <w:sz w:val="28"/>
          <w:szCs w:val="28"/>
        </w:rPr>
        <w:t xml:space="preserve">Ш.А. </w:t>
      </w:r>
      <w:r w:rsidR="00C550C4">
        <w:rPr>
          <w:sz w:val="28"/>
          <w:szCs w:val="28"/>
        </w:rPr>
        <w:t>передал документы на транспортное средство.</w:t>
      </w:r>
      <w:r w:rsidR="00045E11">
        <w:rPr>
          <w:sz w:val="28"/>
          <w:szCs w:val="28"/>
        </w:rPr>
        <w:t xml:space="preserve"> Факт управления он не отрицал. Был один, говорил, что употреблял водку, ехал домой. Время было за полночь. Последовательность составления протоколов не помнит. От прохождения освидетельствования с помощью прибора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 w:rsidR="00045E11">
        <w:rPr>
          <w:sz w:val="28"/>
          <w:szCs w:val="28"/>
        </w:rPr>
        <w:t xml:space="preserve"> и от медицинского освидетельствования оказался, поэтому инспектор ДПС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 w:rsidR="00045E11">
        <w:rPr>
          <w:sz w:val="28"/>
          <w:szCs w:val="28"/>
        </w:rPr>
        <w:t xml:space="preserve"> составил протокол об административном правонарушении.</w:t>
      </w:r>
    </w:p>
    <w:p w:rsidR="001D0D9A" w:rsidP="00C44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отказал</w:t>
      </w:r>
      <w:r w:rsidR="00C90561">
        <w:rPr>
          <w:sz w:val="28"/>
          <w:szCs w:val="28"/>
        </w:rPr>
        <w:t xml:space="preserve"> защитнику Побережному Л.М. </w:t>
      </w:r>
      <w:r>
        <w:rPr>
          <w:sz w:val="28"/>
          <w:szCs w:val="28"/>
        </w:rPr>
        <w:t>в вызове в качестве свидетеля</w:t>
      </w:r>
      <w:r w:rsidR="00C90561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 w:rsidR="00C90561">
        <w:rPr>
          <w:sz w:val="28"/>
          <w:szCs w:val="28"/>
        </w:rPr>
        <w:t>., сообщение которого поступило в ОМВД РФ по Ленинскому району, поскольку это не имеет отношение к рассматриваемому делу об административном правонарушении, допущенном Мамбетовым Ш.А. по ст.12.26 ч.1 КоАП РФ и приведет к затягиванию рассмотрения дела по существу.</w:t>
      </w:r>
    </w:p>
    <w:p w:rsidR="00C44CDB" w:rsidP="00C44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защитника </w:t>
      </w:r>
      <w:r w:rsidR="00C90561">
        <w:rPr>
          <w:sz w:val="28"/>
          <w:szCs w:val="28"/>
        </w:rPr>
        <w:t>по доверенности Побережного Л.М</w:t>
      </w:r>
      <w:r>
        <w:rPr>
          <w:sz w:val="28"/>
          <w:szCs w:val="28"/>
        </w:rPr>
        <w:t xml:space="preserve">, должностного лица, составившего протокол об административном правонарушении </w:t>
      </w:r>
      <w:r w:rsidRPr="002D5B54">
        <w:rPr>
          <w:sz w:val="28"/>
          <w:szCs w:val="28"/>
        </w:rPr>
        <w:t>инспектора</w:t>
      </w:r>
      <w:r w:rsidRPr="00C90561" w:rsidR="00C90561">
        <w:rPr>
          <w:b/>
          <w:sz w:val="28"/>
          <w:szCs w:val="28"/>
        </w:rPr>
        <w:t xml:space="preserve"> </w:t>
      </w:r>
      <w:r w:rsidRPr="00C90561" w:rsidR="00C90561">
        <w:rPr>
          <w:sz w:val="28"/>
          <w:szCs w:val="28"/>
        </w:rPr>
        <w:t xml:space="preserve">ДПС ОГИБДД МВД РФ по Ленинскому району Республики Крым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 w:rsidRPr="00C90561" w:rsidR="00C90561">
        <w:rPr>
          <w:sz w:val="28"/>
          <w:szCs w:val="28"/>
        </w:rPr>
        <w:t>.</w:t>
      </w:r>
      <w:r w:rsidRPr="00C90561" w:rsidR="00C90561">
        <w:rPr>
          <w:sz w:val="28"/>
          <w:szCs w:val="28"/>
        </w:rPr>
        <w:t xml:space="preserve">, показания свидетеля инспектора ДПС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 w:rsidRPr="00C90561" w:rsidR="00C90561">
        <w:rPr>
          <w:sz w:val="28"/>
          <w:szCs w:val="28"/>
        </w:rPr>
        <w:t xml:space="preserve"> </w:t>
      </w:r>
      <w:r w:rsidRPr="00C90561">
        <w:rPr>
          <w:sz w:val="28"/>
          <w:szCs w:val="28"/>
        </w:rPr>
        <w:t xml:space="preserve"> </w:t>
      </w:r>
      <w:r>
        <w:rPr>
          <w:sz w:val="28"/>
          <w:szCs w:val="28"/>
        </w:rPr>
        <w:t>изучив и исследовав материалы дела,  суд считает, что вина</w:t>
      </w:r>
      <w:r w:rsidRPr="00770BE0">
        <w:rPr>
          <w:sz w:val="28"/>
          <w:szCs w:val="28"/>
        </w:rPr>
        <w:t xml:space="preserve"> </w:t>
      </w:r>
      <w:r w:rsidR="00C90561">
        <w:rPr>
          <w:sz w:val="28"/>
          <w:szCs w:val="28"/>
        </w:rPr>
        <w:t>Мамбетова Ш.А.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</w:t>
      </w:r>
      <w:r>
        <w:rPr>
          <w:sz w:val="28"/>
          <w:szCs w:val="28"/>
        </w:rPr>
        <w:t>ательств.</w:t>
      </w:r>
    </w:p>
    <w:p w:rsidR="00C90561" w:rsidP="00C44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телефону от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поступило сообщение о том, что около его дома на обочине в кустах стоит автомашина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водитель находится в состоянии опьянения, со</w:t>
      </w:r>
      <w:r>
        <w:rPr>
          <w:sz w:val="28"/>
          <w:szCs w:val="28"/>
        </w:rPr>
        <w:t xml:space="preserve">общение зарегистрировано в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</w:p>
    <w:p w:rsidR="00C90561" w:rsidP="00C44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сообщения ОГИБДД О</w:t>
      </w:r>
      <w:r w:rsidR="00AC1E17">
        <w:rPr>
          <w:sz w:val="28"/>
          <w:szCs w:val="28"/>
        </w:rPr>
        <w:t xml:space="preserve">МВД РФ по Ленинскому району от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инспектор ДПС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совместно с инспектором ДПС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 w:rsidR="00E77C29">
        <w:rPr>
          <w:sz w:val="28"/>
          <w:szCs w:val="28"/>
        </w:rPr>
        <w:t xml:space="preserve"> которым был выдан прибор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 w:rsidR="00E77C29">
        <w:rPr>
          <w:sz w:val="28"/>
          <w:szCs w:val="28"/>
        </w:rPr>
        <w:t xml:space="preserve"> осуществляли надз</w:t>
      </w:r>
      <w:r w:rsidR="002251D7">
        <w:rPr>
          <w:sz w:val="28"/>
          <w:szCs w:val="28"/>
        </w:rPr>
        <w:t>о</w:t>
      </w:r>
      <w:r w:rsidR="00E77C29">
        <w:rPr>
          <w:sz w:val="28"/>
          <w:szCs w:val="28"/>
        </w:rPr>
        <w:t xml:space="preserve">р за дорожным движением по маршруту патрулирования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 w:rsidR="00E77C29">
        <w:rPr>
          <w:sz w:val="28"/>
          <w:szCs w:val="28"/>
        </w:rPr>
        <w:t xml:space="preserve"> Указанными сотрудниками сданы зачеты по допуску к использованию прибора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 w:rsidR="00E77C29">
        <w:rPr>
          <w:sz w:val="28"/>
          <w:szCs w:val="28"/>
        </w:rPr>
        <w:t xml:space="preserve"> </w:t>
      </w:r>
      <w:r w:rsidR="00AC1E17">
        <w:rPr>
          <w:sz w:val="28"/>
          <w:szCs w:val="28"/>
        </w:rPr>
        <w:t>(л.д.32).</w:t>
      </w:r>
    </w:p>
    <w:p w:rsidR="00C90561" w:rsidP="00C44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Мамбетов Ш.А. на месте совершения правонарушения не предост</w:t>
      </w:r>
      <w:r>
        <w:rPr>
          <w:sz w:val="28"/>
          <w:szCs w:val="28"/>
        </w:rPr>
        <w:t>авил документы</w:t>
      </w:r>
      <w:r w:rsidR="002251D7">
        <w:rPr>
          <w:sz w:val="28"/>
          <w:szCs w:val="28"/>
        </w:rPr>
        <w:t>,</w:t>
      </w:r>
      <w:r>
        <w:rPr>
          <w:sz w:val="28"/>
          <w:szCs w:val="28"/>
        </w:rPr>
        <w:t xml:space="preserve"> он был доставлен в ОМВД РФ по Ленинскому району.</w:t>
      </w:r>
    </w:p>
    <w:p w:rsidR="00485FC0" w:rsidP="00C44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ОМВД РФ по Ленинскому район</w:t>
      </w:r>
      <w:r>
        <w:rPr>
          <w:sz w:val="28"/>
          <w:szCs w:val="28"/>
        </w:rPr>
        <w:t>у</w:t>
      </w:r>
      <w:r w:rsidR="003452F5">
        <w:rPr>
          <w:sz w:val="28"/>
          <w:szCs w:val="28"/>
        </w:rPr>
        <w:t>(</w:t>
      </w:r>
      <w:r w:rsidR="003452F5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 протокол об отстранении от управления транспортным средством, в котором  указано, что Мамбетов Ш.А. управлял транспортным средством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л.д.14).</w:t>
      </w:r>
    </w:p>
    <w:p w:rsidR="00C90561" w:rsidP="00C44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16D86">
        <w:rPr>
          <w:sz w:val="28"/>
          <w:szCs w:val="28"/>
        </w:rPr>
        <w:t xml:space="preserve"> в ОМВД РФ по Ленинскому району составлен протокол о доставлении, из которого следует, что Мамбетов Ш.А. доставлен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16D86">
        <w:rPr>
          <w:sz w:val="28"/>
          <w:szCs w:val="28"/>
        </w:rPr>
        <w:t xml:space="preserve"> </w:t>
      </w:r>
      <w:r w:rsidR="00E16D86">
        <w:rPr>
          <w:sz w:val="28"/>
          <w:szCs w:val="28"/>
        </w:rPr>
        <w:t xml:space="preserve">( </w:t>
      </w:r>
      <w:r w:rsidR="00E16D86">
        <w:rPr>
          <w:sz w:val="28"/>
          <w:szCs w:val="28"/>
        </w:rPr>
        <w:t>л.д.7).</w:t>
      </w:r>
    </w:p>
    <w:p w:rsidR="002251D7" w:rsidRPr="005504EB" w:rsidP="00225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4EB">
        <w:rPr>
          <w:rFonts w:ascii="Times New Roman" w:hAnsi="Times New Roman" w:cs="Times New Roman"/>
          <w:sz w:val="28"/>
          <w:szCs w:val="28"/>
        </w:rPr>
        <w:t>Согласно ст. 27.2 КоАП РФ под доставлением следу</w:t>
      </w:r>
      <w:r w:rsidRPr="005504EB">
        <w:rPr>
          <w:rFonts w:ascii="Times New Roman" w:hAnsi="Times New Roman" w:cs="Times New Roman"/>
          <w:sz w:val="28"/>
          <w:szCs w:val="28"/>
        </w:rPr>
        <w:t xml:space="preserve">ет понимать  </w:t>
      </w:r>
      <w:r w:rsidRPr="005504EB">
        <w:rPr>
          <w:rFonts w:ascii="Times New Roman" w:hAnsi="Times New Roman" w:cs="Times New Roman"/>
          <w:sz w:val="28"/>
          <w:szCs w:val="28"/>
        </w:rPr>
        <w:t>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1D7" w:rsidRPr="005504EB" w:rsidP="002251D7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5504EB">
        <w:rPr>
          <w:rFonts w:ascii="Times New Roman" w:eastAsia="BatangChe" w:hAnsi="Times New Roman" w:cs="Times New Roman"/>
          <w:sz w:val="28"/>
          <w:szCs w:val="28"/>
        </w:rPr>
        <w:t>Часть 1</w:t>
      </w:r>
      <w:r w:rsidR="00A35163">
        <w:rPr>
          <w:rFonts w:ascii="Times New Roman" w:eastAsia="BatangChe" w:hAnsi="Times New Roman" w:cs="Times New Roman"/>
          <w:sz w:val="28"/>
          <w:szCs w:val="28"/>
        </w:rPr>
        <w:t xml:space="preserve">, часть </w:t>
      </w:r>
      <w:r w:rsidRPr="005504EB">
        <w:rPr>
          <w:rFonts w:ascii="Times New Roman" w:eastAsia="BatangChe" w:hAnsi="Times New Roman" w:cs="Times New Roman"/>
          <w:sz w:val="28"/>
          <w:szCs w:val="28"/>
        </w:rPr>
        <w:t>2 ст. 27.12 КоАП РФ предусмат</w:t>
      </w:r>
      <w:r w:rsidRPr="005504EB">
        <w:rPr>
          <w:rFonts w:ascii="Times New Roman" w:eastAsia="BatangChe" w:hAnsi="Times New Roman" w:cs="Times New Roman"/>
          <w:sz w:val="28"/>
          <w:szCs w:val="28"/>
        </w:rPr>
        <w:t>ривает,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  подлежат отстранению от управления транспортным средством до устра</w:t>
      </w:r>
      <w:r w:rsidRPr="005504EB">
        <w:rPr>
          <w:rFonts w:ascii="Times New Roman" w:eastAsia="BatangChe" w:hAnsi="Times New Roman" w:cs="Times New Roman"/>
          <w:sz w:val="28"/>
          <w:szCs w:val="28"/>
        </w:rPr>
        <w:t>нения причины отстранения.</w:t>
      </w:r>
    </w:p>
    <w:p w:rsidR="002251D7" w:rsidRPr="005504EB" w:rsidP="002251D7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5504EB">
        <w:rPr>
          <w:rFonts w:ascii="Times New Roman" w:eastAsia="BatangChe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 подлежит освидетельствованию на состояние алкогольн</w:t>
      </w:r>
      <w:r w:rsidRPr="005504EB">
        <w:rPr>
          <w:rFonts w:ascii="Times New Roman" w:eastAsia="BatangChe" w:hAnsi="Times New Roman" w:cs="Times New Roman"/>
          <w:sz w:val="28"/>
          <w:szCs w:val="28"/>
        </w:rPr>
        <w:t xml:space="preserve">ого опьянения в соответствии с </w:t>
      </w:r>
      <w:hyperlink r:id="rId5" w:history="1">
        <w:r w:rsidRPr="005504EB">
          <w:rPr>
            <w:rFonts w:ascii="Times New Roman" w:eastAsia="BatangChe" w:hAnsi="Times New Roman" w:cs="Times New Roman"/>
            <w:sz w:val="28"/>
            <w:szCs w:val="28"/>
          </w:rPr>
          <w:t>частью 6</w:t>
        </w:r>
      </w:hyperlink>
      <w:r w:rsidRPr="005504EB">
        <w:rPr>
          <w:rFonts w:ascii="Times New Roman" w:eastAsia="BatangChe" w:hAnsi="Times New Roman" w:cs="Times New Roman"/>
          <w:sz w:val="28"/>
          <w:szCs w:val="28"/>
        </w:rPr>
        <w:t xml:space="preserve"> настоящей статьи. При отказе от прохождения освидетел</w:t>
      </w:r>
      <w:r w:rsidRPr="005504EB">
        <w:rPr>
          <w:rFonts w:ascii="Times New Roman" w:eastAsia="BatangChe" w:hAnsi="Times New Roman" w:cs="Times New Roman"/>
          <w:sz w:val="28"/>
          <w:szCs w:val="28"/>
        </w:rPr>
        <w:t xml:space="preserve">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</w:t>
      </w:r>
      <w:r w:rsidRPr="005504EB">
        <w:rPr>
          <w:rFonts w:ascii="Times New Roman" w:eastAsia="BatangChe" w:hAnsi="Times New Roman" w:cs="Times New Roman"/>
          <w:sz w:val="28"/>
          <w:szCs w:val="28"/>
        </w:rPr>
        <w:t>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251D7" w:rsidRPr="005504EB" w:rsidP="002251D7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5504EB">
        <w:rPr>
          <w:rFonts w:ascii="Times New Roman" w:eastAsia="BatangChe" w:hAnsi="Times New Roman" w:cs="Times New Roman"/>
          <w:sz w:val="28"/>
          <w:szCs w:val="28"/>
        </w:rPr>
        <w:t>Отстранение от управления транспортным средством соответствующего вида, освидетельствование на состояние алкогольного опьянен</w:t>
      </w:r>
      <w:r w:rsidRPr="005504EB">
        <w:rPr>
          <w:rFonts w:ascii="Times New Roman" w:eastAsia="BatangChe" w:hAnsi="Times New Roman" w:cs="Times New Roman"/>
          <w:sz w:val="28"/>
          <w:szCs w:val="28"/>
        </w:rPr>
        <w:t>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</w:t>
      </w:r>
      <w:r w:rsidRPr="005504EB">
        <w:rPr>
          <w:rFonts w:ascii="Times New Roman" w:eastAsia="BatangChe" w:hAnsi="Times New Roman" w:cs="Times New Roman"/>
          <w:sz w:val="28"/>
          <w:szCs w:val="28"/>
        </w:rPr>
        <w:t>ида, в присутствии двух понятых либо с применением видеозаписи.</w:t>
      </w:r>
    </w:p>
    <w:p w:rsidR="00485FC0" w:rsidRPr="002251D7" w:rsidP="00C44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принимает во внимание пояснения инспектора ДПС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том, при составлении данных протоколов  прошла минута, так как он очень быстро пишет и минуты он не указывал. </w:t>
      </w:r>
      <w:r w:rsidR="00853542">
        <w:rPr>
          <w:sz w:val="28"/>
          <w:szCs w:val="28"/>
        </w:rPr>
        <w:t>Инспектор пояснил, что в</w:t>
      </w:r>
      <w:r>
        <w:rPr>
          <w:sz w:val="28"/>
          <w:szCs w:val="28"/>
        </w:rPr>
        <w:t xml:space="preserve">начале </w:t>
      </w:r>
      <w:r w:rsidR="00853542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составил протокол об отстранении от управления транспортным средством, а потом о доставлении. Составление протоколов в данной последовательности не противоречит действующему </w:t>
      </w:r>
      <w:r w:rsidRPr="002251D7">
        <w:rPr>
          <w:sz w:val="28"/>
          <w:szCs w:val="28"/>
        </w:rPr>
        <w:t>законодательству, а указание в протоколах одного времени не ст</w:t>
      </w:r>
      <w:r w:rsidRPr="002251D7">
        <w:rPr>
          <w:sz w:val="28"/>
          <w:szCs w:val="28"/>
        </w:rPr>
        <w:t>авит под сом</w:t>
      </w:r>
      <w:r w:rsidRPr="002251D7" w:rsidR="00853542">
        <w:rPr>
          <w:sz w:val="28"/>
          <w:szCs w:val="28"/>
        </w:rPr>
        <w:t>н</w:t>
      </w:r>
      <w:r w:rsidRPr="002251D7">
        <w:rPr>
          <w:sz w:val="28"/>
          <w:szCs w:val="28"/>
        </w:rPr>
        <w:t>ение факт совершения Мамбетовым Ш.А. администра</w:t>
      </w:r>
      <w:r w:rsidRPr="002251D7" w:rsidR="00853542">
        <w:rPr>
          <w:sz w:val="28"/>
          <w:szCs w:val="28"/>
        </w:rPr>
        <w:t>т</w:t>
      </w:r>
      <w:r w:rsidRPr="002251D7">
        <w:rPr>
          <w:sz w:val="28"/>
          <w:szCs w:val="28"/>
        </w:rPr>
        <w:t>ивного правонарушения.</w:t>
      </w:r>
      <w:r w:rsidRPr="002251D7" w:rsidR="00853542">
        <w:rPr>
          <w:sz w:val="28"/>
          <w:szCs w:val="28"/>
        </w:rPr>
        <w:t xml:space="preserve"> </w:t>
      </w:r>
    </w:p>
    <w:p w:rsidR="002251D7" w:rsidRPr="00E77C29" w:rsidP="00225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из просмотренной в суде видеозаписи у</w:t>
      </w:r>
      <w:r w:rsidR="00A35163">
        <w:rPr>
          <w:sz w:val="28"/>
          <w:szCs w:val="28"/>
        </w:rPr>
        <w:t xml:space="preserve">сматривается, что Мамбетов Ш.А., </w:t>
      </w:r>
      <w:r w:rsidRPr="00A35163" w:rsidR="00A35163">
        <w:rPr>
          <w:sz w:val="28"/>
          <w:szCs w:val="28"/>
        </w:rPr>
        <w:t>находясь</w:t>
      </w:r>
      <w:r w:rsidRPr="00A35163">
        <w:rPr>
          <w:sz w:val="28"/>
          <w:szCs w:val="28"/>
        </w:rPr>
        <w:t xml:space="preserve"> за рулем транспортного средства</w:t>
      </w:r>
      <w:r w:rsidR="00A35163">
        <w:rPr>
          <w:sz w:val="28"/>
          <w:szCs w:val="28"/>
        </w:rPr>
        <w:t xml:space="preserve">, </w:t>
      </w:r>
      <w:r w:rsidRPr="00A35163" w:rsidR="00A35163">
        <w:rPr>
          <w:sz w:val="28"/>
          <w:szCs w:val="28"/>
        </w:rPr>
        <w:t>п</w:t>
      </w:r>
      <w:r w:rsidRPr="00A35163">
        <w:rPr>
          <w:sz w:val="28"/>
          <w:szCs w:val="28"/>
        </w:rPr>
        <w:t xml:space="preserve">ояснил, что ехал один </w:t>
      </w:r>
      <w:r w:rsidRPr="00A35163" w:rsidR="00A35163">
        <w:rPr>
          <w:sz w:val="28"/>
          <w:szCs w:val="28"/>
        </w:rPr>
        <w:t xml:space="preserve">домой </w:t>
      </w:r>
      <w:r w:rsidRPr="00A35163">
        <w:rPr>
          <w:sz w:val="28"/>
          <w:szCs w:val="28"/>
        </w:rPr>
        <w:t xml:space="preserve">на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 w:rsidRPr="00A35163">
        <w:rPr>
          <w:sz w:val="28"/>
          <w:szCs w:val="28"/>
        </w:rPr>
        <w:t>,</w:t>
      </w:r>
      <w:r w:rsidRPr="00A35163">
        <w:rPr>
          <w:sz w:val="28"/>
          <w:szCs w:val="28"/>
        </w:rPr>
        <w:t xml:space="preserve"> </w:t>
      </w:r>
      <w:r w:rsidRPr="00A35163" w:rsidR="00A35163">
        <w:rPr>
          <w:sz w:val="28"/>
          <w:szCs w:val="28"/>
        </w:rPr>
        <w:t>факт управления  также не отрицал</w:t>
      </w:r>
      <w:r w:rsidR="00AC1E17">
        <w:rPr>
          <w:sz w:val="28"/>
          <w:szCs w:val="28"/>
        </w:rPr>
        <w:t>, находясь</w:t>
      </w:r>
      <w:r w:rsidRPr="00A35163" w:rsidR="00A35163">
        <w:rPr>
          <w:sz w:val="28"/>
          <w:szCs w:val="28"/>
        </w:rPr>
        <w:t xml:space="preserve"> в ОМВД РФ по Ленинскому району</w:t>
      </w:r>
      <w:r w:rsidRPr="00A35163">
        <w:rPr>
          <w:sz w:val="28"/>
          <w:szCs w:val="28"/>
        </w:rPr>
        <w:t xml:space="preserve">. </w:t>
      </w:r>
      <w:r w:rsidR="00A35163">
        <w:rPr>
          <w:sz w:val="28"/>
          <w:szCs w:val="28"/>
        </w:rPr>
        <w:t>При</w:t>
      </w:r>
      <w:r w:rsidRPr="00A35163">
        <w:rPr>
          <w:sz w:val="28"/>
          <w:szCs w:val="28"/>
        </w:rPr>
        <w:t xml:space="preserve"> доставлен</w:t>
      </w:r>
      <w:r w:rsidR="00A35163">
        <w:rPr>
          <w:sz w:val="28"/>
          <w:szCs w:val="28"/>
        </w:rPr>
        <w:t>ии</w:t>
      </w:r>
      <w:r w:rsidRPr="00A35163">
        <w:rPr>
          <w:sz w:val="28"/>
          <w:szCs w:val="28"/>
        </w:rPr>
        <w:t xml:space="preserve"> в</w:t>
      </w:r>
      <w:r w:rsidR="00A35163">
        <w:rPr>
          <w:sz w:val="28"/>
          <w:szCs w:val="28"/>
        </w:rPr>
        <w:t xml:space="preserve"> ОМВД РФ по Ленинскому району Мамбетову Ш.А.</w:t>
      </w:r>
      <w:r w:rsidRPr="00A35163">
        <w:rPr>
          <w:sz w:val="28"/>
          <w:szCs w:val="28"/>
        </w:rPr>
        <w:t xml:space="preserve"> разъяснили права, отстранили от управления транспортного средства. Пояснил, что накануне не употреблял ничего</w:t>
      </w:r>
      <w:r>
        <w:rPr>
          <w:sz w:val="28"/>
          <w:szCs w:val="28"/>
        </w:rPr>
        <w:t xml:space="preserve">, пил пиво, у </w:t>
      </w:r>
      <w:r>
        <w:rPr>
          <w:sz w:val="28"/>
          <w:szCs w:val="28"/>
        </w:rPr>
        <w:t xml:space="preserve">него родился сын. Мамбетову Ш.А. предложили на месте продуть прибор </w:t>
      </w:r>
      <w:r>
        <w:rPr>
          <w:sz w:val="28"/>
          <w:szCs w:val="28"/>
        </w:rPr>
        <w:t>алкотекто</w:t>
      </w:r>
      <w:r>
        <w:rPr>
          <w:sz w:val="28"/>
          <w:szCs w:val="28"/>
        </w:rPr>
        <w:t>р</w:t>
      </w:r>
      <w:r w:rsidR="003452F5">
        <w:rPr>
          <w:sz w:val="28"/>
          <w:szCs w:val="28"/>
        </w:rPr>
        <w:t>(</w:t>
      </w:r>
      <w:r w:rsidR="003452F5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>, предоставили свидетельство о поверке. Мамбетов Ш.А. отказался на месте продувать прибор алкотектор, от прохождения медицинского осви</w:t>
      </w:r>
      <w:r w:rsidR="00A35163">
        <w:rPr>
          <w:sz w:val="28"/>
          <w:szCs w:val="28"/>
        </w:rPr>
        <w:t>детельствования также отказался.</w:t>
      </w:r>
    </w:p>
    <w:p w:rsidR="00C44CDB" w:rsidRPr="008861AC" w:rsidP="00C44CD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61AC">
        <w:rPr>
          <w:sz w:val="28"/>
          <w:szCs w:val="28"/>
        </w:rPr>
        <w:t xml:space="preserve"> соответствии с п.2, п. 3 Постановления Правительства РФ от 26.06.2008 N 475</w:t>
      </w:r>
      <w:r>
        <w:rPr>
          <w:sz w:val="28"/>
          <w:szCs w:val="28"/>
        </w:rPr>
        <w:t xml:space="preserve"> </w:t>
      </w:r>
      <w:r w:rsidRPr="008861AC">
        <w:rPr>
          <w:sz w:val="28"/>
          <w:szCs w:val="28"/>
        </w:rPr>
        <w:t>(ред. от 10.09.2016)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</w:t>
      </w:r>
      <w:r w:rsidRPr="008861AC">
        <w:rPr>
          <w:sz w:val="28"/>
          <w:szCs w:val="28"/>
        </w:rPr>
        <w:t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</w:t>
      </w:r>
      <w:r w:rsidRPr="008861AC">
        <w:rPr>
          <w:sz w:val="28"/>
          <w:szCs w:val="28"/>
        </w:rPr>
        <w:t>еществ в организме человека при проведении медицинского освидетельствования на состояние опьянения лица, которое управляет транспортным средством" - освидетельствованию на состояние алкогольного опьянения, медицинскому освидетельствованию на состояние опья</w:t>
      </w:r>
      <w:r w:rsidRPr="008861AC">
        <w:rPr>
          <w:sz w:val="28"/>
          <w:szCs w:val="28"/>
        </w:rPr>
        <w:t>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C44CDB" w:rsidP="00C44CD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 xml:space="preserve"> Достаточными основаниями полагать, что водитель транспортного средства находится в состоянии опьянения, яв</w:t>
      </w:r>
      <w:r w:rsidRPr="008861AC">
        <w:rPr>
          <w:sz w:val="28"/>
          <w:szCs w:val="28"/>
        </w:rPr>
        <w:t>ляется наличие одного или нескольких следующих признаков:</w:t>
      </w:r>
    </w:p>
    <w:p w:rsidR="00C44CDB" w:rsidP="00C44CD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а) запах алкоголя изо рта;</w:t>
      </w:r>
    </w:p>
    <w:p w:rsidR="00C44CDB" w:rsidP="00C44CD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б) неустойчивость позы;</w:t>
      </w:r>
    </w:p>
    <w:p w:rsidR="00C44CDB" w:rsidP="00C44CD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в) нарушение речи;</w:t>
      </w:r>
    </w:p>
    <w:p w:rsidR="00C44CDB" w:rsidP="00C44CD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г) резкое изменение окраски кожных покровов лица;</w:t>
      </w:r>
    </w:p>
    <w:p w:rsidR="00C44CDB" w:rsidRPr="008861AC" w:rsidP="00C44CD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д) поведение, не соответствующее обстановке.</w:t>
      </w:r>
    </w:p>
    <w:p w:rsidR="00C44CDB" w:rsidRPr="00520D06" w:rsidP="00C44CDB">
      <w:pPr>
        <w:autoSpaceDE w:val="0"/>
        <w:autoSpaceDN w:val="0"/>
        <w:adjustRightInd w:val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0D06">
        <w:rPr>
          <w:sz w:val="28"/>
          <w:szCs w:val="28"/>
        </w:rPr>
        <w:t xml:space="preserve">Согласно п.228 </w:t>
      </w:r>
      <w:r>
        <w:rPr>
          <w:rFonts w:eastAsiaTheme="minorHAnsi"/>
          <w:sz w:val="28"/>
          <w:szCs w:val="28"/>
          <w:lang w:eastAsia="en-US"/>
        </w:rPr>
        <w:t>Приказа МВД</w:t>
      </w:r>
      <w:r>
        <w:rPr>
          <w:rFonts w:eastAsiaTheme="minorHAnsi"/>
          <w:sz w:val="28"/>
          <w:szCs w:val="28"/>
          <w:lang w:eastAsia="en-US"/>
        </w:rPr>
        <w:t xml:space="preserve"> России от 23.08.2017 N 664 (ред. от 21.12.2017)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</w:t>
      </w:r>
      <w:r>
        <w:rPr>
          <w:rFonts w:eastAsiaTheme="minorHAnsi"/>
          <w:sz w:val="28"/>
          <w:szCs w:val="28"/>
          <w:lang w:eastAsia="en-US"/>
        </w:rPr>
        <w:t>ками дорожного движения требований законодательства Российской Федерации в области безопасности дорожного движения" ос</w:t>
      </w:r>
      <w:r w:rsidRPr="00520D06">
        <w:rPr>
          <w:sz w:val="28"/>
          <w:szCs w:val="28"/>
        </w:rPr>
        <w:t>видетельствование на состояние алкогольного опьянения осуществляется сотрудником после отстранения лица от управления транспортным средств</w:t>
      </w:r>
      <w:r w:rsidRPr="00520D06">
        <w:rPr>
          <w:sz w:val="28"/>
          <w:szCs w:val="28"/>
        </w:rPr>
        <w:t>ом в присутствии двух 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</w:t>
      </w:r>
      <w:r w:rsidRPr="00520D06">
        <w:rPr>
          <w:sz w:val="28"/>
          <w:szCs w:val="28"/>
        </w:rPr>
        <w:t>ния, поверенных в установленном законодательством Российской Федерации порядке, тип которых внесен в государственный реестр утвержде</w:t>
      </w:r>
      <w:r>
        <w:rPr>
          <w:sz w:val="28"/>
          <w:szCs w:val="28"/>
        </w:rPr>
        <w:t>нных типов средств измерений</w:t>
      </w:r>
      <w:r w:rsidRPr="00520D06">
        <w:rPr>
          <w:sz w:val="28"/>
          <w:szCs w:val="28"/>
        </w:rPr>
        <w:t>.</w:t>
      </w:r>
    </w:p>
    <w:p w:rsidR="00C44CDB" w:rsidP="00C44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наряду ДПС был выдан прибор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имеющий свидетельство о </w:t>
      </w:r>
      <w:r>
        <w:rPr>
          <w:sz w:val="28"/>
          <w:szCs w:val="28"/>
        </w:rPr>
        <w:t xml:space="preserve">поверке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 w:rsidR="00A35163">
        <w:rPr>
          <w:sz w:val="28"/>
          <w:szCs w:val="28"/>
        </w:rPr>
        <w:t xml:space="preserve"> </w:t>
      </w:r>
      <w:r w:rsidR="00A35163">
        <w:rPr>
          <w:sz w:val="28"/>
          <w:szCs w:val="28"/>
        </w:rPr>
        <w:t>Мамбетову</w:t>
      </w:r>
      <w:r w:rsidR="00A35163">
        <w:rPr>
          <w:sz w:val="28"/>
          <w:szCs w:val="28"/>
        </w:rPr>
        <w:t xml:space="preserve"> Ш.А.</w:t>
      </w:r>
      <w:r w:rsidRPr="00BD445E">
        <w:rPr>
          <w:sz w:val="28"/>
          <w:szCs w:val="28"/>
        </w:rPr>
        <w:t xml:space="preserve">  было предложено пройти освидетельствование с помощью</w:t>
      </w:r>
      <w:r>
        <w:rPr>
          <w:sz w:val="28"/>
          <w:szCs w:val="28"/>
        </w:rPr>
        <w:t xml:space="preserve"> данного прибора, от чего он отказался, также отказался проследовать в медицинское учреждение для прохождения медицинского освидетельствования.  </w:t>
      </w:r>
    </w:p>
    <w:p w:rsidR="00C44CDB" w:rsidRPr="002C160A" w:rsidP="00C44CDB">
      <w:pPr>
        <w:jc w:val="both"/>
        <w:rPr>
          <w:rFonts w:eastAsiaTheme="minorHAnsi"/>
          <w:sz w:val="28"/>
          <w:szCs w:val="28"/>
          <w:lang w:eastAsia="en-US"/>
        </w:rPr>
      </w:pPr>
      <w:r w:rsidRPr="009E3621">
        <w:rPr>
          <w:sz w:val="28"/>
          <w:szCs w:val="28"/>
        </w:rPr>
        <w:tab/>
        <w:t>Из п.2.3.</w:t>
      </w:r>
      <w:r>
        <w:rPr>
          <w:sz w:val="28"/>
          <w:szCs w:val="28"/>
        </w:rPr>
        <w:t xml:space="preserve">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</w:t>
      </w:r>
      <w:r>
        <w:rPr>
          <w:rFonts w:eastAsiaTheme="minorHAnsi"/>
          <w:sz w:val="28"/>
          <w:szCs w:val="28"/>
          <w:lang w:eastAsia="en-US"/>
        </w:rPr>
        <w:t xml:space="preserve">ение федерального государственного надзора в области безопасности дорожного движения </w:t>
      </w:r>
      <w:r>
        <w:rPr>
          <w:rFonts w:eastAsiaTheme="minorHAnsi"/>
          <w:sz w:val="28"/>
          <w:szCs w:val="28"/>
          <w:lang w:eastAsia="en-US"/>
        </w:rPr>
        <w:t xml:space="preserve">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</w:t>
      </w:r>
      <w:r w:rsidRPr="002C160A">
        <w:rPr>
          <w:rFonts w:eastAsiaTheme="minorHAnsi"/>
          <w:sz w:val="28"/>
          <w:szCs w:val="28"/>
          <w:lang w:eastAsia="en-US"/>
        </w:rPr>
        <w:t xml:space="preserve">и </w:t>
      </w:r>
      <w:hyperlink r:id="rId6" w:history="1">
        <w:r w:rsidRPr="002C160A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2C160A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C44CDB" w:rsidRPr="009F6086" w:rsidP="00C44CDB">
      <w:pPr>
        <w:ind w:firstLine="539"/>
        <w:contextualSpacing/>
        <w:jc w:val="both"/>
        <w:rPr>
          <w:sz w:val="28"/>
          <w:szCs w:val="28"/>
        </w:rPr>
      </w:pPr>
      <w:r w:rsidRPr="009F6086">
        <w:rPr>
          <w:sz w:val="28"/>
          <w:szCs w:val="28"/>
        </w:rPr>
        <w:t xml:space="preserve">Согласно пункта 11 Постановления   Пленума Верховного Суда РФ от 25.06.2019 N 20"О некоторых вопросах, возникающих в судебной </w:t>
      </w:r>
      <w:r w:rsidRPr="009F6086">
        <w:rPr>
          <w:sz w:val="28"/>
          <w:szCs w:val="28"/>
        </w:rPr>
        <w:t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</w:t>
      </w:r>
      <w:r w:rsidRPr="009F6086">
        <w:rPr>
          <w:sz w:val="28"/>
          <w:szCs w:val="28"/>
        </w:rPr>
        <w:t>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C44CDB" w:rsidRPr="009F6086" w:rsidP="00C44CDB">
      <w:pPr>
        <w:ind w:firstLine="539"/>
        <w:contextualSpacing/>
        <w:jc w:val="both"/>
        <w:rPr>
          <w:sz w:val="28"/>
          <w:szCs w:val="28"/>
        </w:rPr>
      </w:pPr>
      <w:r w:rsidRPr="009F6086">
        <w:rPr>
          <w:sz w:val="28"/>
          <w:szCs w:val="28"/>
        </w:rPr>
        <w:t>Отказ от выполнения законных требований уполномоченного должностного ли</w:t>
      </w:r>
      <w:r w:rsidRPr="009F6086">
        <w:rPr>
          <w:sz w:val="28"/>
          <w:szCs w:val="28"/>
        </w:rPr>
        <w:t>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</w:t>
      </w:r>
      <w:r w:rsidRPr="009F6086">
        <w:rPr>
          <w:sz w:val="28"/>
          <w:szCs w:val="28"/>
        </w:rPr>
        <w:t>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</w:t>
      </w:r>
      <w:r w:rsidRPr="009F6086">
        <w:rPr>
          <w:sz w:val="28"/>
          <w:szCs w:val="28"/>
        </w:rPr>
        <w:t>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</w:t>
      </w:r>
      <w:r w:rsidRPr="009F6086">
        <w:rPr>
          <w:sz w:val="28"/>
          <w:szCs w:val="28"/>
        </w:rPr>
        <w:t>ания на состояние опьянения, а также в протоколе об административном правонарушении.</w:t>
      </w:r>
    </w:p>
    <w:p w:rsidR="00C44CDB" w:rsidP="00C44C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от медицинского освидетельствования зафиксирован в протоколе</w:t>
      </w:r>
      <w:r w:rsidRPr="00BD2543">
        <w:rPr>
          <w:sz w:val="28"/>
          <w:szCs w:val="28"/>
        </w:rPr>
        <w:t xml:space="preserve"> </w:t>
      </w:r>
      <w:r w:rsidRPr="009F6086">
        <w:rPr>
          <w:sz w:val="28"/>
          <w:szCs w:val="28"/>
        </w:rPr>
        <w:t>о направлении на медицинское освидетельствование на состояние опьянения</w:t>
      </w:r>
      <w:r w:rsidR="00A35163">
        <w:rPr>
          <w:sz w:val="28"/>
          <w:szCs w:val="28"/>
        </w:rPr>
        <w:t xml:space="preserve">,  в котором </w:t>
      </w:r>
      <w:r w:rsidR="00B44B45">
        <w:rPr>
          <w:sz w:val="28"/>
          <w:szCs w:val="28"/>
        </w:rPr>
        <w:t xml:space="preserve">при наличии признака опьянения: запах алкоголя изо рта и при отказе от прохождения освидетельствования на состояние алкогольного опьянения </w:t>
      </w:r>
      <w:r w:rsidR="00A35163">
        <w:rPr>
          <w:sz w:val="28"/>
          <w:szCs w:val="28"/>
        </w:rPr>
        <w:t>Мамбетов Ш.А.</w:t>
      </w:r>
      <w:r>
        <w:rPr>
          <w:sz w:val="28"/>
          <w:szCs w:val="28"/>
        </w:rPr>
        <w:t xml:space="preserve"> собственноручно указал, что пройти медицинское освидетельствование отказывается, а также в протоколе об административном пр</w:t>
      </w:r>
      <w:r>
        <w:rPr>
          <w:sz w:val="28"/>
          <w:szCs w:val="28"/>
        </w:rPr>
        <w:t xml:space="preserve">авонарушении, с которым </w:t>
      </w:r>
      <w:r w:rsidR="00A35163">
        <w:rPr>
          <w:sz w:val="28"/>
          <w:szCs w:val="28"/>
        </w:rPr>
        <w:t>Мамбетов Ш.А.</w:t>
      </w:r>
      <w:r>
        <w:rPr>
          <w:sz w:val="28"/>
          <w:szCs w:val="28"/>
        </w:rPr>
        <w:t xml:space="preserve"> согласился. При этом никакого давления со стороны инспекторов ДПС на него не оказывалось. Жалобы на неправомерные действия инспекторов ДПС не направлялись.</w:t>
      </w:r>
    </w:p>
    <w:p w:rsidR="00C44CDB" w:rsidRPr="00FD1813" w:rsidP="00C44CDB">
      <w:pPr>
        <w:ind w:firstLine="540"/>
        <w:jc w:val="both"/>
        <w:rPr>
          <w:sz w:val="28"/>
          <w:szCs w:val="28"/>
        </w:rPr>
      </w:pPr>
      <w:r w:rsidRPr="00FD1813">
        <w:rPr>
          <w:sz w:val="28"/>
          <w:szCs w:val="28"/>
        </w:rPr>
        <w:t xml:space="preserve">Правонарушение по </w:t>
      </w:r>
      <w:hyperlink r:id="rId7" w:history="1">
        <w:r w:rsidRPr="00FD1813">
          <w:rPr>
            <w:sz w:val="28"/>
            <w:szCs w:val="28"/>
          </w:rPr>
          <w:t>ч. 1 ст. 12.26</w:t>
        </w:r>
      </w:hyperlink>
      <w:r w:rsidRPr="00FD1813">
        <w:rPr>
          <w:sz w:val="28"/>
          <w:szCs w:val="28"/>
        </w:rPr>
        <w:t xml:space="preserve"> КоАП РФ относится к формальным правонарушениям.</w:t>
      </w:r>
    </w:p>
    <w:p w:rsidR="00C44CDB" w:rsidRPr="005B79F1" w:rsidP="00C44CDB">
      <w:pPr>
        <w:ind w:firstLine="540"/>
        <w:jc w:val="both"/>
        <w:rPr>
          <w:sz w:val="28"/>
          <w:szCs w:val="28"/>
        </w:rPr>
      </w:pPr>
      <w:r w:rsidRPr="00FD1813">
        <w:rPr>
          <w:sz w:val="28"/>
          <w:szCs w:val="28"/>
        </w:rPr>
        <w:t xml:space="preserve"> Объективная сторона  правонарушения по ч.1 ст.12.26 КоАП РФ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</w:t>
      </w:r>
      <w:r w:rsidRPr="00FD1813">
        <w:rPr>
          <w:sz w:val="28"/>
          <w:szCs w:val="28"/>
        </w:rPr>
        <w:t xml:space="preserve">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7" w:history="1">
        <w:r w:rsidRPr="00FD1813">
          <w:rPr>
            <w:sz w:val="28"/>
            <w:szCs w:val="28"/>
          </w:rPr>
          <w:t>ч. 1 ст. 12.26</w:t>
        </w:r>
      </w:hyperlink>
      <w:r w:rsidRPr="00FD1813">
        <w:rPr>
          <w:sz w:val="28"/>
          <w:szCs w:val="28"/>
        </w:rPr>
        <w:t xml:space="preserve"> КоАП РФ, значения для квалификации правонарушения не имеет</w:t>
      </w:r>
      <w:r>
        <w:rPr>
          <w:sz w:val="28"/>
          <w:szCs w:val="28"/>
        </w:rPr>
        <w:t>.</w:t>
      </w:r>
    </w:p>
    <w:p w:rsidR="00C44CDB" w:rsidP="00C44CDB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</w:t>
      </w:r>
      <w:r w:rsidRPr="005B79F1">
        <w:rPr>
          <w:sz w:val="28"/>
          <w:szCs w:val="28"/>
        </w:rPr>
        <w:t xml:space="preserve">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</w:t>
      </w:r>
      <w:r>
        <w:rPr>
          <w:sz w:val="28"/>
          <w:szCs w:val="28"/>
        </w:rPr>
        <w:t xml:space="preserve">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</w:t>
      </w:r>
      <w:r>
        <w:rPr>
          <w:sz w:val="28"/>
          <w:szCs w:val="28"/>
        </w:rPr>
        <w:t>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35163" w:rsidP="00C44C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доказательства получены на законных основаниях. Основания ставит</w:t>
      </w:r>
      <w:r>
        <w:rPr>
          <w:sz w:val="28"/>
          <w:szCs w:val="28"/>
        </w:rPr>
        <w:t>ь под сомнение, а также исключать из доказатель</w:t>
      </w:r>
      <w:r>
        <w:rPr>
          <w:sz w:val="28"/>
          <w:szCs w:val="28"/>
        </w:rPr>
        <w:t>ств пр</w:t>
      </w:r>
      <w:r>
        <w:rPr>
          <w:sz w:val="28"/>
          <w:szCs w:val="28"/>
        </w:rPr>
        <w:t xml:space="preserve">отокол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отстранении от управления транспортным средством, а также протокол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у суда отсутствуют, так как они составлены в соответствии </w:t>
      </w:r>
      <w:r>
        <w:rPr>
          <w:sz w:val="28"/>
          <w:szCs w:val="28"/>
        </w:rPr>
        <w:t>с действующим законодательством, а имеющиеся расхождения во времени не устраняют самого события административного правонарушения. В связи с чем ходатайство защитника Побережного Л,М. об исключении данных протоколов из доказательств и прекращении производст</w:t>
      </w:r>
      <w:r>
        <w:rPr>
          <w:sz w:val="28"/>
          <w:szCs w:val="28"/>
        </w:rPr>
        <w:t>ва по делу удовлетворению не подлежит.</w:t>
      </w:r>
    </w:p>
    <w:p w:rsidR="00C44CDB" w:rsidP="00C44C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</w:t>
      </w:r>
      <w:r w:rsidRPr="004A5A95">
        <w:rPr>
          <w:sz w:val="28"/>
          <w:szCs w:val="28"/>
        </w:rPr>
        <w:t xml:space="preserve">по делу </w:t>
      </w:r>
      <w:r w:rsidRPr="00623C52">
        <w:rPr>
          <w:sz w:val="28"/>
          <w:szCs w:val="28"/>
        </w:rPr>
        <w:t>принимает: протокол  об административном правонарушении</w:t>
      </w:r>
      <w:r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7E6025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7E6025">
        <w:rPr>
          <w:sz w:val="28"/>
          <w:szCs w:val="28"/>
        </w:rPr>
        <w:t xml:space="preserve">протокол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 w:rsidR="007E6025">
        <w:rPr>
          <w:sz w:val="28"/>
          <w:szCs w:val="28"/>
        </w:rPr>
        <w:t xml:space="preserve"> об отстранении от управления транспортным средством (л.д.4), акт от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 w:rsidR="007E6025">
        <w:rPr>
          <w:sz w:val="28"/>
          <w:szCs w:val="28"/>
        </w:rPr>
        <w:t xml:space="preserve"> освидетельствования на состояние опьянения – освидетельствование не проводилось  (л.д.5), протокол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 w:rsidR="007E6025">
        <w:rPr>
          <w:sz w:val="28"/>
          <w:szCs w:val="28"/>
        </w:rPr>
        <w:t xml:space="preserve"> о направлении на медицинское освидетельствование на состояние опьянения (л.д.6), протокол </w:t>
      </w:r>
      <w:r w:rsidR="003452F5">
        <w:rPr>
          <w:sz w:val="28"/>
          <w:szCs w:val="28"/>
        </w:rPr>
        <w:t>(данные изъяты)</w:t>
      </w:r>
      <w:r w:rsidR="007E6025">
        <w:rPr>
          <w:sz w:val="28"/>
          <w:szCs w:val="28"/>
        </w:rPr>
        <w:t xml:space="preserve"> о доставлении в ОМВД РФ по Ленинскому району </w:t>
      </w:r>
      <w:r w:rsidR="007E6025">
        <w:rPr>
          <w:sz w:val="28"/>
          <w:szCs w:val="28"/>
        </w:rPr>
        <w:t xml:space="preserve">( </w:t>
      </w:r>
      <w:r w:rsidR="007E6025">
        <w:rPr>
          <w:sz w:val="28"/>
          <w:szCs w:val="28"/>
        </w:rPr>
        <w:t>л.д.7), страхов</w:t>
      </w:r>
      <w:r w:rsidR="00815420">
        <w:rPr>
          <w:sz w:val="28"/>
          <w:szCs w:val="28"/>
        </w:rPr>
        <w:t>ой полис ОСАГО (л.д.8), фото (</w:t>
      </w:r>
      <w:r w:rsidR="007E6025">
        <w:rPr>
          <w:sz w:val="28"/>
          <w:szCs w:val="28"/>
        </w:rPr>
        <w:t xml:space="preserve">л.д.9), </w:t>
      </w:r>
      <w:r w:rsidR="00815420">
        <w:rPr>
          <w:sz w:val="28"/>
          <w:szCs w:val="28"/>
        </w:rPr>
        <w:t>видеозапись с места совершения административного правонарушения,</w:t>
      </w:r>
      <w:r w:rsidRPr="00815420" w:rsidR="00815420">
        <w:rPr>
          <w:sz w:val="28"/>
          <w:szCs w:val="28"/>
        </w:rPr>
        <w:t xml:space="preserve"> </w:t>
      </w:r>
      <w:r w:rsidR="00815420">
        <w:rPr>
          <w:sz w:val="28"/>
          <w:szCs w:val="28"/>
        </w:rPr>
        <w:t xml:space="preserve">которая в полной мере воспроизводит обстоятельства административного правонарушения (л.д.10), карточку операции с ВУ (л.д.11), </w:t>
      </w:r>
      <w:r>
        <w:rPr>
          <w:sz w:val="28"/>
          <w:szCs w:val="28"/>
        </w:rPr>
        <w:t xml:space="preserve">сведения о привлечении </w:t>
      </w:r>
      <w:r w:rsidR="00815420">
        <w:rPr>
          <w:sz w:val="28"/>
          <w:szCs w:val="28"/>
        </w:rPr>
        <w:t xml:space="preserve">Мамбетова Ш.А. </w:t>
      </w:r>
      <w:r>
        <w:rPr>
          <w:sz w:val="28"/>
          <w:szCs w:val="28"/>
        </w:rPr>
        <w:t>к адм</w:t>
      </w:r>
      <w:r w:rsidR="00815420">
        <w:rPr>
          <w:sz w:val="28"/>
          <w:szCs w:val="28"/>
        </w:rPr>
        <w:t>инистративной ответственности (</w:t>
      </w:r>
      <w:r>
        <w:rPr>
          <w:sz w:val="28"/>
          <w:szCs w:val="28"/>
        </w:rPr>
        <w:t>л.д.</w:t>
      </w:r>
      <w:r w:rsidR="00815420">
        <w:rPr>
          <w:sz w:val="28"/>
          <w:szCs w:val="28"/>
        </w:rPr>
        <w:t>13</w:t>
      </w:r>
      <w:r>
        <w:rPr>
          <w:sz w:val="28"/>
          <w:szCs w:val="28"/>
        </w:rPr>
        <w:t>),</w:t>
      </w:r>
      <w:r w:rsidR="00815420">
        <w:rPr>
          <w:sz w:val="28"/>
          <w:szCs w:val="28"/>
        </w:rPr>
        <w:t xml:space="preserve"> сообщение ОГИБДД ОМВД РФ по Ленинскому району от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 w:rsidR="00FA3762">
        <w:rPr>
          <w:sz w:val="28"/>
          <w:szCs w:val="28"/>
        </w:rPr>
        <w:t xml:space="preserve"> </w:t>
      </w:r>
      <w:r w:rsidR="00FA3762">
        <w:rPr>
          <w:sz w:val="28"/>
          <w:szCs w:val="28"/>
        </w:rPr>
        <w:t xml:space="preserve">( </w:t>
      </w:r>
      <w:r w:rsidR="00FA3762">
        <w:rPr>
          <w:sz w:val="28"/>
          <w:szCs w:val="28"/>
        </w:rPr>
        <w:t xml:space="preserve">л.д.32), свидетельство о </w:t>
      </w:r>
      <w:r w:rsidR="00815420">
        <w:rPr>
          <w:sz w:val="28"/>
          <w:szCs w:val="28"/>
        </w:rPr>
        <w:t xml:space="preserve"> поверке на прибор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 w:rsidR="00815420">
        <w:rPr>
          <w:sz w:val="28"/>
          <w:szCs w:val="28"/>
        </w:rPr>
        <w:t xml:space="preserve"> ( л.д.33), </w:t>
      </w:r>
      <w:r w:rsidR="00A34484">
        <w:rPr>
          <w:sz w:val="28"/>
          <w:szCs w:val="28"/>
        </w:rPr>
        <w:t xml:space="preserve">сообщение ОГИБДД ОМВД РФ по Ленинскому району от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 w:rsidR="00A34484">
        <w:rPr>
          <w:sz w:val="28"/>
          <w:szCs w:val="28"/>
        </w:rPr>
        <w:t xml:space="preserve"> ( л.д.45), рапорт оперативного дежурного ОМВД РФ по Ленинскому району (л.д.48), </w:t>
      </w:r>
      <w:r>
        <w:rPr>
          <w:sz w:val="28"/>
          <w:szCs w:val="28"/>
        </w:rPr>
        <w:t xml:space="preserve"> </w:t>
      </w:r>
      <w:r w:rsidRPr="00BD445E">
        <w:rPr>
          <w:sz w:val="28"/>
          <w:szCs w:val="28"/>
        </w:rPr>
        <w:t>а также пояснения инспектора ДПС</w:t>
      </w:r>
      <w:r w:rsidR="00FA3762">
        <w:rPr>
          <w:sz w:val="28"/>
          <w:szCs w:val="28"/>
        </w:rPr>
        <w:t xml:space="preserve"> Селезнева В.Б., показания свидетеля инспектора ДПС Якимович С.В.</w:t>
      </w:r>
      <w:r w:rsidRPr="00BD445E">
        <w:rPr>
          <w:sz w:val="28"/>
          <w:szCs w:val="28"/>
        </w:rPr>
        <w:t>, которые согласовываются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доказательствами, имеющимися в деле и в полной мере воспроизводят</w:t>
      </w:r>
      <w:r>
        <w:rPr>
          <w:sz w:val="28"/>
          <w:szCs w:val="28"/>
        </w:rPr>
        <w:t xml:space="preserve"> обстоятельства административного правонарушения.</w:t>
      </w:r>
    </w:p>
    <w:p w:rsidR="00C44CDB" w:rsidRPr="00F34C49" w:rsidP="00C44C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доказательства являются относимыми, допустимыми, </w:t>
      </w:r>
      <w:r w:rsidRPr="00F34C49">
        <w:rPr>
          <w:sz w:val="28"/>
          <w:szCs w:val="28"/>
        </w:rPr>
        <w:t>полученными в соот</w:t>
      </w:r>
      <w:r w:rsidRPr="00F34C49">
        <w:rPr>
          <w:sz w:val="28"/>
          <w:szCs w:val="28"/>
        </w:rPr>
        <w:t>ветствии с действующим законодательством.</w:t>
      </w:r>
    </w:p>
    <w:p w:rsidR="00C44CDB" w:rsidP="00C44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4C49">
        <w:rPr>
          <w:rFonts w:ascii="Times New Roman" w:hAnsi="Times New Roman" w:cs="Times New Roman"/>
          <w:sz w:val="28"/>
          <w:szCs w:val="28"/>
        </w:rPr>
        <w:tab/>
      </w:r>
      <w:r w:rsidRPr="008A180D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="00FA3762">
        <w:rPr>
          <w:rFonts w:ascii="Times New Roman" w:hAnsi="Times New Roman" w:cs="Times New Roman"/>
          <w:sz w:val="28"/>
          <w:szCs w:val="28"/>
        </w:rPr>
        <w:t>защитника Побережного Л.М.</w:t>
      </w:r>
      <w:r w:rsidRPr="008A180D">
        <w:rPr>
          <w:rFonts w:ascii="Times New Roman" w:hAnsi="Times New Roman" w:cs="Times New Roman"/>
          <w:sz w:val="28"/>
          <w:szCs w:val="28"/>
        </w:rPr>
        <w:t xml:space="preserve"> не принимаются судом во внимание и расцениваются судом как способ защиты от допущенного правонарушения, поскольку опровергаются доказательствами, имеющимися в материалах дела.</w:t>
      </w:r>
    </w:p>
    <w:p w:rsidR="00C44CDB" w:rsidP="00FA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272C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FA3762">
        <w:rPr>
          <w:rFonts w:ascii="Times New Roman" w:hAnsi="Times New Roman" w:cs="Times New Roman"/>
          <w:sz w:val="28"/>
          <w:szCs w:val="28"/>
        </w:rPr>
        <w:t>Мамбетова Ш.А.</w:t>
      </w:r>
      <w:r w:rsidRPr="00B9272C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</w:t>
      </w:r>
      <w:r w:rsidRPr="008551BB">
        <w:rPr>
          <w:rFonts w:ascii="Times New Roman" w:hAnsi="Times New Roman" w:cs="Times New Roman"/>
          <w:sz w:val="28"/>
          <w:szCs w:val="28"/>
        </w:rPr>
        <w:t xml:space="preserve"> средства законного требования</w:t>
      </w:r>
      <w:r w:rsidRPr="0030603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</w:t>
      </w:r>
      <w:r w:rsidRPr="00A85FDF">
        <w:rPr>
          <w:rFonts w:ascii="Times New Roman" w:hAnsi="Times New Roman" w:cs="Times New Roman"/>
          <w:sz w:val="28"/>
          <w:szCs w:val="28"/>
        </w:rPr>
        <w:t>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</w:t>
      </w:r>
      <w:r w:rsidRPr="00C14182">
        <w:rPr>
          <w:rFonts w:ascii="Times New Roman" w:hAnsi="Times New Roman" w:cs="Times New Roman"/>
          <w:sz w:val="28"/>
          <w:szCs w:val="28"/>
        </w:rPr>
        <w:t>этом  действия</w:t>
      </w:r>
      <w:r w:rsidRPr="00FA3762" w:rsidR="00FA3762">
        <w:rPr>
          <w:rFonts w:ascii="Times New Roman" w:hAnsi="Times New Roman" w:cs="Times New Roman"/>
          <w:sz w:val="28"/>
          <w:szCs w:val="28"/>
        </w:rPr>
        <w:t xml:space="preserve"> </w:t>
      </w:r>
      <w:r w:rsidR="00FA3762">
        <w:rPr>
          <w:rFonts w:ascii="Times New Roman" w:hAnsi="Times New Roman" w:cs="Times New Roman"/>
          <w:sz w:val="28"/>
          <w:szCs w:val="28"/>
        </w:rPr>
        <w:t>Мамбетова Ш.А.</w:t>
      </w:r>
      <w:r w:rsidRPr="00C14182">
        <w:rPr>
          <w:rFonts w:ascii="Times New Roman" w:hAnsi="Times New Roman" w:cs="Times New Roman"/>
          <w:sz w:val="28"/>
          <w:szCs w:val="28"/>
        </w:rPr>
        <w:t xml:space="preserve">  не содержат уголовно наказуемого </w:t>
      </w:r>
      <w:hyperlink r:id="rId8" w:history="1">
        <w:r w:rsidRPr="00C1418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C14182">
        <w:rPr>
          <w:rFonts w:ascii="Times New Roman" w:hAnsi="Times New Roman" w:cs="Times New Roman"/>
          <w:sz w:val="28"/>
          <w:szCs w:val="28"/>
        </w:rPr>
        <w:t>.</w:t>
      </w:r>
    </w:p>
    <w:p w:rsidR="00C44CDB" w:rsidP="00C44CDB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44CDB" w:rsidRPr="007566D7" w:rsidP="00C44CDB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правонарушения,  прекращения производства, а соответственно, удовлетворения ходатайства защитника</w:t>
      </w:r>
      <w:r w:rsidR="00FA3762">
        <w:rPr>
          <w:sz w:val="28"/>
          <w:szCs w:val="28"/>
        </w:rPr>
        <w:t xml:space="preserve"> Побережного Л.М.</w:t>
      </w:r>
      <w:r>
        <w:rPr>
          <w:sz w:val="28"/>
          <w:szCs w:val="28"/>
        </w:rPr>
        <w:t xml:space="preserve"> о прекращении производства по </w:t>
      </w:r>
      <w:r>
        <w:rPr>
          <w:sz w:val="28"/>
          <w:szCs w:val="28"/>
        </w:rPr>
        <w:t>делу  отсутствуют.</w:t>
      </w:r>
    </w:p>
    <w:p w:rsidR="00C44CDB" w:rsidP="00C44C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 xml:space="preserve">В соответствии с п. 2 ст. 4.1. </w:t>
      </w:r>
      <w:r w:rsidRPr="00664BC6">
        <w:rPr>
          <w:sz w:val="28"/>
          <w:szCs w:val="28"/>
        </w:rPr>
        <w:t>КоАП РФ при назначении административного наказания</w:t>
      </w:r>
      <w:r w:rsidRPr="00B125B1">
        <w:rPr>
          <w:sz w:val="28"/>
          <w:szCs w:val="28"/>
        </w:rPr>
        <w:t xml:space="preserve"> </w:t>
      </w:r>
      <w:r w:rsidR="00B76026">
        <w:rPr>
          <w:sz w:val="28"/>
          <w:szCs w:val="28"/>
        </w:rPr>
        <w:t>Мамбетову Ш.А.</w:t>
      </w:r>
      <w:r w:rsidRPr="00C14182" w:rsidR="00B760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 xml:space="preserve"> </w:t>
      </w:r>
      <w:r w:rsidR="003452F5">
        <w:rPr>
          <w:sz w:val="28"/>
          <w:szCs w:val="28"/>
        </w:rPr>
        <w:t>(данные изъяты)</w:t>
      </w:r>
      <w:r w:rsidRPr="00664BC6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</w:t>
      </w:r>
      <w:r w:rsidRPr="00664BC6">
        <w:rPr>
          <w:sz w:val="28"/>
          <w:szCs w:val="28"/>
        </w:rPr>
        <w:t xml:space="preserve">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</w:t>
      </w:r>
      <w:r w:rsidRPr="00664BC6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необходимым и достаточным для исправления правонарушителя избрать наказание в виде  ш</w:t>
      </w:r>
      <w:r w:rsidRPr="00664BC6">
        <w:rPr>
          <w:sz w:val="28"/>
          <w:szCs w:val="28"/>
        </w:rPr>
        <w:t xml:space="preserve">трафа с лишением права управления всеми видами транспортных средств в </w:t>
      </w:r>
      <w:r w:rsidR="00B76026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>санкци</w:t>
      </w:r>
      <w:r w:rsidR="00B76026">
        <w:rPr>
          <w:sz w:val="28"/>
          <w:szCs w:val="28"/>
        </w:rPr>
        <w:t xml:space="preserve">и </w:t>
      </w:r>
      <w:r>
        <w:rPr>
          <w:sz w:val="28"/>
          <w:szCs w:val="28"/>
        </w:rPr>
        <w:t>статьи.</w:t>
      </w:r>
    </w:p>
    <w:p w:rsidR="00C44CDB" w:rsidRPr="00664BC6" w:rsidP="00C44C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C44CDB" w:rsidP="00C44CDB">
      <w:pPr>
        <w:jc w:val="center"/>
        <w:rPr>
          <w:b/>
          <w:sz w:val="28"/>
          <w:szCs w:val="28"/>
        </w:rPr>
      </w:pPr>
    </w:p>
    <w:p w:rsidR="00C44CDB" w:rsidRPr="00664BC6" w:rsidP="00C44CDB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C44CDB" w:rsidRPr="00664BC6" w:rsidP="00C44CD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</w:t>
      </w:r>
      <w:r w:rsidRPr="00664BC6">
        <w:rPr>
          <w:sz w:val="28"/>
          <w:szCs w:val="28"/>
        </w:rPr>
        <w:t xml:space="preserve">                         </w:t>
      </w:r>
    </w:p>
    <w:p w:rsidR="00C44CDB" w:rsidP="00B7602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B76026">
        <w:rPr>
          <w:sz w:val="28"/>
          <w:szCs w:val="28"/>
        </w:rPr>
        <w:t xml:space="preserve"> </w:t>
      </w:r>
      <w:r w:rsidR="00B76026">
        <w:rPr>
          <w:b/>
          <w:sz w:val="28"/>
          <w:szCs w:val="28"/>
        </w:rPr>
        <w:t>Мамбетова</w:t>
      </w:r>
      <w:r w:rsidR="00B76026">
        <w:rPr>
          <w:b/>
          <w:sz w:val="28"/>
          <w:szCs w:val="28"/>
        </w:rPr>
        <w:t xml:space="preserve"> </w:t>
      </w:r>
      <w:r w:rsidR="00B76026">
        <w:rPr>
          <w:b/>
          <w:sz w:val="28"/>
          <w:szCs w:val="28"/>
        </w:rPr>
        <w:t>Шевкета</w:t>
      </w:r>
      <w:r w:rsidR="00B76026">
        <w:rPr>
          <w:b/>
          <w:sz w:val="28"/>
          <w:szCs w:val="28"/>
        </w:rPr>
        <w:t xml:space="preserve"> </w:t>
      </w:r>
      <w:r w:rsidR="00B76026">
        <w:rPr>
          <w:b/>
          <w:sz w:val="28"/>
          <w:szCs w:val="28"/>
        </w:rPr>
        <w:t>Абдулгапаровича</w:t>
      </w:r>
      <w:r w:rsidR="00B76026">
        <w:rPr>
          <w:sz w:val="28"/>
          <w:szCs w:val="28"/>
        </w:rPr>
        <w:t xml:space="preserve">, </w:t>
      </w:r>
      <w:r w:rsidR="003452F5">
        <w:rPr>
          <w:sz w:val="28"/>
          <w:szCs w:val="28"/>
        </w:rPr>
        <w:t>(данные изъяты)</w:t>
      </w:r>
      <w:r w:rsidR="003452F5">
        <w:rPr>
          <w:sz w:val="28"/>
          <w:szCs w:val="28"/>
        </w:rPr>
        <w:t xml:space="preserve"> </w:t>
      </w:r>
      <w:r w:rsidR="00B76026">
        <w:rPr>
          <w:sz w:val="28"/>
          <w:szCs w:val="28"/>
        </w:rPr>
        <w:t>.</w:t>
      </w:r>
      <w:r w:rsidRPr="00FF4D6B" w:rsidR="00B76026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>предусмотренного ч. 1 ст. 12.</w:t>
      </w:r>
      <w:r>
        <w:rPr>
          <w:sz w:val="28"/>
          <w:szCs w:val="28"/>
        </w:rPr>
        <w:t>26</w:t>
      </w:r>
      <w:r w:rsidRPr="007A535C">
        <w:rPr>
          <w:sz w:val="28"/>
          <w:szCs w:val="28"/>
        </w:rPr>
        <w:t xml:space="preserve"> КоАП РФ и </w:t>
      </w:r>
      <w:r w:rsidRPr="003E61F8">
        <w:rPr>
          <w:sz w:val="28"/>
          <w:szCs w:val="28"/>
        </w:rPr>
        <w:t>подвергнуть</w:t>
      </w:r>
      <w:r w:rsidRPr="003E61F8"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 xml:space="preserve">1 ( один ) год и </w:t>
      </w:r>
      <w:r w:rsidR="00B76026">
        <w:rPr>
          <w:b/>
          <w:sz w:val="28"/>
          <w:szCs w:val="28"/>
        </w:rPr>
        <w:t>10</w:t>
      </w:r>
      <w:r w:rsidRPr="003E61F8">
        <w:rPr>
          <w:b/>
          <w:sz w:val="28"/>
          <w:szCs w:val="28"/>
        </w:rPr>
        <w:t xml:space="preserve"> ( </w:t>
      </w:r>
      <w:r w:rsidR="00B76026">
        <w:rPr>
          <w:b/>
          <w:sz w:val="28"/>
          <w:szCs w:val="28"/>
        </w:rPr>
        <w:t>десять</w:t>
      </w:r>
      <w:r w:rsidRPr="003E61F8">
        <w:rPr>
          <w:b/>
          <w:sz w:val="28"/>
          <w:szCs w:val="28"/>
        </w:rPr>
        <w:t xml:space="preserve">) месяцев . </w:t>
      </w:r>
    </w:p>
    <w:p w:rsidR="00B76026" w:rsidP="00B76026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3E61F8">
        <w:rPr>
          <w:sz w:val="28"/>
          <w:szCs w:val="28"/>
        </w:rPr>
        <w:t xml:space="preserve">Сумму </w:t>
      </w:r>
      <w:r w:rsidRPr="005B6D7E">
        <w:rPr>
          <w:sz w:val="28"/>
          <w:szCs w:val="28"/>
        </w:rPr>
        <w:t xml:space="preserve">штрафа необходимо </w:t>
      </w:r>
      <w:r w:rsidRPr="00BD445E">
        <w:rPr>
          <w:sz w:val="28"/>
          <w:szCs w:val="28"/>
        </w:rPr>
        <w:t>внести:</w:t>
      </w:r>
      <w:r w:rsidRPr="00B76026">
        <w:rPr>
          <w:sz w:val="28"/>
          <w:szCs w:val="28"/>
        </w:rPr>
        <w:t xml:space="preserve"> </w:t>
      </w:r>
      <w:r w:rsidRPr="0000017B">
        <w:rPr>
          <w:sz w:val="28"/>
          <w:szCs w:val="28"/>
        </w:rPr>
        <w:t>УФК (ОМВД России по Ле</w:t>
      </w:r>
      <w:r w:rsidRPr="0000017B">
        <w:rPr>
          <w:sz w:val="28"/>
          <w:szCs w:val="28"/>
        </w:rPr>
        <w:t>нинскому району), КПП 911101001, ИНН 9111000524, код ОКТМО 35627000, счет получателя № 40102810645370000035 в Отделении по Республике Крым ЮГУ ЦБ РФ,  БИК 013510002, кор/сч 03100643000000017500, код</w:t>
      </w:r>
      <w:r w:rsidRPr="0005299F">
        <w:rPr>
          <w:sz w:val="28"/>
          <w:szCs w:val="28"/>
        </w:rPr>
        <w:t xml:space="preserve"> бюджетной классификации </w:t>
      </w:r>
      <w:r>
        <w:rPr>
          <w:sz w:val="28"/>
          <w:szCs w:val="28"/>
        </w:rPr>
        <w:t>18811601123010001140, УИН 188103</w:t>
      </w:r>
      <w:r w:rsidRPr="0005299F">
        <w:rPr>
          <w:sz w:val="28"/>
          <w:szCs w:val="28"/>
        </w:rPr>
        <w:t>9</w:t>
      </w:r>
      <w:r w:rsidRPr="0005299F">
        <w:rPr>
          <w:sz w:val="28"/>
          <w:szCs w:val="28"/>
        </w:rPr>
        <w:t>121220000</w:t>
      </w:r>
      <w:r>
        <w:rPr>
          <w:sz w:val="28"/>
          <w:szCs w:val="28"/>
        </w:rPr>
        <w:t>1212</w:t>
      </w:r>
      <w:r w:rsidRPr="0005299F">
        <w:rPr>
          <w:sz w:val="28"/>
          <w:szCs w:val="28"/>
        </w:rPr>
        <w:t>.</w:t>
      </w:r>
    </w:p>
    <w:p w:rsidR="00C44CDB" w:rsidP="00C44C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="00B76026">
        <w:rPr>
          <w:sz w:val="28"/>
          <w:szCs w:val="28"/>
        </w:rPr>
        <w:t>Мамбетову Ш.А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8"/>
          <w:szCs w:val="28"/>
        </w:rPr>
        <w:t>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44CDB" w:rsidP="00C44C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</w:t>
      </w:r>
      <w:r>
        <w:rPr>
          <w:sz w:val="28"/>
          <w:szCs w:val="28"/>
        </w:rPr>
        <w:t xml:space="preserve">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</w:t>
      </w:r>
      <w:r>
        <w:rPr>
          <w:sz w:val="28"/>
          <w:szCs w:val="28"/>
        </w:rPr>
        <w:t>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CDB" w:rsidRPr="00B00AFB" w:rsidP="00C44C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="00B76026">
        <w:rPr>
          <w:sz w:val="28"/>
          <w:szCs w:val="28"/>
        </w:rPr>
        <w:t>Мамбетову Ш.А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C44CDB" w:rsidRPr="00B00AFB" w:rsidP="00C44C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B76026">
        <w:rPr>
          <w:sz w:val="28"/>
          <w:szCs w:val="28"/>
        </w:rPr>
        <w:t>Мамбетову Ш.А</w:t>
      </w:r>
      <w:r>
        <w:rPr>
          <w:sz w:val="28"/>
          <w:szCs w:val="28"/>
        </w:rPr>
        <w:t xml:space="preserve">,  </w:t>
      </w:r>
      <w:r w:rsidRPr="00B00AFB">
        <w:rPr>
          <w:sz w:val="28"/>
          <w:szCs w:val="28"/>
        </w:rPr>
        <w:t xml:space="preserve">что в </w:t>
      </w:r>
      <w:r w:rsidRPr="00B00AFB">
        <w:rPr>
          <w:sz w:val="28"/>
          <w:szCs w:val="28"/>
        </w:rPr>
        <w:t>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</w:t>
      </w:r>
      <w:r w:rsidRPr="00B00AFB">
        <w:rPr>
          <w:sz w:val="28"/>
          <w:szCs w:val="28"/>
        </w:rPr>
        <w:t xml:space="preserve"> орган, исполняющий этот вид административного наказания: ОГИБДД ОМВД РФ по </w:t>
      </w:r>
      <w:r>
        <w:rPr>
          <w:sz w:val="28"/>
          <w:szCs w:val="28"/>
        </w:rPr>
        <w:t xml:space="preserve">Ленинскому району ( п. Ленино, ул. Горького, 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C44CDB" w:rsidRPr="002352CD" w:rsidP="00C44CDB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9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</w:t>
      </w:r>
      <w:r w:rsidRPr="002352CD">
        <w:rPr>
          <w:sz w:val="28"/>
          <w:szCs w:val="28"/>
        </w:rPr>
        <w:t>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</w:t>
      </w:r>
      <w:r w:rsidRPr="002352CD">
        <w:rPr>
          <w:sz w:val="28"/>
          <w:szCs w:val="28"/>
        </w:rPr>
        <w:t>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4CDB" w:rsidP="00C4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</w:t>
      </w:r>
      <w:r>
        <w:rPr>
          <w:sz w:val="28"/>
          <w:szCs w:val="28"/>
        </w:rPr>
        <w:t xml:space="preserve">й суд Республики Крым через мирового судью судебного участка №61 в течение 10-ти суток  со дня вручения или получения копии постановления.  </w:t>
      </w:r>
    </w:p>
    <w:p w:rsidR="00C44CDB" w:rsidP="00C44C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Резолютивная часть постановления оглашена</w:t>
      </w:r>
      <w:r w:rsidR="005E53BA">
        <w:rPr>
          <w:sz w:val="28"/>
          <w:szCs w:val="28"/>
        </w:rPr>
        <w:t xml:space="preserve"> 23 июня</w:t>
      </w:r>
      <w:r>
        <w:rPr>
          <w:sz w:val="28"/>
          <w:szCs w:val="28"/>
        </w:rPr>
        <w:t xml:space="preserve"> 2021г.</w:t>
      </w:r>
    </w:p>
    <w:p w:rsidR="00C44CDB" w:rsidP="00C44CDB">
      <w:pPr>
        <w:jc w:val="both"/>
        <w:rPr>
          <w:sz w:val="28"/>
          <w:szCs w:val="28"/>
        </w:rPr>
      </w:pPr>
    </w:p>
    <w:p w:rsidR="00C44CDB" w:rsidP="00C44CDB">
      <w:pPr>
        <w:jc w:val="both"/>
        <w:rPr>
          <w:sz w:val="28"/>
          <w:szCs w:val="28"/>
        </w:rPr>
      </w:pPr>
    </w:p>
    <w:p w:rsidR="00C44CDB" w:rsidP="00C44C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C44CDB" w:rsidP="00C44C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судебн</w:t>
      </w:r>
      <w:r>
        <w:rPr>
          <w:sz w:val="28"/>
          <w:szCs w:val="28"/>
        </w:rPr>
        <w:t xml:space="preserve">ого района </w:t>
      </w:r>
    </w:p>
    <w:p w:rsidR="00C44CDB" w:rsidP="00C44C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44CDB" w:rsidP="00C44CD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C44CDB" w:rsidP="00C44CDB"/>
    <w:p w:rsidR="0031571A"/>
    <w:sectPr w:rsidSect="00B44B45">
      <w:headerReference w:type="default" r:id="rId10"/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6322870"/>
      <w:docPartObj>
        <w:docPartGallery w:val="Page Numbers (Top of Page)"/>
        <w:docPartUnique/>
      </w:docPartObj>
    </w:sdtPr>
    <w:sdtContent>
      <w:p w:rsidR="00485FC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F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85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DB"/>
    <w:rsid w:val="0000017B"/>
    <w:rsid w:val="00045E11"/>
    <w:rsid w:val="0005299F"/>
    <w:rsid w:val="000C5058"/>
    <w:rsid w:val="000F7C26"/>
    <w:rsid w:val="00104C37"/>
    <w:rsid w:val="00154FC1"/>
    <w:rsid w:val="00162EFB"/>
    <w:rsid w:val="001D0D9A"/>
    <w:rsid w:val="00205CF9"/>
    <w:rsid w:val="002251D7"/>
    <w:rsid w:val="002352CD"/>
    <w:rsid w:val="002C160A"/>
    <w:rsid w:val="002C6D01"/>
    <w:rsid w:val="002D5B54"/>
    <w:rsid w:val="0030603C"/>
    <w:rsid w:val="0031571A"/>
    <w:rsid w:val="003452F5"/>
    <w:rsid w:val="003707C3"/>
    <w:rsid w:val="003E61F8"/>
    <w:rsid w:val="00485FC0"/>
    <w:rsid w:val="004A5A95"/>
    <w:rsid w:val="004C2B8E"/>
    <w:rsid w:val="00520D06"/>
    <w:rsid w:val="00524FF1"/>
    <w:rsid w:val="005504EB"/>
    <w:rsid w:val="005B6D7E"/>
    <w:rsid w:val="005B79F1"/>
    <w:rsid w:val="005C1E68"/>
    <w:rsid w:val="005E53BA"/>
    <w:rsid w:val="006016B6"/>
    <w:rsid w:val="00623C52"/>
    <w:rsid w:val="00632F72"/>
    <w:rsid w:val="00664BC6"/>
    <w:rsid w:val="00703F5A"/>
    <w:rsid w:val="0072728C"/>
    <w:rsid w:val="00752977"/>
    <w:rsid w:val="007566D7"/>
    <w:rsid w:val="00770BE0"/>
    <w:rsid w:val="007944AC"/>
    <w:rsid w:val="007A535C"/>
    <w:rsid w:val="007E6025"/>
    <w:rsid w:val="00815420"/>
    <w:rsid w:val="00853542"/>
    <w:rsid w:val="008551BB"/>
    <w:rsid w:val="008861AC"/>
    <w:rsid w:val="008A180D"/>
    <w:rsid w:val="008E588B"/>
    <w:rsid w:val="00911E10"/>
    <w:rsid w:val="00942CFD"/>
    <w:rsid w:val="009A7AA8"/>
    <w:rsid w:val="009B2211"/>
    <w:rsid w:val="009E3621"/>
    <w:rsid w:val="009F6086"/>
    <w:rsid w:val="00A06812"/>
    <w:rsid w:val="00A34484"/>
    <w:rsid w:val="00A35163"/>
    <w:rsid w:val="00A85FDF"/>
    <w:rsid w:val="00AA2BD8"/>
    <w:rsid w:val="00AC1E17"/>
    <w:rsid w:val="00B00AFB"/>
    <w:rsid w:val="00B125B1"/>
    <w:rsid w:val="00B44B45"/>
    <w:rsid w:val="00B76026"/>
    <w:rsid w:val="00B9272C"/>
    <w:rsid w:val="00BD2543"/>
    <w:rsid w:val="00BD445E"/>
    <w:rsid w:val="00C14182"/>
    <w:rsid w:val="00C44CDB"/>
    <w:rsid w:val="00C550C4"/>
    <w:rsid w:val="00C90561"/>
    <w:rsid w:val="00E16D86"/>
    <w:rsid w:val="00E77C29"/>
    <w:rsid w:val="00EA39E5"/>
    <w:rsid w:val="00F05AF6"/>
    <w:rsid w:val="00F34C49"/>
    <w:rsid w:val="00F362C0"/>
    <w:rsid w:val="00FA3762"/>
    <w:rsid w:val="00FD1813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C44C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C44CDB"/>
  </w:style>
  <w:style w:type="character" w:styleId="Hyperlink">
    <w:name w:val="Hyperlink"/>
    <w:basedOn w:val="DefaultParagraphFont"/>
    <w:uiPriority w:val="99"/>
    <w:semiHidden/>
    <w:unhideWhenUsed/>
    <w:rsid w:val="00C44CDB"/>
    <w:rPr>
      <w:color w:val="0000FF"/>
      <w:u w:val="single"/>
    </w:rPr>
  </w:style>
  <w:style w:type="paragraph" w:customStyle="1" w:styleId="ConsPlusNormal">
    <w:name w:val="ConsPlusNormal"/>
    <w:rsid w:val="00C44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CE0FAFE5F225BF854A07DD2B6B1B13B04EB08C28F58A3FE283A67D8D36AF462BA61FA01D214CE3B6375F2776BFEBD676359E802A29071B7ZFN1M" TargetMode="External" /><Relationship Id="rId6" Type="http://schemas.openxmlformats.org/officeDocument/2006/relationships/hyperlink" Target="consultantplus://offline/ref=8185216F61ED024F8660F7DFE5531AAA0A82522C7D7252883FB5FF4FD84940558031EF9000612256VCY6G" TargetMode="External" /><Relationship Id="rId7" Type="http://schemas.openxmlformats.org/officeDocument/2006/relationships/hyperlink" Target="consultantplus://offline/ref=44230633B42CCADE474FED61B7CBB0338ABABE3669E7A0B9209A4D01F206A9683572493B7C7BB07FD1B0CE7D57A360903438A4CE4993g6y4H" TargetMode="External" /><Relationship Id="rId8" Type="http://schemas.openxmlformats.org/officeDocument/2006/relationships/hyperlink" Target="consultantplus://offline/ref=F289091E44E0DBBAED6F01C14AA82EF4EA3336049657ED53E214CB907581DD6D2D528D814CB8C4M8L" TargetMode="External" /><Relationship Id="rId9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B05EC-4194-48ED-A568-57071351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