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120D22" w:rsidP="00BC5839">
      <w:pPr>
        <w:jc w:val="right"/>
        <w:rPr>
          <w:sz w:val="22"/>
          <w:szCs w:val="22"/>
        </w:rPr>
      </w:pPr>
      <w:r w:rsidRPr="00120D22">
        <w:rPr>
          <w:sz w:val="22"/>
          <w:szCs w:val="22"/>
        </w:rPr>
        <w:t xml:space="preserve">   Дело № 5-6</w:t>
      </w:r>
      <w:r w:rsidRPr="00120D22" w:rsidR="00432360">
        <w:rPr>
          <w:sz w:val="22"/>
          <w:szCs w:val="22"/>
        </w:rPr>
        <w:t>1</w:t>
      </w:r>
      <w:r w:rsidRPr="00120D22">
        <w:rPr>
          <w:sz w:val="22"/>
          <w:szCs w:val="22"/>
        </w:rPr>
        <w:t>-</w:t>
      </w:r>
      <w:r w:rsidRPr="00120D22" w:rsidR="00BC4096">
        <w:rPr>
          <w:sz w:val="22"/>
          <w:szCs w:val="22"/>
        </w:rPr>
        <w:t>198</w:t>
      </w:r>
      <w:r w:rsidRPr="00120D22" w:rsidR="00351963">
        <w:rPr>
          <w:sz w:val="22"/>
          <w:szCs w:val="22"/>
        </w:rPr>
        <w:t>/</w:t>
      </w:r>
      <w:r w:rsidRPr="00120D22">
        <w:rPr>
          <w:sz w:val="22"/>
          <w:szCs w:val="22"/>
        </w:rPr>
        <w:t>202</w:t>
      </w:r>
      <w:r w:rsidRPr="00120D22" w:rsidR="00351963">
        <w:rPr>
          <w:sz w:val="22"/>
          <w:szCs w:val="22"/>
        </w:rPr>
        <w:t>4</w:t>
      </w:r>
    </w:p>
    <w:p w:rsidR="00BC5839" w:rsidRPr="00120D22" w:rsidP="00BC5839">
      <w:pPr>
        <w:jc w:val="both"/>
        <w:rPr>
          <w:b/>
          <w:sz w:val="22"/>
          <w:szCs w:val="22"/>
        </w:rPr>
      </w:pPr>
    </w:p>
    <w:p w:rsidR="00E25992" w:rsidRPr="00120D22" w:rsidP="00BC5839">
      <w:pPr>
        <w:jc w:val="center"/>
        <w:rPr>
          <w:sz w:val="22"/>
          <w:szCs w:val="22"/>
        </w:rPr>
      </w:pPr>
      <w:r w:rsidRPr="00120D22">
        <w:rPr>
          <w:sz w:val="22"/>
          <w:szCs w:val="22"/>
        </w:rPr>
        <w:t>ПОСТАНОВЛЕНИЕ</w:t>
      </w:r>
    </w:p>
    <w:p w:rsidR="00BC5839" w:rsidRPr="00120D22" w:rsidP="00BC5839">
      <w:pPr>
        <w:jc w:val="center"/>
        <w:rPr>
          <w:b/>
          <w:sz w:val="22"/>
          <w:szCs w:val="22"/>
        </w:rPr>
      </w:pPr>
    </w:p>
    <w:p w:rsidR="00E25992" w:rsidRPr="00120D22" w:rsidP="00BC5839">
      <w:pPr>
        <w:jc w:val="both"/>
        <w:rPr>
          <w:b/>
          <w:sz w:val="22"/>
          <w:szCs w:val="22"/>
        </w:rPr>
      </w:pPr>
      <w:r w:rsidRPr="00120D22">
        <w:rPr>
          <w:sz w:val="22"/>
          <w:szCs w:val="22"/>
        </w:rPr>
        <w:t xml:space="preserve">01 </w:t>
      </w:r>
      <w:r w:rsidRPr="00120D22" w:rsidR="00120D22">
        <w:rPr>
          <w:sz w:val="22"/>
          <w:szCs w:val="22"/>
        </w:rPr>
        <w:t>апреля</w:t>
      </w:r>
      <w:r w:rsidRPr="00120D22" w:rsidR="00351963">
        <w:rPr>
          <w:sz w:val="22"/>
          <w:szCs w:val="22"/>
        </w:rPr>
        <w:t xml:space="preserve"> 2024</w:t>
      </w:r>
      <w:r w:rsidRPr="00120D22">
        <w:rPr>
          <w:sz w:val="22"/>
          <w:szCs w:val="22"/>
        </w:rPr>
        <w:t xml:space="preserve"> года                                                                                  п</w:t>
      </w:r>
      <w:r w:rsidRPr="00120D22" w:rsidR="00432360">
        <w:rPr>
          <w:sz w:val="22"/>
          <w:szCs w:val="22"/>
        </w:rPr>
        <w:t>гт</w:t>
      </w:r>
      <w:r w:rsidRPr="00120D22">
        <w:rPr>
          <w:sz w:val="22"/>
          <w:szCs w:val="22"/>
        </w:rPr>
        <w:t xml:space="preserve"> Ленино</w:t>
      </w:r>
    </w:p>
    <w:p w:rsidR="00E25992" w:rsidRPr="00120D22" w:rsidP="00BC5839">
      <w:pPr>
        <w:ind w:firstLine="708"/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   </w:t>
      </w:r>
      <w:r w:rsidRPr="00120D22">
        <w:rPr>
          <w:sz w:val="22"/>
          <w:szCs w:val="22"/>
        </w:rPr>
        <w:tab/>
      </w:r>
    </w:p>
    <w:p w:rsidR="00687422" w:rsidRPr="00120D22" w:rsidP="00BC5839">
      <w:pPr>
        <w:ind w:firstLine="708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Мировой судья судебного</w:t>
      </w:r>
      <w:r w:rsidRPr="00120D22" w:rsidR="00432360">
        <w:rPr>
          <w:sz w:val="22"/>
          <w:szCs w:val="22"/>
        </w:rPr>
        <w:t xml:space="preserve"> </w:t>
      </w:r>
      <w:r w:rsidRPr="00120D22">
        <w:rPr>
          <w:sz w:val="22"/>
          <w:szCs w:val="22"/>
        </w:rPr>
        <w:t>участка №61</w:t>
      </w:r>
      <w:r w:rsidRPr="00120D22">
        <w:rPr>
          <w:sz w:val="22"/>
          <w:szCs w:val="22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административный материал, дело об административном правонарушении</w:t>
      </w:r>
      <w:r w:rsidRPr="00120D22" w:rsidR="008E7D1F">
        <w:rPr>
          <w:sz w:val="22"/>
          <w:szCs w:val="22"/>
        </w:rPr>
        <w:t xml:space="preserve">, предусмотренном </w:t>
      </w:r>
      <w:r w:rsidRPr="00120D22">
        <w:rPr>
          <w:sz w:val="22"/>
          <w:szCs w:val="22"/>
        </w:rPr>
        <w:t xml:space="preserve"> </w:t>
      </w:r>
      <w:r w:rsidRPr="00120D22" w:rsidR="008E7D1F">
        <w:rPr>
          <w:sz w:val="22"/>
          <w:szCs w:val="22"/>
        </w:rPr>
        <w:t xml:space="preserve">ч.1 ст. 6.9 </w:t>
      </w:r>
      <w:r w:rsidRPr="00120D22">
        <w:rPr>
          <w:sz w:val="22"/>
          <w:szCs w:val="22"/>
        </w:rPr>
        <w:t>КоАП РФ,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120D22" w:rsidP="00BC58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3" w:type="dxa"/>
          </w:tcPr>
          <w:p w:rsidR="00E25992" w:rsidRPr="00120D22" w:rsidP="0090098C">
            <w:pPr>
              <w:ind w:left="459"/>
              <w:jc w:val="both"/>
              <w:rPr>
                <w:sz w:val="22"/>
                <w:szCs w:val="22"/>
              </w:rPr>
            </w:pPr>
            <w:r w:rsidRPr="00120D22">
              <w:rPr>
                <w:b/>
                <w:sz w:val="22"/>
                <w:szCs w:val="22"/>
              </w:rPr>
              <w:t>Таха</w:t>
            </w:r>
            <w:r w:rsidRPr="00120D22">
              <w:rPr>
                <w:b/>
                <w:sz w:val="22"/>
                <w:szCs w:val="22"/>
              </w:rPr>
              <w:t>каева</w:t>
            </w:r>
            <w:r w:rsidRPr="00120D22">
              <w:rPr>
                <w:b/>
                <w:sz w:val="22"/>
                <w:szCs w:val="22"/>
              </w:rPr>
              <w:t xml:space="preserve"> Рашида Магомедовича,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</w:tbl>
    <w:p w:rsidR="00D172DD" w:rsidRPr="00120D22" w:rsidP="00BC5839">
      <w:pPr>
        <w:jc w:val="both"/>
        <w:rPr>
          <w:sz w:val="22"/>
          <w:szCs w:val="22"/>
        </w:rPr>
      </w:pPr>
    </w:p>
    <w:p w:rsidR="00E25992" w:rsidRPr="00120D22" w:rsidP="00BC5839">
      <w:pPr>
        <w:jc w:val="center"/>
        <w:rPr>
          <w:sz w:val="22"/>
          <w:szCs w:val="22"/>
        </w:rPr>
      </w:pPr>
      <w:r w:rsidRPr="00120D22">
        <w:rPr>
          <w:sz w:val="22"/>
          <w:szCs w:val="22"/>
        </w:rPr>
        <w:t>УСТАНОВИЛ:</w:t>
      </w:r>
    </w:p>
    <w:p w:rsidR="003F407A" w:rsidRPr="00120D22" w:rsidP="003F407A">
      <w:pPr>
        <w:tabs>
          <w:tab w:val="left" w:pos="546"/>
        </w:tabs>
        <w:jc w:val="both"/>
        <w:rPr>
          <w:sz w:val="22"/>
          <w:szCs w:val="22"/>
        </w:rPr>
      </w:pPr>
    </w:p>
    <w:p w:rsidR="00E1110A" w:rsidRPr="00120D22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Согласно протоколу об административном правонарушении </w:t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120D22" w:rsidR="004C0108">
        <w:rPr>
          <w:sz w:val="22"/>
          <w:szCs w:val="22"/>
        </w:rPr>
        <w:t>Т</w:t>
      </w:r>
      <w:r w:rsidRPr="00120D22" w:rsidR="004C0108">
        <w:rPr>
          <w:sz w:val="22"/>
          <w:szCs w:val="22"/>
        </w:rPr>
        <w:t>ахакаев</w:t>
      </w:r>
      <w:r w:rsidRPr="00120D22" w:rsidR="004C0108">
        <w:rPr>
          <w:sz w:val="22"/>
          <w:szCs w:val="22"/>
        </w:rPr>
        <w:t xml:space="preserve"> Р.М. </w:t>
      </w:r>
      <w:r w:rsidRPr="00120D22">
        <w:rPr>
          <w:sz w:val="22"/>
          <w:szCs w:val="22"/>
        </w:rPr>
        <w:t xml:space="preserve">не выполнил законного требования сотрудника ОМВД России по Ленинскому району </w:t>
      </w:r>
      <w:r w:rsidRPr="00120D22" w:rsidR="004C0108">
        <w:rPr>
          <w:sz w:val="22"/>
          <w:szCs w:val="22"/>
        </w:rPr>
        <w:t xml:space="preserve">оперуполномоченного полиции Клёнова К.Д. </w:t>
      </w:r>
      <w:r w:rsidRPr="00120D22">
        <w:rPr>
          <w:sz w:val="22"/>
          <w:szCs w:val="22"/>
        </w:rPr>
        <w:t xml:space="preserve">о </w:t>
      </w:r>
      <w:r w:rsidRPr="00120D22" w:rsidR="009471E4">
        <w:rPr>
          <w:sz w:val="22"/>
          <w:szCs w:val="22"/>
        </w:rPr>
        <w:t xml:space="preserve">прохождении медицинского освидетельствования на состояние опьянения, </w:t>
      </w:r>
      <w:r w:rsidRPr="00120D22" w:rsidR="004C0108">
        <w:rPr>
          <w:sz w:val="22"/>
          <w:szCs w:val="22"/>
        </w:rPr>
        <w:t>в отношении которого имеются достаточные данные полагать, что он потреблял наркотические средства или психотропные вещества без назначения врача, а именно</w:t>
      </w:r>
      <w:r w:rsidRPr="00120D22" w:rsidR="009471E4">
        <w:rPr>
          <w:sz w:val="22"/>
          <w:szCs w:val="22"/>
        </w:rPr>
        <w:t>: резкое изменение окраса кожных покровов.</w:t>
      </w:r>
    </w:p>
    <w:p w:rsidR="003F407A" w:rsidRPr="00120D22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В судебном заседании </w:t>
      </w:r>
      <w:r w:rsidRPr="00120D22" w:rsidR="000B364E">
        <w:rPr>
          <w:sz w:val="22"/>
          <w:szCs w:val="22"/>
        </w:rPr>
        <w:t>Тахакаев Р.М.</w:t>
      </w:r>
      <w:r w:rsidRPr="00120D22" w:rsidR="008E6572">
        <w:rPr>
          <w:sz w:val="22"/>
          <w:szCs w:val="22"/>
        </w:rPr>
        <w:t xml:space="preserve"> </w:t>
      </w:r>
      <w:r w:rsidRPr="00120D22">
        <w:rPr>
          <w:sz w:val="22"/>
          <w:szCs w:val="22"/>
        </w:rPr>
        <w:t>вину в совершении правонарушения признал полностью</w:t>
      </w:r>
      <w:r w:rsidRPr="00120D22" w:rsidR="00024EF3">
        <w:rPr>
          <w:sz w:val="22"/>
          <w:szCs w:val="22"/>
        </w:rPr>
        <w:t xml:space="preserve">, пояснил, что </w:t>
      </w:r>
      <w:r w:rsidRPr="00120D22" w:rsidR="00B42804">
        <w:rPr>
          <w:sz w:val="22"/>
          <w:szCs w:val="22"/>
        </w:rPr>
        <w:t>употребляет наркотическое средство</w:t>
      </w:r>
      <w:r w:rsidRPr="00120D22" w:rsidR="00024EF3">
        <w:rPr>
          <w:sz w:val="22"/>
          <w:szCs w:val="22"/>
        </w:rPr>
        <w:t xml:space="preserve">, поэтому от прохождения освидетельствования отказался. </w:t>
      </w:r>
    </w:p>
    <w:p w:rsidR="00844B80" w:rsidRPr="00120D22" w:rsidP="00915F41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Изучив материалы дела об административном правонарушении, прихожу к следующим выводам.</w:t>
      </w:r>
    </w:p>
    <w:p w:rsidR="00844B80" w:rsidRPr="00120D22" w:rsidP="00915F41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Ч. 1 ст. 6.9 КоАП РФ </w:t>
      </w:r>
      <w:r w:rsidRPr="00120D22" w:rsidR="008148CC">
        <w:rPr>
          <w:sz w:val="22"/>
          <w:szCs w:val="22"/>
        </w:rPr>
        <w:t>предусмотрена ответственность за</w:t>
      </w:r>
      <w:r w:rsidRPr="00120D22">
        <w:rPr>
          <w:sz w:val="22"/>
          <w:szCs w:val="22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</w:t>
      </w:r>
      <w:r w:rsidRPr="00120D22">
        <w:rPr>
          <w:sz w:val="22"/>
          <w:szCs w:val="22"/>
        </w:rPr>
        <w:t>психотропные вещества без назначения врача либо новые потенциально опасные психоактивные вещества.</w:t>
      </w:r>
    </w:p>
    <w:p w:rsidR="008148CC" w:rsidRPr="00120D22" w:rsidP="008148CC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</w:t>
      </w:r>
      <w:r w:rsidRPr="00120D22">
        <w:rPr>
          <w:sz w:val="22"/>
          <w:szCs w:val="22"/>
        </w:rPr>
        <w:t>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</w:t>
      </w:r>
      <w:r w:rsidRPr="00120D22">
        <w:rPr>
          <w:sz w:val="22"/>
          <w:szCs w:val="22"/>
        </w:rPr>
        <w:t>ю административных правонарушений.</w:t>
      </w:r>
    </w:p>
    <w:p w:rsidR="008148CC" w:rsidRPr="00120D22" w:rsidP="008148CC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</w:t>
      </w:r>
      <w:r w:rsidRPr="00120D22">
        <w:rPr>
          <w:sz w:val="22"/>
          <w:szCs w:val="22"/>
        </w:rPr>
        <w:t>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44B80" w:rsidRPr="00120D22" w:rsidP="008148CC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</w:t>
      </w:r>
      <w:r w:rsidRPr="00120D22">
        <w:rPr>
          <w:sz w:val="22"/>
          <w:szCs w:val="22"/>
        </w:rPr>
        <w:t>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</w:t>
      </w:r>
      <w:r w:rsidRPr="00120D22">
        <w:rPr>
          <w:sz w:val="22"/>
          <w:szCs w:val="22"/>
        </w:rPr>
        <w:t>ических средств, вещественными доказательствами.</w:t>
      </w:r>
    </w:p>
    <w:p w:rsidR="002945D6" w:rsidRPr="00120D22" w:rsidP="00A67D4D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Выслушав пояснения </w:t>
      </w:r>
      <w:r w:rsidRPr="00120D22" w:rsidR="00E17E4E">
        <w:rPr>
          <w:sz w:val="22"/>
          <w:szCs w:val="22"/>
        </w:rPr>
        <w:t>Тахакаева Р.М.</w:t>
      </w:r>
      <w:r w:rsidRPr="00120D22">
        <w:rPr>
          <w:sz w:val="22"/>
          <w:szCs w:val="22"/>
        </w:rPr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120D22" w:rsidR="005F4F1B">
        <w:rPr>
          <w:sz w:val="22"/>
          <w:szCs w:val="22"/>
        </w:rPr>
        <w:t xml:space="preserve"> следующими материалами дела</w:t>
      </w:r>
      <w:r w:rsidRPr="00120D2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(данные изъяты)</w:t>
      </w:r>
      <w:r w:rsidRPr="00120D22" w:rsidR="00A67D4D">
        <w:rPr>
          <w:sz w:val="22"/>
          <w:szCs w:val="22"/>
        </w:rPr>
        <w:t>.</w:t>
      </w:r>
    </w:p>
    <w:p w:rsidR="003F407A" w:rsidRPr="00120D22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Таким образо</w:t>
      </w:r>
      <w:r w:rsidRPr="00120D22">
        <w:rPr>
          <w:sz w:val="22"/>
          <w:szCs w:val="22"/>
        </w:rPr>
        <w:t>м, действия</w:t>
      </w:r>
      <w:r w:rsidRPr="00120D22" w:rsidR="00D172DD">
        <w:rPr>
          <w:sz w:val="22"/>
          <w:szCs w:val="22"/>
        </w:rPr>
        <w:t xml:space="preserve"> </w:t>
      </w:r>
      <w:r w:rsidRPr="00120D22" w:rsidR="009D097C">
        <w:rPr>
          <w:sz w:val="22"/>
          <w:szCs w:val="22"/>
        </w:rPr>
        <w:t>Тахакаева Р.М.</w:t>
      </w:r>
      <w:r w:rsidRPr="00120D22" w:rsidR="002945D6">
        <w:rPr>
          <w:sz w:val="22"/>
          <w:szCs w:val="22"/>
        </w:rPr>
        <w:t xml:space="preserve"> </w:t>
      </w:r>
      <w:r w:rsidRPr="00120D22">
        <w:rPr>
          <w:sz w:val="22"/>
          <w:szCs w:val="22"/>
        </w:rPr>
        <w:t xml:space="preserve">правильно квалифицированы по </w:t>
      </w:r>
      <w:r w:rsidRPr="00120D22" w:rsidR="00A67D4D">
        <w:rPr>
          <w:sz w:val="22"/>
          <w:szCs w:val="22"/>
        </w:rPr>
        <w:t xml:space="preserve">ч.1 </w:t>
      </w:r>
      <w:r w:rsidRPr="00120D22">
        <w:rPr>
          <w:sz w:val="22"/>
          <w:szCs w:val="22"/>
        </w:rPr>
        <w:t xml:space="preserve">ст. 6.9 </w:t>
      </w:r>
      <w:r w:rsidRPr="00120D22" w:rsidR="00A67D4D">
        <w:rPr>
          <w:sz w:val="22"/>
          <w:szCs w:val="22"/>
        </w:rPr>
        <w:t>КоАП РФ</w:t>
      </w:r>
      <w:r w:rsidRPr="00120D22">
        <w:rPr>
          <w:sz w:val="22"/>
          <w:szCs w:val="22"/>
        </w:rPr>
        <w:t xml:space="preserve">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</w:t>
      </w:r>
      <w:r w:rsidRPr="00120D22">
        <w:rPr>
          <w:sz w:val="22"/>
          <w:szCs w:val="22"/>
        </w:rPr>
        <w:t>или психотропные вещества без назначения врача либо новые потенциально опасные психоактивные вещества.</w:t>
      </w:r>
    </w:p>
    <w:p w:rsidR="00432F4C" w:rsidRPr="00120D22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120D22">
        <w:rPr>
          <w:color w:val="000000"/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20D22" w:rsidR="009D097C">
        <w:rPr>
          <w:sz w:val="22"/>
          <w:szCs w:val="22"/>
        </w:rPr>
        <w:t xml:space="preserve">Тахакаева Р.М. </w:t>
      </w:r>
      <w:r w:rsidRPr="00120D22">
        <w:rPr>
          <w:color w:val="000000"/>
          <w:sz w:val="22"/>
          <w:szCs w:val="22"/>
        </w:rPr>
        <w:t xml:space="preserve">учитываются характер совершенного им административного правонарушения, личность виновного, </w:t>
      </w:r>
      <w:r w:rsidRPr="00120D22" w:rsidR="00AF43EF">
        <w:rPr>
          <w:color w:val="000000"/>
          <w:sz w:val="22"/>
          <w:szCs w:val="22"/>
        </w:rPr>
        <w:t xml:space="preserve">который </w:t>
      </w:r>
      <w:r w:rsidRPr="00120D22" w:rsidR="009D097C">
        <w:rPr>
          <w:color w:val="000000"/>
          <w:sz w:val="22"/>
          <w:szCs w:val="22"/>
        </w:rPr>
        <w:t xml:space="preserve">не </w:t>
      </w:r>
      <w:r w:rsidRPr="00120D22" w:rsidR="009D097C">
        <w:rPr>
          <w:color w:val="000000"/>
          <w:sz w:val="22"/>
          <w:szCs w:val="22"/>
        </w:rPr>
        <w:t>имеет регистрации и постоянного места проживания на территории Республики Крым,</w:t>
      </w:r>
      <w:r w:rsidRPr="00120D22" w:rsidR="00892E8F">
        <w:rPr>
          <w:color w:val="000000"/>
          <w:sz w:val="22"/>
          <w:szCs w:val="22"/>
        </w:rPr>
        <w:t xml:space="preserve"> </w:t>
      </w:r>
      <w:r w:rsidRPr="00120D22">
        <w:rPr>
          <w:color w:val="000000"/>
          <w:sz w:val="22"/>
          <w:szCs w:val="22"/>
        </w:rPr>
        <w:t>его имущественное положение.</w:t>
      </w:r>
    </w:p>
    <w:p w:rsidR="00A67D4D" w:rsidRPr="00120D22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120D22">
        <w:rPr>
          <w:color w:val="000000"/>
          <w:sz w:val="22"/>
          <w:szCs w:val="22"/>
        </w:rPr>
        <w:t>Смягчающим административную ответственность о</w:t>
      </w:r>
      <w:r w:rsidRPr="00120D22">
        <w:rPr>
          <w:color w:val="000000"/>
          <w:sz w:val="22"/>
          <w:szCs w:val="22"/>
        </w:rPr>
        <w:t>бстоятельством мировой судья признает признание своей вины.</w:t>
      </w:r>
    </w:p>
    <w:p w:rsidR="00432F4C" w:rsidRPr="00120D22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120D22">
        <w:rPr>
          <w:color w:val="000000"/>
          <w:sz w:val="22"/>
          <w:szCs w:val="22"/>
        </w:rPr>
        <w:t>Отягчающи</w:t>
      </w:r>
      <w:r w:rsidRPr="00120D22" w:rsidR="00AF43EF">
        <w:rPr>
          <w:color w:val="000000"/>
          <w:sz w:val="22"/>
          <w:szCs w:val="22"/>
        </w:rPr>
        <w:t>х</w:t>
      </w:r>
      <w:r w:rsidRPr="00120D22">
        <w:rPr>
          <w:color w:val="000000"/>
          <w:sz w:val="22"/>
          <w:szCs w:val="22"/>
        </w:rPr>
        <w:t xml:space="preserve"> административную ответственность обстоятельств при рассмотрении настоящего дела не установлено.</w:t>
      </w:r>
    </w:p>
    <w:p w:rsidR="003F407A" w:rsidRPr="00120D22" w:rsidP="00432F4C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Согласно ч. 2.1 ст. 4.1 КоАП РФ  при назначении  административного наказания за совершени</w:t>
      </w:r>
      <w:r w:rsidRPr="00120D22">
        <w:rPr>
          <w:sz w:val="22"/>
          <w:szCs w:val="22"/>
        </w:rPr>
        <w:t xml:space="preserve">е административных правонарушений в области </w:t>
      </w:r>
      <w:hyperlink r:id="rId4" w:history="1">
        <w:r w:rsidRPr="00120D22">
          <w:rPr>
            <w:sz w:val="22"/>
            <w:szCs w:val="22"/>
          </w:rPr>
          <w:t>законодательства</w:t>
        </w:r>
      </w:hyperlink>
      <w:r w:rsidRPr="00120D22">
        <w:rPr>
          <w:sz w:val="22"/>
          <w:szCs w:val="22"/>
        </w:rPr>
        <w:t xml:space="preserve"> о наркотических средствах, психотропных веществах и об их прекур</w:t>
      </w:r>
      <w:r w:rsidRPr="00120D22">
        <w:rPr>
          <w:sz w:val="22"/>
          <w:szCs w:val="22"/>
        </w:rPr>
        <w:t>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</w:t>
      </w:r>
      <w:r w:rsidRPr="00120D22">
        <w:rPr>
          <w:sz w:val="22"/>
          <w:szCs w:val="22"/>
        </w:rPr>
        <w:t xml:space="preserve">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F407A" w:rsidRPr="00120D22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Контр</w:t>
      </w:r>
      <w:r w:rsidRPr="00120D22">
        <w:rPr>
          <w:sz w:val="22"/>
          <w:szCs w:val="22"/>
        </w:rPr>
        <w:t xml:space="preserve">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120D22">
          <w:rPr>
            <w:sz w:val="22"/>
            <w:szCs w:val="22"/>
          </w:rPr>
          <w:t>порядке</w:t>
        </w:r>
      </w:hyperlink>
      <w:r w:rsidRPr="00120D22">
        <w:rPr>
          <w:sz w:val="22"/>
          <w:szCs w:val="22"/>
        </w:rPr>
        <w:t>, ус</w:t>
      </w:r>
      <w:r w:rsidRPr="00120D22">
        <w:rPr>
          <w:sz w:val="22"/>
          <w:szCs w:val="22"/>
        </w:rPr>
        <w:t>тановленном Прав</w:t>
      </w:r>
      <w:r w:rsidRPr="00120D22" w:rsidR="00D172DD">
        <w:rPr>
          <w:sz w:val="22"/>
          <w:szCs w:val="22"/>
        </w:rPr>
        <w:t>ительством Российской Федерации.</w:t>
      </w:r>
    </w:p>
    <w:p w:rsidR="005830BE" w:rsidRPr="00120D22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На основании изложенного и руководствуясь ст.ст. 4.1, 6.9 ч.1,  29.5, 29.6, 29.9 </w:t>
      </w:r>
      <w:r w:rsidRPr="00120D22" w:rsidR="00DE46D3">
        <w:rPr>
          <w:sz w:val="22"/>
          <w:szCs w:val="22"/>
        </w:rPr>
        <w:t>КоАП РФ</w:t>
      </w:r>
      <w:r w:rsidRPr="00120D22">
        <w:rPr>
          <w:sz w:val="22"/>
          <w:szCs w:val="22"/>
        </w:rPr>
        <w:t xml:space="preserve">, </w:t>
      </w:r>
      <w:r w:rsidRPr="00120D22" w:rsidR="00751BFB">
        <w:rPr>
          <w:sz w:val="22"/>
          <w:szCs w:val="22"/>
        </w:rPr>
        <w:t>мировой судья</w:t>
      </w:r>
      <w:r w:rsidRPr="00120D22">
        <w:rPr>
          <w:sz w:val="22"/>
          <w:szCs w:val="22"/>
        </w:rPr>
        <w:t xml:space="preserve"> – </w:t>
      </w:r>
    </w:p>
    <w:p w:rsidR="005830BE" w:rsidRPr="00120D22" w:rsidP="00BC5839">
      <w:pPr>
        <w:jc w:val="both"/>
        <w:rPr>
          <w:sz w:val="22"/>
          <w:szCs w:val="22"/>
        </w:rPr>
      </w:pPr>
    </w:p>
    <w:p w:rsidR="005830BE" w:rsidRPr="00120D22" w:rsidP="00BC5839">
      <w:pPr>
        <w:jc w:val="center"/>
        <w:rPr>
          <w:sz w:val="22"/>
          <w:szCs w:val="22"/>
        </w:rPr>
      </w:pPr>
      <w:r w:rsidRPr="00120D22">
        <w:rPr>
          <w:sz w:val="22"/>
          <w:szCs w:val="22"/>
        </w:rPr>
        <w:t>ПОСТАНОВИЛ:</w:t>
      </w:r>
    </w:p>
    <w:p w:rsidR="005830BE" w:rsidRPr="00120D22" w:rsidP="00BC5839">
      <w:pPr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                                             </w:t>
      </w:r>
    </w:p>
    <w:p w:rsidR="00892E8F" w:rsidRPr="00120D22" w:rsidP="00892E8F">
      <w:pPr>
        <w:ind w:firstLine="708"/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Признать </w:t>
      </w:r>
      <w:r w:rsidRPr="00120D22" w:rsidR="00DE46D3">
        <w:rPr>
          <w:sz w:val="22"/>
          <w:szCs w:val="22"/>
        </w:rPr>
        <w:t xml:space="preserve">Тахакаева Рашида Магомедовича </w:t>
      </w:r>
      <w:r w:rsidRPr="00120D22" w:rsidR="00751BFB">
        <w:rPr>
          <w:sz w:val="22"/>
          <w:szCs w:val="22"/>
        </w:rPr>
        <w:t>виновным</w:t>
      </w:r>
      <w:r w:rsidRPr="00120D22">
        <w:rPr>
          <w:sz w:val="22"/>
          <w:szCs w:val="22"/>
        </w:rPr>
        <w:t xml:space="preserve"> в совершении правонарушения, предусмотренного ч. 1 ст. 6.9 КоАП РФ и подвергнуть е</w:t>
      </w:r>
      <w:r w:rsidRPr="00120D22" w:rsidR="00DE46D3">
        <w:rPr>
          <w:sz w:val="22"/>
          <w:szCs w:val="22"/>
        </w:rPr>
        <w:t xml:space="preserve">го административному наказанию </w:t>
      </w:r>
      <w:r w:rsidRPr="00120D22">
        <w:rPr>
          <w:sz w:val="22"/>
          <w:szCs w:val="22"/>
        </w:rPr>
        <w:t xml:space="preserve">в виде административного ареста на срок </w:t>
      </w:r>
      <w:r w:rsidRPr="00120D22" w:rsidR="00070CF3">
        <w:rPr>
          <w:sz w:val="22"/>
          <w:szCs w:val="22"/>
        </w:rPr>
        <w:t>5</w:t>
      </w:r>
      <w:r w:rsidRPr="00120D22">
        <w:rPr>
          <w:sz w:val="22"/>
          <w:szCs w:val="22"/>
        </w:rPr>
        <w:t xml:space="preserve"> (</w:t>
      </w:r>
      <w:r w:rsidRPr="00120D22" w:rsidR="00070CF3">
        <w:rPr>
          <w:sz w:val="22"/>
          <w:szCs w:val="22"/>
        </w:rPr>
        <w:t>пять</w:t>
      </w:r>
      <w:r w:rsidRPr="00120D22">
        <w:rPr>
          <w:sz w:val="22"/>
          <w:szCs w:val="22"/>
        </w:rPr>
        <w:t>) суток.</w:t>
      </w:r>
    </w:p>
    <w:p w:rsidR="00892E8F" w:rsidRPr="00120D22" w:rsidP="00892E8F">
      <w:pPr>
        <w:ind w:firstLine="708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Срок административного ареста исчислять с момента административного задержания</w:t>
      </w:r>
      <w:r w:rsidRPr="00120D22">
        <w:rPr>
          <w:sz w:val="22"/>
          <w:szCs w:val="22"/>
        </w:rPr>
        <w:t>.</w:t>
      </w:r>
    </w:p>
    <w:p w:rsidR="00892E8F" w:rsidRPr="00120D22" w:rsidP="00892E8F">
      <w:pPr>
        <w:ind w:firstLine="708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C5839" w:rsidRPr="00120D22" w:rsidP="00892E8F">
      <w:pPr>
        <w:ind w:firstLine="708"/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Возложить на </w:t>
      </w:r>
      <w:r w:rsidRPr="00120D22" w:rsidR="00DE46D3">
        <w:rPr>
          <w:sz w:val="22"/>
          <w:szCs w:val="22"/>
        </w:rPr>
        <w:t xml:space="preserve">Тахакаева Рашида Магомедовича </w:t>
      </w:r>
      <w:r w:rsidRPr="00120D22">
        <w:rPr>
          <w:sz w:val="22"/>
          <w:szCs w:val="22"/>
        </w:rPr>
        <w:t>обязанность в течение 10-ти (десяти) дней со дня вступления постановления в зак</w:t>
      </w:r>
      <w:r w:rsidRPr="00120D22">
        <w:rPr>
          <w:sz w:val="22"/>
          <w:szCs w:val="22"/>
        </w:rPr>
        <w:t xml:space="preserve">онную силу явиться к врачу наркологу </w:t>
      </w:r>
      <w:r w:rsidRPr="00120D22" w:rsidR="00DE46D3">
        <w:rPr>
          <w:sz w:val="22"/>
          <w:szCs w:val="22"/>
        </w:rPr>
        <w:t>по месту регистрации</w:t>
      </w:r>
      <w:r w:rsidRPr="00120D22">
        <w:rPr>
          <w:sz w:val="22"/>
          <w:szCs w:val="22"/>
        </w:rPr>
        <w:t xml:space="preserve"> и пройти диагностику</w:t>
      </w:r>
      <w:r w:rsidRPr="00120D22" w:rsidR="00DE46D3">
        <w:rPr>
          <w:sz w:val="22"/>
          <w:szCs w:val="22"/>
        </w:rPr>
        <w:t xml:space="preserve">, профилактические мероприятия </w:t>
      </w:r>
      <w:r w:rsidRPr="00120D22">
        <w:rPr>
          <w:sz w:val="22"/>
          <w:szCs w:val="22"/>
        </w:rPr>
        <w:t>в связи с потреблением наркотических средств или психотропных веществ без назначения врача.</w:t>
      </w:r>
    </w:p>
    <w:p w:rsidR="00BC5839" w:rsidRPr="00120D22" w:rsidP="00BC5839">
      <w:pPr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>Разъяснить</w:t>
      </w:r>
      <w:r w:rsidRPr="00120D22" w:rsidR="00751BFB">
        <w:rPr>
          <w:sz w:val="22"/>
          <w:szCs w:val="22"/>
        </w:rPr>
        <w:t xml:space="preserve">, </w:t>
      </w:r>
      <w:r w:rsidRPr="00120D22">
        <w:rPr>
          <w:sz w:val="22"/>
          <w:szCs w:val="22"/>
        </w:rPr>
        <w:t xml:space="preserve">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120D22">
          <w:rPr>
            <w:bCs/>
            <w:sz w:val="22"/>
            <w:szCs w:val="22"/>
          </w:rPr>
          <w:t>6.9</w:t>
        </w:r>
        <w:r w:rsidRPr="00120D22">
          <w:rPr>
            <w:sz w:val="22"/>
            <w:szCs w:val="22"/>
          </w:rPr>
          <w:t>.1 КоАП</w:t>
        </w:r>
      </w:hyperlink>
      <w:r w:rsidRPr="00120D22">
        <w:rPr>
          <w:sz w:val="22"/>
          <w:szCs w:val="22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</w:t>
      </w:r>
      <w:r w:rsidRPr="00120D22">
        <w:rPr>
          <w:sz w:val="22"/>
          <w:szCs w:val="22"/>
        </w:rPr>
        <w:t xml:space="preserve">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94929" w:rsidRPr="00120D22" w:rsidP="00094929">
      <w:pPr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Контроль за исполнением такой обязанности возложить на </w:t>
      </w:r>
      <w:r w:rsidRPr="00120D22" w:rsidR="00F1559B">
        <w:rPr>
          <w:rStyle w:val="Strong"/>
          <w:b w:val="0"/>
          <w:color w:val="000000"/>
          <w:sz w:val="22"/>
          <w:szCs w:val="22"/>
          <w:shd w:val="clear" w:color="auto" w:fill="FFFFFF"/>
        </w:rPr>
        <w:t>Управление МВД России по г. Махачкале</w:t>
      </w:r>
      <w:r w:rsidRPr="00120D22">
        <w:rPr>
          <w:sz w:val="22"/>
          <w:szCs w:val="22"/>
        </w:rPr>
        <w:t>, Управление</w:t>
      </w:r>
      <w:r w:rsidRPr="00120D22">
        <w:rPr>
          <w:sz w:val="22"/>
          <w:szCs w:val="22"/>
        </w:rPr>
        <w:t xml:space="preserve"> по контролю за оборотом наркотиков МВД по Республи</w:t>
      </w:r>
      <w:r w:rsidRPr="00120D22" w:rsidR="00BC5839">
        <w:rPr>
          <w:sz w:val="22"/>
          <w:szCs w:val="22"/>
        </w:rPr>
        <w:t xml:space="preserve">ке </w:t>
      </w:r>
      <w:r w:rsidRPr="00120D22" w:rsidR="00F1559B">
        <w:rPr>
          <w:sz w:val="22"/>
          <w:szCs w:val="22"/>
        </w:rPr>
        <w:t>Дагестан</w:t>
      </w:r>
      <w:r w:rsidRPr="00120D22" w:rsidR="00BC5839">
        <w:rPr>
          <w:sz w:val="22"/>
          <w:szCs w:val="22"/>
        </w:rPr>
        <w:t>.</w:t>
      </w:r>
    </w:p>
    <w:p w:rsidR="005830BE" w:rsidRPr="00120D22" w:rsidP="00094929">
      <w:pPr>
        <w:ind w:firstLine="709"/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</w:t>
      </w:r>
      <w:r w:rsidRPr="00120D22">
        <w:rPr>
          <w:sz w:val="22"/>
          <w:szCs w:val="22"/>
        </w:rPr>
        <w:t>Крым в течение десяти суток со дня вручения или получения копии постановления.</w:t>
      </w:r>
    </w:p>
    <w:p w:rsidR="00094929" w:rsidRPr="00120D22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070CF3" w:rsidRPr="00120D22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5830BE" w:rsidRPr="00120D22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120D22">
        <w:rPr>
          <w:sz w:val="22"/>
          <w:szCs w:val="22"/>
        </w:rPr>
        <w:t xml:space="preserve">        Мировой судья                      </w:t>
      </w:r>
      <w:r w:rsidR="00120D22">
        <w:rPr>
          <w:sz w:val="22"/>
          <w:szCs w:val="22"/>
        </w:rPr>
        <w:t>/подпись/</w:t>
      </w:r>
      <w:r w:rsidRPr="00120D22">
        <w:rPr>
          <w:sz w:val="22"/>
          <w:szCs w:val="22"/>
        </w:rPr>
        <w:t xml:space="preserve">       </w:t>
      </w:r>
      <w:r w:rsidRPr="00120D22">
        <w:rPr>
          <w:sz w:val="22"/>
          <w:szCs w:val="22"/>
        </w:rPr>
        <w:tab/>
        <w:t xml:space="preserve">                                     </w:t>
      </w:r>
      <w:r w:rsidRPr="00120D22" w:rsidR="00F1559B">
        <w:rPr>
          <w:sz w:val="22"/>
          <w:szCs w:val="22"/>
        </w:rPr>
        <w:t>А.В. Баркалов</w:t>
      </w:r>
    </w:p>
    <w:p w:rsidR="00E46C2C" w:rsidRPr="00120D22" w:rsidP="00BC5839">
      <w:pPr>
        <w:tabs>
          <w:tab w:val="left" w:pos="546"/>
        </w:tabs>
        <w:jc w:val="both"/>
        <w:rPr>
          <w:sz w:val="22"/>
          <w:szCs w:val="22"/>
        </w:rPr>
      </w:pPr>
    </w:p>
    <w:sectPr w:rsidSect="005F4F1B">
      <w:pgSz w:w="11906" w:h="16838" w:code="9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24EF3"/>
    <w:rsid w:val="00055BC9"/>
    <w:rsid w:val="00070CF3"/>
    <w:rsid w:val="00094929"/>
    <w:rsid w:val="000A348C"/>
    <w:rsid w:val="000B364E"/>
    <w:rsid w:val="00120D22"/>
    <w:rsid w:val="00140EA2"/>
    <w:rsid w:val="002945D6"/>
    <w:rsid w:val="002A136E"/>
    <w:rsid w:val="002B04C5"/>
    <w:rsid w:val="00307E9C"/>
    <w:rsid w:val="00351963"/>
    <w:rsid w:val="00355B9F"/>
    <w:rsid w:val="00371B3E"/>
    <w:rsid w:val="003773C9"/>
    <w:rsid w:val="003E16FA"/>
    <w:rsid w:val="003F407A"/>
    <w:rsid w:val="004229F3"/>
    <w:rsid w:val="00432360"/>
    <w:rsid w:val="00432F4C"/>
    <w:rsid w:val="00436015"/>
    <w:rsid w:val="00445DD6"/>
    <w:rsid w:val="004C0108"/>
    <w:rsid w:val="00550BE3"/>
    <w:rsid w:val="005830BE"/>
    <w:rsid w:val="005F4F1B"/>
    <w:rsid w:val="00611998"/>
    <w:rsid w:val="006143E5"/>
    <w:rsid w:val="00642F26"/>
    <w:rsid w:val="00687422"/>
    <w:rsid w:val="006A502C"/>
    <w:rsid w:val="00734665"/>
    <w:rsid w:val="00751BFB"/>
    <w:rsid w:val="007A54E1"/>
    <w:rsid w:val="007B303F"/>
    <w:rsid w:val="008148CC"/>
    <w:rsid w:val="00844B80"/>
    <w:rsid w:val="00892E8F"/>
    <w:rsid w:val="008B491A"/>
    <w:rsid w:val="008E6572"/>
    <w:rsid w:val="008E7D1F"/>
    <w:rsid w:val="0090098C"/>
    <w:rsid w:val="00915F41"/>
    <w:rsid w:val="009471E4"/>
    <w:rsid w:val="00957B63"/>
    <w:rsid w:val="009D097C"/>
    <w:rsid w:val="00A21D65"/>
    <w:rsid w:val="00A67D4D"/>
    <w:rsid w:val="00AF43EF"/>
    <w:rsid w:val="00B03BBB"/>
    <w:rsid w:val="00B42804"/>
    <w:rsid w:val="00BC4096"/>
    <w:rsid w:val="00BC5839"/>
    <w:rsid w:val="00BE1BBA"/>
    <w:rsid w:val="00BF5B05"/>
    <w:rsid w:val="00C27FD3"/>
    <w:rsid w:val="00C86D11"/>
    <w:rsid w:val="00CA340B"/>
    <w:rsid w:val="00D172DD"/>
    <w:rsid w:val="00D20154"/>
    <w:rsid w:val="00D60280"/>
    <w:rsid w:val="00D77941"/>
    <w:rsid w:val="00DD6E88"/>
    <w:rsid w:val="00DE121E"/>
    <w:rsid w:val="00DE46D3"/>
    <w:rsid w:val="00E1110A"/>
    <w:rsid w:val="00E17E4E"/>
    <w:rsid w:val="00E25992"/>
    <w:rsid w:val="00E46C2C"/>
    <w:rsid w:val="00ED2BAD"/>
    <w:rsid w:val="00F1559B"/>
    <w:rsid w:val="00F70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F15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