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EC783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078B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F078BE">
        <w:rPr>
          <w:rFonts w:ascii="Times New Roman" w:eastAsia="Times New Roman" w:hAnsi="Times New Roman" w:cs="Times New Roman"/>
          <w:sz w:val="26"/>
          <w:szCs w:val="26"/>
        </w:rPr>
        <w:t>765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EC7834">
        <w:rPr>
          <w:rFonts w:ascii="Times New Roman" w:eastAsia="Times New Roman" w:hAnsi="Times New Roman" w:cs="Times New Roman"/>
          <w:sz w:val="26"/>
          <w:szCs w:val="26"/>
        </w:rPr>
        <w:t>6</w:t>
      </w:r>
      <w:r w:rsidR="00F078BE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F078BE">
        <w:rPr>
          <w:rFonts w:ascii="Times New Roman" w:eastAsia="Times New Roman" w:hAnsi="Times New Roman" w:cs="Times New Roman"/>
          <w:sz w:val="26"/>
          <w:szCs w:val="26"/>
        </w:rPr>
        <w:t>2092420115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 w:rsidR="00EC7834"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EB14C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Феднина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Николая Павловича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="00966F1B">
        <w:rPr>
          <w:rFonts w:ascii="Times New Roman" w:hAnsi="Times New Roman" w:cs="Times New Roman"/>
          <w:sz w:val="26"/>
          <w:szCs w:val="26"/>
        </w:rPr>
        <w:t xml:space="preserve"> </w:t>
      </w:r>
      <w:r w:rsidR="00F078BE">
        <w:rPr>
          <w:rFonts w:ascii="Times New Roman" w:hAnsi="Times New Roman" w:cs="Times New Roman"/>
          <w:sz w:val="26"/>
          <w:szCs w:val="26"/>
        </w:rPr>
        <w:t>Феднин</w:t>
      </w:r>
      <w:r w:rsidR="00F078BE">
        <w:rPr>
          <w:rFonts w:ascii="Times New Roman" w:hAnsi="Times New Roman" w:cs="Times New Roman"/>
          <w:sz w:val="26"/>
          <w:szCs w:val="26"/>
        </w:rPr>
        <w:t xml:space="preserve"> Н.П.</w:t>
      </w:r>
      <w:r>
        <w:rPr>
          <w:rFonts w:ascii="Times New Roman" w:hAnsi="Times New Roman" w:cs="Times New Roman"/>
          <w:sz w:val="26"/>
          <w:szCs w:val="26"/>
        </w:rPr>
        <w:t xml:space="preserve"> был привлечен к административной ответственности  виде административного штрафа в размере </w:t>
      </w:r>
      <w:r w:rsidR="00EC7834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8BE" w:rsidR="00F078BE">
        <w:rPr>
          <w:rFonts w:ascii="Times New Roman" w:hAnsi="Times New Roman" w:cs="Times New Roman"/>
          <w:sz w:val="26"/>
          <w:szCs w:val="26"/>
        </w:rPr>
        <w:t>Феднин Н.П.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административный штраф 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8BE" w:rsidR="00F078BE">
        <w:rPr>
          <w:rFonts w:ascii="Times New Roman" w:hAnsi="Times New Roman" w:cs="Times New Roman"/>
          <w:sz w:val="26"/>
          <w:szCs w:val="26"/>
        </w:rPr>
        <w:t xml:space="preserve">Феднин Н.П.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F078BE" w:rsidR="00F078BE">
        <w:rPr>
          <w:rFonts w:ascii="Times New Roman" w:hAnsi="Times New Roman" w:cs="Times New Roman"/>
          <w:sz w:val="26"/>
          <w:szCs w:val="26"/>
        </w:rPr>
        <w:t>Феднин</w:t>
      </w:r>
      <w:r w:rsidR="00F078BE">
        <w:rPr>
          <w:rFonts w:ascii="Times New Roman" w:hAnsi="Times New Roman" w:cs="Times New Roman"/>
          <w:sz w:val="26"/>
          <w:szCs w:val="26"/>
        </w:rPr>
        <w:t>а</w:t>
      </w:r>
      <w:r w:rsidRPr="00F078BE" w:rsidR="00F078BE">
        <w:rPr>
          <w:rFonts w:ascii="Times New Roman" w:hAnsi="Times New Roman" w:cs="Times New Roman"/>
          <w:sz w:val="26"/>
          <w:szCs w:val="26"/>
        </w:rPr>
        <w:t xml:space="preserve"> Н.П.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>именно: протоколо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данные изъяты)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F078BE" w:rsidR="00F078BE">
        <w:rPr>
          <w:rFonts w:ascii="Times New Roman" w:hAnsi="Times New Roman" w:cs="Times New Roman"/>
          <w:sz w:val="26"/>
          <w:szCs w:val="26"/>
        </w:rPr>
        <w:t>Феднин</w:t>
      </w:r>
      <w:r w:rsidR="00F078BE">
        <w:rPr>
          <w:rFonts w:ascii="Times New Roman" w:hAnsi="Times New Roman" w:cs="Times New Roman"/>
          <w:sz w:val="26"/>
          <w:szCs w:val="26"/>
        </w:rPr>
        <w:t>а</w:t>
      </w:r>
      <w:r w:rsidRPr="00F078BE" w:rsidR="00F078BE">
        <w:rPr>
          <w:rFonts w:ascii="Times New Roman" w:hAnsi="Times New Roman" w:cs="Times New Roman"/>
          <w:sz w:val="26"/>
          <w:szCs w:val="26"/>
        </w:rPr>
        <w:t xml:space="preserve"> Н.П.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административного штрафа в срок,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F078BE">
        <w:rPr>
          <w:rFonts w:ascii="Times New Roman" w:eastAsia="Times New Roman" w:hAnsi="Times New Roman" w:cs="Times New Roman"/>
          <w:sz w:val="26"/>
          <w:szCs w:val="26"/>
        </w:rPr>
        <w:t>Феднина</w:t>
      </w:r>
      <w:r w:rsidR="00F078BE">
        <w:rPr>
          <w:rFonts w:ascii="Times New Roman" w:eastAsia="Times New Roman" w:hAnsi="Times New Roman" w:cs="Times New Roman"/>
          <w:sz w:val="26"/>
          <w:szCs w:val="26"/>
        </w:rPr>
        <w:t xml:space="preserve"> Николая Павловича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="00EC7834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блики Крым через мирового судью судебного участка №6</w:t>
      </w:r>
      <w:r w:rsidRPr="00E1146B" w:rsidR="00243C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код сводного реестра 35220323,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или срока рассрочки, предусмотренных статьей 31.5 настоящего Кодекса.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078BE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6DE9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14C5"/>
    <w:rsid w:val="00EB330D"/>
    <w:rsid w:val="00EB46BE"/>
    <w:rsid w:val="00EB4FF0"/>
    <w:rsid w:val="00EB5A82"/>
    <w:rsid w:val="00EB6E9D"/>
    <w:rsid w:val="00EC0E16"/>
    <w:rsid w:val="00EC35D9"/>
    <w:rsid w:val="00EC7834"/>
    <w:rsid w:val="00ED0DD0"/>
    <w:rsid w:val="00ED368C"/>
    <w:rsid w:val="00ED65C1"/>
    <w:rsid w:val="00ED7B4B"/>
    <w:rsid w:val="00ED7EC5"/>
    <w:rsid w:val="00EF3306"/>
    <w:rsid w:val="00F047BE"/>
    <w:rsid w:val="00F078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35FD-F97C-4303-9171-DF4C5272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