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5BE2" w:rsidRPr="00703F5A" w:rsidP="00CB5B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B5BE2" w:rsidP="00CB5BE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10275D">
        <w:rPr>
          <w:sz w:val="28"/>
          <w:szCs w:val="28"/>
        </w:rPr>
        <w:t>4</w:t>
      </w:r>
      <w:r>
        <w:rPr>
          <w:sz w:val="28"/>
          <w:szCs w:val="28"/>
        </w:rPr>
        <w:t>/2020</w:t>
      </w:r>
    </w:p>
    <w:p w:rsidR="00CB5BE2" w:rsidRPr="00117163" w:rsidP="00CB5BE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B31179">
        <w:rPr>
          <w:sz w:val="28"/>
          <w:szCs w:val="28"/>
        </w:rPr>
        <w:t>0061-01-2020-000</w:t>
      </w:r>
      <w:r>
        <w:rPr>
          <w:sz w:val="28"/>
          <w:szCs w:val="28"/>
        </w:rPr>
        <w:t>58</w:t>
      </w:r>
      <w:r w:rsidR="0010275D">
        <w:rPr>
          <w:sz w:val="28"/>
          <w:szCs w:val="28"/>
        </w:rPr>
        <w:t>8</w:t>
      </w:r>
      <w:r>
        <w:rPr>
          <w:sz w:val="28"/>
          <w:szCs w:val="28"/>
        </w:rPr>
        <w:t>-4</w:t>
      </w:r>
      <w:r w:rsidR="0010275D">
        <w:rPr>
          <w:sz w:val="28"/>
          <w:szCs w:val="28"/>
        </w:rPr>
        <w:t>6</w:t>
      </w:r>
    </w:p>
    <w:p w:rsidR="00CB5BE2" w:rsidP="00CB5BE2">
      <w:pPr>
        <w:jc w:val="center"/>
        <w:rPr>
          <w:b/>
          <w:sz w:val="28"/>
          <w:szCs w:val="28"/>
        </w:rPr>
      </w:pPr>
    </w:p>
    <w:p w:rsidR="00CB5BE2" w:rsidRPr="00703F5A" w:rsidP="00CB5B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B5BE2" w:rsidRPr="00703F5A" w:rsidP="00CB5BE2">
      <w:pPr>
        <w:jc w:val="center"/>
        <w:rPr>
          <w:b/>
          <w:sz w:val="28"/>
          <w:szCs w:val="28"/>
        </w:rPr>
      </w:pPr>
    </w:p>
    <w:p w:rsidR="00CB5BE2" w:rsidRPr="00703F5A" w:rsidP="00CB5B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CB5BE2" w:rsidRPr="00703F5A" w:rsidP="00CB5BE2">
      <w:pPr>
        <w:jc w:val="both"/>
        <w:rPr>
          <w:sz w:val="28"/>
          <w:szCs w:val="28"/>
          <w:lang w:val="uk-UA"/>
        </w:rPr>
      </w:pPr>
    </w:p>
    <w:p w:rsidR="00CB5BE2" w:rsidRPr="00703F5A" w:rsidP="00CB5BE2">
      <w:pPr>
        <w:jc w:val="both"/>
        <w:rPr>
          <w:sz w:val="28"/>
          <w:szCs w:val="28"/>
        </w:rPr>
      </w:pPr>
    </w:p>
    <w:p w:rsidR="00CB5BE2" w:rsidP="00CB5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0D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B5BE2" w:rsidP="00FA0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CB5BE2" w:rsidP="00FA0DF0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CB5BE2" w:rsidP="00FA0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B5BE2" w:rsidP="00CB5BE2">
      <w:pPr>
        <w:jc w:val="both"/>
        <w:rPr>
          <w:sz w:val="28"/>
          <w:szCs w:val="28"/>
        </w:rPr>
      </w:pPr>
    </w:p>
    <w:p w:rsidR="00CB5BE2" w:rsidRPr="00703F5A" w:rsidP="00CB5B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CB5BE2" w:rsidRPr="00703F5A" w:rsidP="00CB5BE2">
      <w:pPr>
        <w:jc w:val="both"/>
        <w:rPr>
          <w:sz w:val="28"/>
          <w:szCs w:val="28"/>
        </w:rPr>
      </w:pPr>
    </w:p>
    <w:p w:rsidR="00CB5BE2" w:rsidP="00CB5BE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B5BE2" w:rsidRPr="00703F5A" w:rsidP="00CB5BE2">
      <w:pPr>
        <w:jc w:val="center"/>
        <w:rPr>
          <w:sz w:val="28"/>
          <w:szCs w:val="28"/>
        </w:rPr>
      </w:pPr>
    </w:p>
    <w:p w:rsidR="00CB5BE2" w:rsidP="00CB5B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416140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16140">
        <w:rPr>
          <w:sz w:val="28"/>
          <w:szCs w:val="28"/>
        </w:rPr>
        <w:t xml:space="preserve"> установлено, что Писковский А.Н.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>,</w:t>
      </w:r>
      <w:r w:rsidRPr="00416140">
        <w:rPr>
          <w:sz w:val="28"/>
          <w:szCs w:val="28"/>
        </w:rPr>
        <w:t xml:space="preserve"> согласно постановления ЦАФАП ГИБДД МВД по Республике К</w:t>
      </w:r>
      <w:r w:rsidRPr="00416140">
        <w:rPr>
          <w:sz w:val="28"/>
          <w:szCs w:val="28"/>
        </w:rPr>
        <w:t xml:space="preserve">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16140">
        <w:rPr>
          <w:sz w:val="28"/>
          <w:szCs w:val="28"/>
        </w:rPr>
        <w:t xml:space="preserve"> о привлечении </w:t>
      </w:r>
      <w:r w:rsidRPr="00416140">
        <w:rPr>
          <w:sz w:val="28"/>
          <w:szCs w:val="28"/>
        </w:rPr>
        <w:t>Писковского</w:t>
      </w:r>
      <w:r w:rsidRPr="00416140">
        <w:rPr>
          <w:sz w:val="28"/>
          <w:szCs w:val="28"/>
        </w:rPr>
        <w:t xml:space="preserve"> А.Н. к административной ответственности </w:t>
      </w:r>
      <w:r w:rsidR="0010275D">
        <w:rPr>
          <w:sz w:val="28"/>
          <w:szCs w:val="28"/>
        </w:rPr>
        <w:t>по ст. 12.9 ч.6</w:t>
      </w:r>
      <w:r>
        <w:rPr>
          <w:sz w:val="28"/>
          <w:szCs w:val="28"/>
        </w:rPr>
        <w:t xml:space="preserve">  КоАП РФ,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CB5BE2" w:rsidP="00CB5B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</w:t>
      </w:r>
      <w:r w:rsidRPr="00703F5A">
        <w:rPr>
          <w:sz w:val="28"/>
          <w:szCs w:val="28"/>
        </w:rPr>
        <w:t>ративного правонарушения признал</w:t>
      </w:r>
      <w:r>
        <w:rPr>
          <w:sz w:val="28"/>
          <w:szCs w:val="28"/>
        </w:rPr>
        <w:t xml:space="preserve"> полностью. Пояснил, что ездил в г. Симферополь, допустил нарушения ПДД РФ, но упустил из виду своевременность уплаты штрафов.</w:t>
      </w:r>
    </w:p>
    <w:p w:rsidR="00CB5BE2" w:rsidP="00CB5B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Писковского А.Н.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(л.д.3), постановлением ЦАФАП ГИБДД МВД по Республике Крым</w:t>
      </w:r>
      <w:r w:rsidR="0010275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 w:rsidR="0010275D">
        <w:rPr>
          <w:sz w:val="28"/>
          <w:szCs w:val="28"/>
        </w:rPr>
        <w:t xml:space="preserve"> о привлечении </w:t>
      </w:r>
      <w:r w:rsidRPr="00416140" w:rsidR="0010275D">
        <w:rPr>
          <w:sz w:val="28"/>
          <w:szCs w:val="28"/>
        </w:rPr>
        <w:t>Писковского</w:t>
      </w:r>
      <w:r w:rsidRPr="00416140" w:rsidR="0010275D">
        <w:rPr>
          <w:sz w:val="28"/>
          <w:szCs w:val="28"/>
        </w:rPr>
        <w:t xml:space="preserve"> А.Н. к административной ответственности </w:t>
      </w:r>
      <w:r w:rsidR="0010275D">
        <w:rPr>
          <w:sz w:val="28"/>
          <w:szCs w:val="28"/>
        </w:rPr>
        <w:t>по ст. 12.9 ч.6  КоАП РФ</w:t>
      </w:r>
      <w:r w:rsidR="0010275D">
        <w:rPr>
          <w:sz w:val="28"/>
          <w:szCs w:val="28"/>
        </w:rPr>
        <w:t xml:space="preserve"> в виде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0275D"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(л.д.4), справкой к протоколу об административном право</w:t>
      </w:r>
      <w:r>
        <w:rPr>
          <w:sz w:val="28"/>
          <w:szCs w:val="28"/>
        </w:rPr>
        <w:t>нарушении ( л.д.6).</w:t>
      </w:r>
    </w:p>
    <w:p w:rsidR="00CB5BE2" w:rsidP="00CB5B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B5BE2" w:rsidRPr="00703F5A" w:rsidP="00CB5BE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</w:t>
      </w:r>
      <w:r w:rsidRPr="00703F5A">
        <w:rPr>
          <w:color w:val="000000"/>
          <w:sz w:val="28"/>
          <w:szCs w:val="28"/>
        </w:rPr>
        <w:t>наказания</w:t>
      </w:r>
      <w:r w:rsidRPr="009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Писковскому А.Н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1, 2 группы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703F5A">
        <w:rPr>
          <w:sz w:val="28"/>
          <w:szCs w:val="28"/>
        </w:rPr>
        <w:t xml:space="preserve">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CB5BE2" w:rsidRPr="00703F5A" w:rsidP="00CB5BE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</w:t>
      </w:r>
      <w:r w:rsidRPr="00703F5A">
        <w:rPr>
          <w:sz w:val="28"/>
          <w:szCs w:val="28"/>
        </w:rPr>
        <w:t>КоАП РФ, суд</w:t>
      </w:r>
    </w:p>
    <w:p w:rsidR="00CB5BE2" w:rsidRPr="00703F5A" w:rsidP="00CB5BE2">
      <w:pPr>
        <w:jc w:val="center"/>
        <w:rPr>
          <w:sz w:val="28"/>
          <w:szCs w:val="28"/>
        </w:rPr>
      </w:pPr>
    </w:p>
    <w:p w:rsidR="00CB5BE2" w:rsidRPr="00703F5A" w:rsidP="00CB5BE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B5BE2" w:rsidRPr="00703F5A" w:rsidP="00CB5B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B5BE2" w:rsidRPr="00703F5A" w:rsidP="00CB5B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117163">
        <w:rPr>
          <w:b/>
          <w:sz w:val="28"/>
          <w:szCs w:val="28"/>
        </w:rPr>
        <w:t>Писковского Александра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 xml:space="preserve">КоАП РФ и назначить ему административное </w:t>
      </w:r>
      <w:r w:rsidRPr="00703F5A">
        <w:rPr>
          <w:sz w:val="28"/>
          <w:szCs w:val="28"/>
        </w:rPr>
        <w:t>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CB5BE2" w:rsidRPr="00703F5A" w:rsidP="00CB5B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B5BE2" w:rsidRPr="00703F5A" w:rsidP="00CB5BE2">
      <w:pPr>
        <w:jc w:val="both"/>
        <w:rPr>
          <w:sz w:val="28"/>
          <w:szCs w:val="28"/>
        </w:rPr>
      </w:pPr>
    </w:p>
    <w:p w:rsidR="00CB5BE2" w:rsidRPr="00703F5A" w:rsidP="00CB5BE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B5BE2" w:rsidRPr="00703F5A" w:rsidP="00CB5B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B5BE2" w:rsidP="00CB5B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B5BE2" w:rsidP="00CB5BE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</w:t>
      </w:r>
      <w:r w:rsidR="0010275D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CB5BE2" w:rsidP="00CB5BE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CB5BE2" w:rsidP="00CB5BE2"/>
    <w:p w:rsidR="00CB5BE2" w:rsidP="00CB5BE2"/>
    <w:p w:rsidR="00CB5BE2" w:rsidP="00CB5BE2"/>
    <w:p w:rsidR="00CB5BE2" w:rsidP="00CB5BE2"/>
    <w:p w:rsidR="00CB5BE2" w:rsidP="00CB5BE2"/>
    <w:p w:rsidR="00CB5BE2" w:rsidP="00CB5BE2"/>
    <w:p w:rsidR="00CB5BE2" w:rsidP="00CB5BE2"/>
    <w:p w:rsidR="00CB5BE2" w:rsidP="00CB5BE2"/>
    <w:p w:rsidR="00CB5BE2" w:rsidP="00CB5BE2"/>
    <w:p w:rsidR="00CB5BE2" w:rsidP="00CB5BE2"/>
    <w:p w:rsidR="00CB5BE2" w:rsidP="00CB5BE2"/>
    <w:p w:rsidR="00CB5BE2" w:rsidP="00CB5BE2"/>
    <w:p w:rsidR="00EF6C1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E2"/>
    <w:rsid w:val="0010275D"/>
    <w:rsid w:val="00117163"/>
    <w:rsid w:val="00416140"/>
    <w:rsid w:val="00703F5A"/>
    <w:rsid w:val="00805513"/>
    <w:rsid w:val="00887C02"/>
    <w:rsid w:val="008E588B"/>
    <w:rsid w:val="00917B80"/>
    <w:rsid w:val="00A21E33"/>
    <w:rsid w:val="00B31179"/>
    <w:rsid w:val="00CB5BE2"/>
    <w:rsid w:val="00EF6C19"/>
    <w:rsid w:val="00FA0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