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90486" w:rsidRPr="00703F5A" w:rsidP="00B9048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B90486" w:rsidRPr="00703F5A" w:rsidP="00B90486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C6E19">
        <w:rPr>
          <w:sz w:val="28"/>
          <w:szCs w:val="28"/>
        </w:rPr>
        <w:t>219</w:t>
      </w:r>
      <w:r>
        <w:rPr>
          <w:sz w:val="28"/>
          <w:szCs w:val="28"/>
        </w:rPr>
        <w:t>/2019</w:t>
      </w:r>
    </w:p>
    <w:p w:rsidR="00B90486" w:rsidRPr="00703F5A" w:rsidP="00B9048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90486" w:rsidP="00B90486">
      <w:pPr>
        <w:jc w:val="both"/>
        <w:rPr>
          <w:sz w:val="28"/>
          <w:szCs w:val="28"/>
          <w:lang w:val="uk-UA"/>
        </w:rPr>
      </w:pPr>
    </w:p>
    <w:p w:rsidR="00B90486" w:rsidRPr="00703F5A" w:rsidP="00B9048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 июля </w:t>
      </w:r>
      <w:r w:rsidRPr="00703F5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9</w:t>
      </w:r>
      <w:r w:rsidRPr="00703F5A">
        <w:rPr>
          <w:sz w:val="28"/>
          <w:szCs w:val="28"/>
          <w:lang w:val="uk-UA"/>
        </w:rPr>
        <w:t xml:space="preserve"> г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B90486" w:rsidRPr="00703F5A" w:rsidP="00B90486">
      <w:pPr>
        <w:jc w:val="both"/>
        <w:rPr>
          <w:sz w:val="28"/>
          <w:szCs w:val="28"/>
          <w:lang w:val="uk-UA"/>
        </w:rPr>
      </w:pPr>
    </w:p>
    <w:p w:rsidR="00B90486" w:rsidRPr="00703F5A" w:rsidP="00B90486">
      <w:pPr>
        <w:jc w:val="both"/>
        <w:rPr>
          <w:sz w:val="28"/>
          <w:szCs w:val="28"/>
        </w:rPr>
      </w:pPr>
    </w:p>
    <w:p w:rsidR="00B90486" w:rsidP="00B90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</w:t>
      </w:r>
      <w:r w:rsidR="00EC6E19">
        <w:rPr>
          <w:sz w:val="28"/>
          <w:szCs w:val="28"/>
        </w:rPr>
        <w:t xml:space="preserve">Полка ДПС ГИБДД УВД по ЦАО ГУ МВД России по г. Москве </w:t>
      </w:r>
      <w:r w:rsidRPr="008E588B">
        <w:rPr>
          <w:sz w:val="28"/>
          <w:szCs w:val="28"/>
        </w:rPr>
        <w:t>о привлечении к административной ответствен</w:t>
      </w:r>
      <w:r w:rsidRPr="008E588B">
        <w:rPr>
          <w:sz w:val="28"/>
          <w:szCs w:val="28"/>
        </w:rPr>
        <w:t>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D16E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B90486" w:rsidP="00D16E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B90486" w:rsidP="00D16E7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Красненчук Владимира Анатольевича</w:t>
            </w:r>
            <w:r>
              <w:rPr>
                <w:sz w:val="28"/>
                <w:szCs w:val="28"/>
              </w:rPr>
              <w:t>,</w:t>
            </w:r>
          </w:p>
          <w:p w:rsidR="00B90486" w:rsidP="00D16E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(данные изъяты)</w:t>
            </w:r>
          </w:p>
          <w:p w:rsidR="00B90486" w:rsidP="00EC6E19">
            <w:pPr>
              <w:jc w:val="both"/>
              <w:rPr>
                <w:sz w:val="28"/>
                <w:szCs w:val="28"/>
              </w:rPr>
            </w:pPr>
          </w:p>
        </w:tc>
      </w:tr>
    </w:tbl>
    <w:p w:rsidR="00B90486" w:rsidRPr="00703F5A" w:rsidP="00B9048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12.8</w:t>
      </w:r>
      <w:r w:rsidRPr="00703F5A">
        <w:rPr>
          <w:sz w:val="28"/>
          <w:szCs w:val="28"/>
        </w:rPr>
        <w:t xml:space="preserve"> ч. 1 КоАП РФ, -</w:t>
      </w:r>
    </w:p>
    <w:p w:rsidR="00B90486" w:rsidRPr="00703F5A" w:rsidP="00B90486">
      <w:pPr>
        <w:jc w:val="both"/>
        <w:rPr>
          <w:sz w:val="28"/>
          <w:szCs w:val="28"/>
        </w:rPr>
      </w:pPr>
    </w:p>
    <w:p w:rsidR="00B90486" w:rsidP="00B90486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B90486" w:rsidRPr="00703F5A" w:rsidP="00B90486">
      <w:pPr>
        <w:jc w:val="center"/>
        <w:rPr>
          <w:sz w:val="28"/>
          <w:szCs w:val="28"/>
        </w:rPr>
      </w:pPr>
    </w:p>
    <w:p w:rsidR="00B90486" w:rsidP="00B904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протокола об административном правонарушении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EC6E19">
        <w:rPr>
          <w:sz w:val="28"/>
          <w:szCs w:val="28"/>
        </w:rPr>
        <w:t>К</w:t>
      </w:r>
      <w:r w:rsidR="00EC6E19">
        <w:rPr>
          <w:sz w:val="28"/>
          <w:szCs w:val="28"/>
        </w:rPr>
        <w:t>расненчук</w:t>
      </w:r>
      <w:r w:rsidR="00EC6E19">
        <w:rPr>
          <w:sz w:val="28"/>
          <w:szCs w:val="28"/>
        </w:rPr>
        <w:t xml:space="preserve"> В.</w:t>
      </w:r>
      <w:r w:rsidR="0036715B">
        <w:rPr>
          <w:sz w:val="28"/>
          <w:szCs w:val="28"/>
        </w:rPr>
        <w:t>А</w:t>
      </w:r>
      <w:r w:rsidR="00EC6E19">
        <w:rPr>
          <w:sz w:val="28"/>
          <w:szCs w:val="28"/>
        </w:rPr>
        <w:t xml:space="preserve">. управлял транспортным средством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собственником которого он является, в  нарушение п.п. 2.7 ПДД РФ в состоянии алкогольного опьянения</w:t>
      </w:r>
      <w:r w:rsidR="0036715B">
        <w:rPr>
          <w:sz w:val="28"/>
          <w:szCs w:val="28"/>
        </w:rPr>
        <w:t xml:space="preserve"> ( запах алкоголя, резкое изменение кожных покровов лица) 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Такие действия не содержат уголовно наказуемого деяния.</w:t>
      </w:r>
    </w:p>
    <w:p w:rsidR="0036715B" w:rsidP="00B90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Красненчук В.А. в судебное заседание не явился. О дне, времени и месте рассмотрения дела извещен надлежащим образом, причин неявки суду не предоставил. Несмотря на неоднократные откладыв</w:t>
      </w:r>
      <w:r>
        <w:rPr>
          <w:sz w:val="28"/>
          <w:szCs w:val="28"/>
        </w:rPr>
        <w:t>ания рассмотрения дела Красненчук В.А. не воспользовался своим правом участвовать в судебном заседании. Извещение о рассмотрении дела 15.07.19г возвращено</w:t>
      </w:r>
      <w:r w:rsidR="007A1761">
        <w:rPr>
          <w:sz w:val="28"/>
          <w:szCs w:val="28"/>
        </w:rPr>
        <w:t xml:space="preserve"> почтовым отделением связи в адрес суда</w:t>
      </w:r>
      <w:r>
        <w:rPr>
          <w:sz w:val="28"/>
          <w:szCs w:val="28"/>
        </w:rPr>
        <w:t xml:space="preserve"> с отметкой «истек срок хранения», в связи с чем суд считает во</w:t>
      </w:r>
      <w:r>
        <w:rPr>
          <w:sz w:val="28"/>
          <w:szCs w:val="28"/>
        </w:rPr>
        <w:t>зможным рассмотреть дело в отсутствие лица, в отношении которого составлен протокол об административном правонарушении.</w:t>
      </w:r>
    </w:p>
    <w:p w:rsidR="007A1761" w:rsidP="00B904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90486">
        <w:rPr>
          <w:sz w:val="28"/>
          <w:szCs w:val="28"/>
        </w:rPr>
        <w:t>зучив и исследовав материалы дела, суд пришел к выводу, что в</w:t>
      </w:r>
      <w:r w:rsidRPr="00BC33A7" w:rsidR="00B90486">
        <w:rPr>
          <w:sz w:val="28"/>
          <w:szCs w:val="28"/>
        </w:rPr>
        <w:t>ина</w:t>
      </w:r>
      <w:r w:rsidRPr="00AC31CF" w:rsidR="00B904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Красненчук В.А. </w:t>
      </w:r>
      <w:r w:rsidR="00B90486">
        <w:rPr>
          <w:sz w:val="28"/>
          <w:szCs w:val="28"/>
        </w:rPr>
        <w:t xml:space="preserve"> в совершении административного правонарушения</w:t>
      </w:r>
      <w:r w:rsidRPr="00BC33A7" w:rsidR="00B90486">
        <w:rPr>
          <w:sz w:val="28"/>
          <w:szCs w:val="28"/>
        </w:rPr>
        <w:t xml:space="preserve"> </w:t>
      </w:r>
      <w:r w:rsidR="00B90486">
        <w:rPr>
          <w:sz w:val="28"/>
          <w:szCs w:val="28"/>
        </w:rPr>
        <w:t xml:space="preserve">доказана полностью и  </w:t>
      </w:r>
      <w:r w:rsidRPr="00BC33A7" w:rsidR="00B90486">
        <w:rPr>
          <w:sz w:val="28"/>
          <w:szCs w:val="28"/>
        </w:rPr>
        <w:t>подтверждается:</w:t>
      </w:r>
      <w:r w:rsidR="00B90486"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90486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1</w:t>
      </w:r>
      <w:r w:rsidR="00B90486">
        <w:rPr>
          <w:sz w:val="28"/>
          <w:szCs w:val="28"/>
        </w:rPr>
        <w:t xml:space="preserve">), </w:t>
      </w:r>
      <w:r>
        <w:rPr>
          <w:sz w:val="28"/>
          <w:szCs w:val="28"/>
        </w:rPr>
        <w:t>протоколом об отстранении от управления транспортным средством  (л.д.2),</w:t>
      </w:r>
      <w:r w:rsidR="00B70B62">
        <w:rPr>
          <w:sz w:val="28"/>
          <w:szCs w:val="28"/>
        </w:rPr>
        <w:t xml:space="preserve"> тестом на состояние алкогольного опьянения, который показал результат опьянени</w:t>
      </w:r>
      <w:r w:rsidR="00B70B62">
        <w:rPr>
          <w:sz w:val="28"/>
          <w:szCs w:val="28"/>
        </w:rPr>
        <w:t>я-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70B62">
        <w:rPr>
          <w:sz w:val="28"/>
          <w:szCs w:val="28"/>
        </w:rPr>
        <w:t xml:space="preserve"> ( л.д.3),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70B62">
        <w:rPr>
          <w:sz w:val="28"/>
          <w:szCs w:val="28"/>
        </w:rPr>
        <w:t xml:space="preserve"> освидетельствования на состояние алкогольного опьянения, составленным в присутствии двух понятых, которым у Красненчук В.А. установлено состояние алкогольного опьянения и Красненчук В.А. указал о согласии с результатом освидетельствования </w:t>
      </w:r>
      <w:r w:rsidR="00B70B62">
        <w:rPr>
          <w:sz w:val="28"/>
          <w:szCs w:val="28"/>
        </w:rPr>
        <w:t xml:space="preserve">( </w:t>
      </w:r>
      <w:r w:rsidR="00B70B62">
        <w:rPr>
          <w:sz w:val="28"/>
          <w:szCs w:val="28"/>
        </w:rPr>
        <w:t xml:space="preserve">л.д.4), </w:t>
      </w:r>
      <w:r>
        <w:rPr>
          <w:sz w:val="28"/>
          <w:szCs w:val="28"/>
        </w:rPr>
        <w:t xml:space="preserve"> </w:t>
      </w:r>
      <w:r w:rsidR="00B70B62">
        <w:rPr>
          <w:sz w:val="28"/>
          <w:szCs w:val="28"/>
        </w:rPr>
        <w:t xml:space="preserve">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70B62">
        <w:rPr>
          <w:sz w:val="28"/>
          <w:szCs w:val="28"/>
        </w:rPr>
        <w:t xml:space="preserve"> о задержании транспортного средства ( л.д.5), копиями свидетельства о регистрации транспортного средства и водительского удостоверения Красненчук В.А. (л.д.7-8), сведениями о </w:t>
      </w:r>
      <w:r w:rsidR="00B70B62">
        <w:rPr>
          <w:sz w:val="28"/>
          <w:szCs w:val="28"/>
        </w:rPr>
        <w:t xml:space="preserve">привлечении Красненчук В.А. к административной ответственности (л.д.9), справкой инспектора об отсутствии в действиях Красненчук В.А. уголовно-наказуемого деяния </w:t>
      </w:r>
      <w:r w:rsidR="00B70B62">
        <w:rPr>
          <w:sz w:val="28"/>
          <w:szCs w:val="28"/>
        </w:rPr>
        <w:t xml:space="preserve">( </w:t>
      </w:r>
      <w:r w:rsidR="00B70B62">
        <w:rPr>
          <w:sz w:val="28"/>
          <w:szCs w:val="28"/>
        </w:rPr>
        <w:t>л.д.10-11)</w:t>
      </w:r>
      <w:r w:rsidR="00F24527">
        <w:rPr>
          <w:sz w:val="28"/>
          <w:szCs w:val="28"/>
        </w:rPr>
        <w:t>.</w:t>
      </w:r>
    </w:p>
    <w:p w:rsidR="00B90486" w:rsidRPr="00C76903" w:rsidP="00B9048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272C">
        <w:rPr>
          <w:sz w:val="28"/>
          <w:szCs w:val="28"/>
        </w:rPr>
        <w:t>аким образом, действия</w:t>
      </w:r>
      <w:r w:rsidRPr="00F24527" w:rsidR="00F24527">
        <w:rPr>
          <w:sz w:val="28"/>
          <w:szCs w:val="28"/>
        </w:rPr>
        <w:t xml:space="preserve"> </w:t>
      </w:r>
      <w:r w:rsidR="00F24527">
        <w:rPr>
          <w:sz w:val="28"/>
          <w:szCs w:val="28"/>
        </w:rPr>
        <w:t>Красненчук В.А.</w:t>
      </w:r>
      <w:r>
        <w:rPr>
          <w:sz w:val="28"/>
          <w:szCs w:val="28"/>
        </w:rPr>
        <w:t xml:space="preserve"> </w:t>
      </w:r>
      <w:r w:rsidRPr="005D272C">
        <w:rPr>
          <w:sz w:val="28"/>
          <w:szCs w:val="28"/>
        </w:rPr>
        <w:t xml:space="preserve">правильно </w:t>
      </w:r>
      <w:r w:rsidRPr="005D6817">
        <w:rPr>
          <w:sz w:val="28"/>
          <w:szCs w:val="28"/>
        </w:rPr>
        <w:t xml:space="preserve">квалифицированы по ч. 1 ст. 12.8 КоАП РФ, как </w:t>
      </w:r>
      <w:r w:rsidRPr="005D6817">
        <w:rPr>
          <w:sz w:val="28"/>
          <w:szCs w:val="28"/>
          <w:shd w:val="clear" w:color="auto" w:fill="FFFFFF"/>
        </w:rPr>
        <w:t>у</w:t>
      </w:r>
      <w:r w:rsidRPr="005D6817">
        <w:rPr>
          <w:sz w:val="28"/>
          <w:szCs w:val="28"/>
          <w:shd w:val="clear" w:color="auto" w:fill="FFFFFF"/>
        </w:rPr>
        <w:t xml:space="preserve">правление транспортным средством водителем, находящимся в </w:t>
      </w:r>
      <w:r w:rsidRPr="0025095C">
        <w:rPr>
          <w:sz w:val="28"/>
          <w:szCs w:val="28"/>
          <w:shd w:val="clear" w:color="auto" w:fill="FFFFFF"/>
        </w:rPr>
        <w:t>состоянии опьянения</w:t>
      </w:r>
      <w:r>
        <w:rPr>
          <w:sz w:val="28"/>
          <w:szCs w:val="28"/>
          <w:shd w:val="clear" w:color="auto" w:fill="FFFFFF"/>
        </w:rPr>
        <w:t>. При этом</w:t>
      </w:r>
      <w:r w:rsidRPr="0025095C">
        <w:rPr>
          <w:sz w:val="28"/>
          <w:szCs w:val="28"/>
          <w:shd w:val="clear" w:color="auto" w:fill="FFFFFF"/>
        </w:rPr>
        <w:t xml:space="preserve"> действия</w:t>
      </w:r>
      <w:r w:rsidRPr="00BA587A">
        <w:rPr>
          <w:sz w:val="28"/>
          <w:szCs w:val="28"/>
        </w:rPr>
        <w:t xml:space="preserve"> </w:t>
      </w:r>
      <w:r w:rsidR="00F24527">
        <w:rPr>
          <w:sz w:val="28"/>
          <w:szCs w:val="28"/>
        </w:rPr>
        <w:t>Красненчук В.А.</w:t>
      </w:r>
      <w:r>
        <w:rPr>
          <w:sz w:val="28"/>
          <w:szCs w:val="28"/>
          <w:shd w:val="clear" w:color="auto" w:fill="FFFFFF"/>
        </w:rPr>
        <w:t xml:space="preserve"> </w:t>
      </w:r>
      <w:r w:rsidRPr="0025095C">
        <w:rPr>
          <w:sz w:val="28"/>
          <w:szCs w:val="28"/>
          <w:shd w:val="clear" w:color="auto" w:fill="FFFFFF"/>
        </w:rPr>
        <w:t xml:space="preserve">не содержат уголовно </w:t>
      </w:r>
      <w:r w:rsidRPr="00C76903">
        <w:rPr>
          <w:sz w:val="28"/>
          <w:szCs w:val="28"/>
          <w:shd w:val="clear" w:color="auto" w:fill="FFFFFF"/>
        </w:rPr>
        <w:t>наказуемого </w:t>
      </w:r>
      <w:r>
        <w:fldChar w:fldCharType="begin"/>
      </w:r>
      <w:r>
        <w:instrText xml:space="preserve"> HYPERLINK "http://www.consultant.ru/document/cons_doc_LAW_296536/b729b65a24b312d2cbee8543a8afdfb15ebb4046/" \l "dst103369" </w:instrText>
      </w:r>
      <w:r>
        <w:fldChar w:fldCharType="separate"/>
      </w:r>
      <w:r w:rsidRPr="00C76903">
        <w:rPr>
          <w:rStyle w:val="Hyperlink"/>
          <w:color w:val="auto"/>
          <w:sz w:val="28"/>
          <w:szCs w:val="28"/>
          <w:u w:val="none"/>
          <w:shd w:val="clear" w:color="auto" w:fill="FFFFFF"/>
        </w:rPr>
        <w:t>деяния</w:t>
      </w:r>
      <w:r>
        <w:fldChar w:fldCharType="end"/>
      </w:r>
      <w:r w:rsidRPr="00C76903">
        <w:rPr>
          <w:sz w:val="28"/>
          <w:szCs w:val="28"/>
        </w:rPr>
        <w:t>.</w:t>
      </w:r>
    </w:p>
    <w:p w:rsidR="00B90486" w:rsidRPr="00BC33A7" w:rsidP="00B9048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F24527" w:rsidR="00F24527">
        <w:rPr>
          <w:sz w:val="28"/>
          <w:szCs w:val="28"/>
        </w:rPr>
        <w:t xml:space="preserve"> </w:t>
      </w:r>
      <w:r w:rsidR="00F24527">
        <w:rPr>
          <w:sz w:val="28"/>
          <w:szCs w:val="28"/>
        </w:rPr>
        <w:t>Красненчук В.А.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</w:t>
      </w:r>
      <w:r w:rsidRPr="00703F5A">
        <w:rPr>
          <w:sz w:val="28"/>
          <w:szCs w:val="28"/>
        </w:rPr>
        <w:t xml:space="preserve"> совершенного правонарушения, личность лиц</w:t>
      </w:r>
      <w:r>
        <w:rPr>
          <w:sz w:val="28"/>
          <w:szCs w:val="28"/>
        </w:rPr>
        <w:t xml:space="preserve">а, совершившего правонарушение,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</w:t>
      </w:r>
      <w:r w:rsidR="00F24527">
        <w:rPr>
          <w:sz w:val="28"/>
          <w:szCs w:val="28"/>
        </w:rPr>
        <w:t>и смягчающих</w:t>
      </w:r>
      <w:r>
        <w:rPr>
          <w:sz w:val="28"/>
          <w:szCs w:val="28"/>
        </w:rPr>
        <w:t xml:space="preserve"> обстоятельств,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</w:t>
      </w:r>
      <w:r w:rsidRPr="00703F5A">
        <w:rPr>
          <w:sz w:val="28"/>
          <w:szCs w:val="28"/>
        </w:rPr>
        <w:t>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</w:t>
      </w:r>
      <w:r w:rsidRPr="00703F5A">
        <w:rPr>
          <w:sz w:val="28"/>
          <w:szCs w:val="28"/>
        </w:rPr>
        <w:t xml:space="preserve">иде </w:t>
      </w:r>
      <w:r>
        <w:rPr>
          <w:sz w:val="28"/>
          <w:szCs w:val="28"/>
        </w:rPr>
        <w:t xml:space="preserve"> штрафа с лишением</w:t>
      </w:r>
      <w:r w:rsidRPr="00BC33A7">
        <w:rPr>
          <w:sz w:val="28"/>
          <w:szCs w:val="28"/>
        </w:rPr>
        <w:t xml:space="preserve"> права управления всеми видами транспортных средств в минимальном сроке, предусмотренно</w:t>
      </w:r>
      <w:r>
        <w:rPr>
          <w:sz w:val="28"/>
          <w:szCs w:val="28"/>
        </w:rPr>
        <w:t>м санкцией статьи</w:t>
      </w:r>
      <w:r w:rsidRPr="00BC33A7">
        <w:rPr>
          <w:sz w:val="28"/>
          <w:szCs w:val="28"/>
        </w:rPr>
        <w:t>.</w:t>
      </w:r>
    </w:p>
    <w:p w:rsidR="00B90486" w:rsidRPr="00BC33A7" w:rsidP="00B90486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На основании изложенного и руководствуясь ст.ст. 12.</w:t>
      </w:r>
      <w:r>
        <w:rPr>
          <w:sz w:val="28"/>
          <w:szCs w:val="28"/>
        </w:rPr>
        <w:t xml:space="preserve">8 </w:t>
      </w:r>
      <w:r w:rsidRPr="00BC33A7">
        <w:rPr>
          <w:sz w:val="28"/>
          <w:szCs w:val="28"/>
        </w:rPr>
        <w:t>ч. 1, 29.5, 29.6, 29.9 Кодекса Российской Федерации об административных п</w:t>
      </w:r>
      <w:r w:rsidRPr="00BC33A7">
        <w:rPr>
          <w:sz w:val="28"/>
          <w:szCs w:val="28"/>
        </w:rPr>
        <w:t xml:space="preserve">равонарушениях, суд – </w:t>
      </w:r>
    </w:p>
    <w:p w:rsidR="00B90486" w:rsidRPr="00703F5A" w:rsidP="00B9048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B90486" w:rsidRPr="00703F5A" w:rsidP="00B90486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B90486" w:rsidP="00F2452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 w:rsidR="00F24527">
        <w:rPr>
          <w:b/>
          <w:sz w:val="28"/>
          <w:szCs w:val="28"/>
        </w:rPr>
        <w:t>Красненчук</w:t>
      </w:r>
      <w:r w:rsidR="00F24527">
        <w:rPr>
          <w:b/>
          <w:sz w:val="28"/>
          <w:szCs w:val="28"/>
        </w:rPr>
        <w:t xml:space="preserve"> Владимира Анатольевича</w:t>
      </w:r>
      <w:r w:rsidR="00F24527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F4D6B" w:rsidR="00F24527">
        <w:rPr>
          <w:sz w:val="28"/>
          <w:szCs w:val="28"/>
        </w:rPr>
        <w:t xml:space="preserve"> </w:t>
      </w:r>
      <w:r w:rsidRPr="00FF4D6B">
        <w:rPr>
          <w:sz w:val="28"/>
          <w:szCs w:val="28"/>
        </w:rPr>
        <w:t xml:space="preserve">в совершении правонарушения, </w:t>
      </w:r>
      <w:r w:rsidRPr="007A535C">
        <w:rPr>
          <w:sz w:val="28"/>
          <w:szCs w:val="28"/>
        </w:rPr>
        <w:t xml:space="preserve">предусмотренного ч. 1 ст. 12.8 КоАП РФ и </w:t>
      </w:r>
      <w:r w:rsidRPr="003E61F8">
        <w:rPr>
          <w:sz w:val="28"/>
          <w:szCs w:val="28"/>
        </w:rPr>
        <w:t>подвергнуть е</w:t>
      </w:r>
      <w:r>
        <w:rPr>
          <w:sz w:val="28"/>
          <w:szCs w:val="28"/>
        </w:rPr>
        <w:t>го</w:t>
      </w:r>
      <w:r w:rsidRPr="003E61F8">
        <w:rPr>
          <w:sz w:val="28"/>
          <w:szCs w:val="28"/>
        </w:rPr>
        <w:t xml:space="preserve"> административному </w:t>
      </w:r>
      <w:r>
        <w:rPr>
          <w:sz w:val="28"/>
          <w:szCs w:val="28"/>
        </w:rPr>
        <w:t>наказанию</w:t>
      </w:r>
      <w:r w:rsidRPr="003E61F8">
        <w:rPr>
          <w:sz w:val="28"/>
          <w:szCs w:val="28"/>
        </w:rPr>
        <w:t xml:space="preserve"> в виде штрафа в сумме </w:t>
      </w:r>
      <w:r w:rsidRPr="003E61F8">
        <w:rPr>
          <w:b/>
          <w:sz w:val="28"/>
          <w:szCs w:val="28"/>
        </w:rPr>
        <w:t>30 000 ( тридцат</w:t>
      </w:r>
      <w:r>
        <w:rPr>
          <w:b/>
          <w:sz w:val="28"/>
          <w:szCs w:val="28"/>
        </w:rPr>
        <w:t>ь</w:t>
      </w:r>
      <w:r w:rsidRPr="003E61F8">
        <w:rPr>
          <w:b/>
          <w:sz w:val="28"/>
          <w:szCs w:val="28"/>
        </w:rPr>
        <w:t xml:space="preserve"> тысяч) рублей</w:t>
      </w:r>
      <w:r w:rsidRPr="003E61F8"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 w:rsidRPr="003E61F8">
        <w:rPr>
          <w:b/>
          <w:sz w:val="28"/>
          <w:szCs w:val="28"/>
        </w:rPr>
        <w:t>1 ( один ) год</w:t>
      </w:r>
      <w:r w:rsidRPr="003E61F8">
        <w:rPr>
          <w:b/>
          <w:sz w:val="28"/>
          <w:szCs w:val="28"/>
        </w:rPr>
        <w:t xml:space="preserve"> и 6 ( шесть) месяцев</w:t>
      </w:r>
      <w:r w:rsidRPr="003E61F8">
        <w:rPr>
          <w:b/>
          <w:sz w:val="28"/>
          <w:szCs w:val="28"/>
        </w:rPr>
        <w:t xml:space="preserve"> .</w:t>
      </w:r>
      <w:r w:rsidRPr="003E61F8">
        <w:rPr>
          <w:b/>
          <w:sz w:val="28"/>
          <w:szCs w:val="28"/>
        </w:rPr>
        <w:t xml:space="preserve"> </w:t>
      </w:r>
    </w:p>
    <w:p w:rsidR="00F24527" w:rsidP="00B90486">
      <w:pPr>
        <w:ind w:firstLine="708"/>
        <w:jc w:val="both"/>
        <w:rPr>
          <w:sz w:val="28"/>
          <w:szCs w:val="28"/>
        </w:rPr>
      </w:pPr>
      <w:r w:rsidRPr="003E61F8">
        <w:rPr>
          <w:sz w:val="28"/>
          <w:szCs w:val="28"/>
        </w:rPr>
        <w:t xml:space="preserve">Сумму штрафа необходимо внести: </w:t>
      </w:r>
      <w:r w:rsidR="00514669">
        <w:rPr>
          <w:sz w:val="28"/>
          <w:szCs w:val="28"/>
        </w:rPr>
        <w:t>Получатель платежа: УФК по г. Москве ( УВД по ЦАО г. Москвы, л/сч № 04731444950), ИНН 7706012716, КПП 770901001</w:t>
      </w:r>
      <w:r w:rsidR="00AB1A4E">
        <w:rPr>
          <w:sz w:val="28"/>
          <w:szCs w:val="28"/>
        </w:rPr>
        <w:t>, р/с 40101810045250010041 банк получателя – Главное управление Банка России по Центральному федеральному округу г. Москвы  ( сокращенное наименование- ГУ Банка России по ЦФО) КБК 188 1 16 30020 01 6000 140, БИК 044525000, ОКТМО 45381000, УИН 18810477196129005510.</w:t>
      </w:r>
    </w:p>
    <w:p w:rsidR="00B90486" w:rsidRPr="001E30C1" w:rsidP="00B90486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Административный штраф должен быть уплачен лицом, привлеченным к административн</w:t>
      </w:r>
      <w:r w:rsidRPr="001E30C1">
        <w:rPr>
          <w:sz w:val="28"/>
          <w:szCs w:val="28"/>
        </w:rPr>
        <w:t>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90486" w:rsidRPr="001E30C1" w:rsidP="00B90486">
      <w:pPr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="00F24527">
        <w:rPr>
          <w:sz w:val="28"/>
          <w:szCs w:val="28"/>
        </w:rPr>
        <w:t>Красненчук В.А.</w:t>
      </w:r>
      <w:r>
        <w:rPr>
          <w:sz w:val="28"/>
          <w:szCs w:val="28"/>
        </w:rPr>
        <w:t xml:space="preserve"> </w:t>
      </w:r>
      <w:r w:rsidRPr="001E30C1">
        <w:rPr>
          <w:sz w:val="28"/>
          <w:szCs w:val="28"/>
        </w:rPr>
        <w:t>водит</w:t>
      </w:r>
      <w:r w:rsidRPr="001E30C1">
        <w:rPr>
          <w:sz w:val="28"/>
          <w:szCs w:val="28"/>
        </w:rPr>
        <w:t>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</w:t>
      </w:r>
    </w:p>
    <w:p w:rsidR="00B90486" w:rsidRPr="001E30C1" w:rsidP="00B90486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1E30C1">
        <w:rPr>
          <w:sz w:val="28"/>
          <w:szCs w:val="28"/>
        </w:rPr>
        <w:t>Разъяснить правонарушителю, что в соответствии с ч. 1.1 ст. 32.7 КоАП РФ в течение трех рабочих дней со д</w:t>
      </w:r>
      <w:r w:rsidRPr="001E30C1">
        <w:rPr>
          <w:sz w:val="28"/>
          <w:szCs w:val="28"/>
        </w:rPr>
        <w:t xml:space="preserve">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</w:t>
      </w:r>
      <w:r w:rsidRPr="001E30C1">
        <w:rPr>
          <w:sz w:val="28"/>
          <w:szCs w:val="28"/>
        </w:rPr>
        <w:t>удостоверение в орган, исполняющий этот вид административного наказания, а в случае ут</w:t>
      </w:r>
      <w:r w:rsidRPr="001E30C1">
        <w:rPr>
          <w:sz w:val="28"/>
          <w:szCs w:val="28"/>
        </w:rPr>
        <w:t>раты указанного документа, заявить об этом в тот же орган в тот же срок.</w:t>
      </w:r>
    </w:p>
    <w:p w:rsidR="00B90486" w:rsidP="00B9048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 xml:space="preserve">в течение 10-ти суток  со дня вручения или </w:t>
      </w:r>
      <w:r w:rsidRPr="00703F5A">
        <w:rPr>
          <w:sz w:val="28"/>
          <w:szCs w:val="28"/>
        </w:rPr>
        <w:t>получения копии постановления</w:t>
      </w:r>
      <w:r>
        <w:rPr>
          <w:sz w:val="28"/>
          <w:szCs w:val="28"/>
        </w:rPr>
        <w:t>.</w:t>
      </w:r>
    </w:p>
    <w:p w:rsidR="00B90486" w:rsidP="00B9048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B90486" w:rsidP="00B90486">
      <w:pPr>
        <w:tabs>
          <w:tab w:val="left" w:pos="2835"/>
          <w:tab w:val="left" w:pos="3828"/>
          <w:tab w:val="left" w:pos="4253"/>
          <w:tab w:val="left" w:pos="4820"/>
          <w:tab w:val="left" w:pos="6237"/>
        </w:tabs>
        <w:rPr>
          <w:sz w:val="28"/>
          <w:szCs w:val="28"/>
        </w:rPr>
      </w:pPr>
    </w:p>
    <w:p w:rsidR="00B90486" w:rsidRPr="00703F5A" w:rsidP="00B9048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B90486" w:rsidP="00B9048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B90486" w:rsidP="00B9048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B90486" w:rsidP="00B90486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B90486" w:rsidP="00B90486"/>
    <w:p w:rsidR="00B90486" w:rsidP="00B90486"/>
    <w:p w:rsidR="00B90486" w:rsidP="00B90486"/>
    <w:p w:rsidR="00FD7FD0"/>
    <w:sectPr w:rsidSect="00EF2D9E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486"/>
    <w:rsid w:val="001E30C1"/>
    <w:rsid w:val="0025095C"/>
    <w:rsid w:val="0036715B"/>
    <w:rsid w:val="003E61F8"/>
    <w:rsid w:val="00514669"/>
    <w:rsid w:val="005D272C"/>
    <w:rsid w:val="005D6817"/>
    <w:rsid w:val="00703F5A"/>
    <w:rsid w:val="0075434D"/>
    <w:rsid w:val="007A1761"/>
    <w:rsid w:val="007A535C"/>
    <w:rsid w:val="008E588B"/>
    <w:rsid w:val="009D1C21"/>
    <w:rsid w:val="00AB1A4E"/>
    <w:rsid w:val="00AC31CF"/>
    <w:rsid w:val="00AD6EBE"/>
    <w:rsid w:val="00B70B62"/>
    <w:rsid w:val="00B90486"/>
    <w:rsid w:val="00BA587A"/>
    <w:rsid w:val="00BC33A7"/>
    <w:rsid w:val="00C435C7"/>
    <w:rsid w:val="00C76903"/>
    <w:rsid w:val="00D16E7C"/>
    <w:rsid w:val="00EC6E19"/>
    <w:rsid w:val="00EF2D9E"/>
    <w:rsid w:val="00F24527"/>
    <w:rsid w:val="00FD7FD0"/>
    <w:rsid w:val="00FF4D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4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B90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