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01A" w:rsidRPr="00703F5A" w:rsidP="0062401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62401A" w:rsidP="0062401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61-21</w:t>
      </w:r>
      <w:r w:rsidR="003B2722">
        <w:rPr>
          <w:sz w:val="28"/>
          <w:szCs w:val="28"/>
        </w:rPr>
        <w:t>9</w:t>
      </w:r>
      <w:r>
        <w:rPr>
          <w:sz w:val="28"/>
          <w:szCs w:val="28"/>
        </w:rPr>
        <w:t>/2022</w:t>
      </w:r>
    </w:p>
    <w:p w:rsidR="0062401A" w:rsidP="0062401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2-00050</w:t>
      </w:r>
      <w:r w:rsidR="003B2722">
        <w:rPr>
          <w:sz w:val="28"/>
          <w:szCs w:val="28"/>
        </w:rPr>
        <w:t>7-30</w:t>
      </w:r>
    </w:p>
    <w:p w:rsidR="0062401A" w:rsidRPr="0059325E" w:rsidP="0062401A">
      <w:pPr>
        <w:jc w:val="right"/>
        <w:rPr>
          <w:sz w:val="28"/>
          <w:szCs w:val="28"/>
        </w:rPr>
      </w:pPr>
    </w:p>
    <w:p w:rsidR="0062401A" w:rsidRPr="00703F5A" w:rsidP="0062401A">
      <w:pPr>
        <w:jc w:val="right"/>
        <w:rPr>
          <w:sz w:val="28"/>
          <w:szCs w:val="28"/>
        </w:rPr>
      </w:pPr>
    </w:p>
    <w:p w:rsidR="0062401A" w:rsidRPr="00703F5A" w:rsidP="0062401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62401A" w:rsidRPr="00703F5A" w:rsidP="006240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марта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62401A" w:rsidRPr="00703F5A" w:rsidP="0062401A">
      <w:pPr>
        <w:jc w:val="both"/>
        <w:rPr>
          <w:sz w:val="28"/>
          <w:szCs w:val="28"/>
          <w:lang w:val="uk-UA"/>
        </w:rPr>
      </w:pPr>
    </w:p>
    <w:p w:rsidR="0062401A" w:rsidP="00624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</w:t>
      </w:r>
      <w:r>
        <w:rPr>
          <w:sz w:val="28"/>
          <w:szCs w:val="28"/>
        </w:rPr>
        <w:t>ивный материал, поступивший из  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501C57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01A" w:rsidP="00501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01A" w:rsidP="00501C5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Базарова Асана Сул</w:t>
            </w:r>
            <w:r>
              <w:rPr>
                <w:b/>
                <w:sz w:val="28"/>
                <w:szCs w:val="28"/>
              </w:rPr>
              <w:t>еймановича</w:t>
            </w:r>
            <w:r>
              <w:rPr>
                <w:sz w:val="28"/>
                <w:szCs w:val="28"/>
              </w:rPr>
              <w:t>,</w:t>
            </w:r>
          </w:p>
          <w:p w:rsidR="0062401A" w:rsidP="00662B92">
            <w:pPr>
              <w:tabs>
                <w:tab w:val="center" w:pos="40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01C57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62401A" w:rsidRPr="001A1116" w:rsidP="00501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62401A" w:rsidRPr="001A1116" w:rsidP="00501C57">
            <w:pPr>
              <w:jc w:val="both"/>
              <w:rPr>
                <w:sz w:val="28"/>
                <w:szCs w:val="28"/>
              </w:rPr>
            </w:pPr>
          </w:p>
        </w:tc>
      </w:tr>
    </w:tbl>
    <w:p w:rsidR="0062401A" w:rsidRPr="00703F5A" w:rsidP="00624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62401A" w:rsidRPr="00703F5A" w:rsidP="0062401A">
      <w:pPr>
        <w:jc w:val="both"/>
        <w:rPr>
          <w:sz w:val="28"/>
          <w:szCs w:val="28"/>
        </w:rPr>
      </w:pPr>
    </w:p>
    <w:p w:rsidR="0062401A" w:rsidP="0062401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62401A" w:rsidRPr="00703F5A" w:rsidP="0062401A">
      <w:pPr>
        <w:jc w:val="center"/>
        <w:rPr>
          <w:sz w:val="28"/>
          <w:szCs w:val="28"/>
        </w:rPr>
      </w:pPr>
    </w:p>
    <w:p w:rsidR="0062401A" w:rsidP="006240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Базаров А.С. не уплатил в срок, предусмотренный ст.32.2 КоАП РФ  административный штраф в размере 500 руб,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 привлечении Базарова А.С.  к административной </w:t>
      </w:r>
      <w:r>
        <w:rPr>
          <w:sz w:val="28"/>
          <w:szCs w:val="28"/>
        </w:rPr>
        <w:t>ответственности по ст. 20.</w:t>
      </w:r>
      <w:r w:rsidR="003B2722">
        <w:rPr>
          <w:sz w:val="28"/>
          <w:szCs w:val="28"/>
        </w:rPr>
        <w:t>20</w:t>
      </w:r>
      <w:r>
        <w:rPr>
          <w:sz w:val="28"/>
          <w:szCs w:val="28"/>
        </w:rPr>
        <w:t xml:space="preserve"> ч.1  КоАП РФ, </w:t>
      </w:r>
      <w:r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вступило в законную силу   </w:t>
      </w:r>
      <w:r>
        <w:rPr>
          <w:sz w:val="28"/>
          <w:szCs w:val="28"/>
        </w:rPr>
        <w:t>(данные изъяты)</w:t>
      </w:r>
    </w:p>
    <w:p w:rsidR="0062401A" w:rsidP="006240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Базаров А.С.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нет денег, чтобы оплатить штраф.</w:t>
      </w:r>
    </w:p>
    <w:p w:rsidR="0062401A" w:rsidRPr="006621A9" w:rsidP="006240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sz w:val="28"/>
          <w:szCs w:val="28"/>
        </w:rPr>
        <w:t>ыслушав пояснения Базарова А.С.,  изучив и исследовав материалы дела, суд считает,  что вина Базарова А.С. 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постановлением 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 привлечении Базарова А.С. к администрати</w:t>
      </w:r>
      <w:r w:rsidR="003B2722">
        <w:rPr>
          <w:sz w:val="28"/>
          <w:szCs w:val="28"/>
        </w:rPr>
        <w:t>вной ответственности по ст. 20.20</w:t>
      </w:r>
      <w:r>
        <w:rPr>
          <w:sz w:val="28"/>
          <w:szCs w:val="28"/>
        </w:rPr>
        <w:t xml:space="preserve"> ч.1 КоАП РФ в виде штрафа  в размере 500 руб. </w:t>
      </w:r>
      <w:r>
        <w:rPr>
          <w:sz w:val="28"/>
          <w:szCs w:val="28"/>
        </w:rPr>
        <w:t xml:space="preserve">Постановление не обжаловано и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(л.д.4),  сведениями о при</w:t>
      </w:r>
      <w:r>
        <w:rPr>
          <w:sz w:val="28"/>
          <w:szCs w:val="28"/>
        </w:rPr>
        <w:t>влечении Базарова А.С.  к административной ответственности ( л.д.</w:t>
      </w:r>
      <w:r w:rsidR="003B2722">
        <w:rPr>
          <w:sz w:val="28"/>
          <w:szCs w:val="28"/>
        </w:rPr>
        <w:t>7-8</w:t>
      </w:r>
      <w:r>
        <w:rPr>
          <w:sz w:val="28"/>
          <w:szCs w:val="28"/>
        </w:rPr>
        <w:t>).</w:t>
      </w:r>
    </w:p>
    <w:p w:rsidR="0062401A" w:rsidP="006240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Базарова А.С.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62401A" w:rsidRPr="00703F5A" w:rsidP="0062401A">
      <w:pPr>
        <w:ind w:firstLine="540"/>
        <w:jc w:val="both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</w:t>
      </w:r>
      <w:r w:rsidRPr="00703F5A">
        <w:rPr>
          <w:color w:val="000000"/>
          <w:sz w:val="28"/>
          <w:szCs w:val="28"/>
        </w:rPr>
        <w:t>4.1. КоАП РФ при назначении административного наказания</w:t>
      </w:r>
      <w:r w:rsidRPr="002E0A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Базарову А.С.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и смягчающих обстоятельств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</w:t>
      </w:r>
      <w:r w:rsidRPr="00703F5A">
        <w:rPr>
          <w:sz w:val="28"/>
          <w:szCs w:val="28"/>
        </w:rPr>
        <w:t>правонарушение и предупреждения новых правонарушений, суд считает необходимым и достаточным для исправления правонаруш</w:t>
      </w:r>
      <w:r>
        <w:rPr>
          <w:sz w:val="28"/>
          <w:szCs w:val="28"/>
        </w:rPr>
        <w:t>ителя избрать наказание в виде</w:t>
      </w:r>
      <w:r w:rsidRPr="005F0A3C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обязательных работ.</w:t>
      </w:r>
    </w:p>
    <w:p w:rsidR="0062401A" w:rsidRPr="00703F5A" w:rsidP="0062401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</w:t>
      </w:r>
      <w:r w:rsidRPr="00703F5A">
        <w:rPr>
          <w:sz w:val="28"/>
          <w:szCs w:val="28"/>
        </w:rPr>
        <w:t>29.10 КоАП РФ, суд</w:t>
      </w:r>
    </w:p>
    <w:p w:rsidR="0062401A" w:rsidRPr="00703F5A" w:rsidP="0062401A">
      <w:pPr>
        <w:jc w:val="center"/>
        <w:rPr>
          <w:sz w:val="28"/>
          <w:szCs w:val="28"/>
        </w:rPr>
      </w:pPr>
    </w:p>
    <w:p w:rsidR="0062401A" w:rsidRPr="00703F5A" w:rsidP="0062401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62401A" w:rsidRPr="00703F5A" w:rsidP="006240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62401A" w:rsidP="006240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>
        <w:rPr>
          <w:b/>
          <w:sz w:val="28"/>
          <w:szCs w:val="28"/>
        </w:rPr>
        <w:t>Базарова Асана Сулеймановича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 административное наказание в виде </w:t>
      </w:r>
      <w:r>
        <w:rPr>
          <w:sz w:val="28"/>
          <w:szCs w:val="28"/>
        </w:rPr>
        <w:t>20 (двадцати) часов обязательных работ.</w:t>
      </w:r>
    </w:p>
    <w:p w:rsidR="0062401A" w:rsidRPr="00703F5A" w:rsidP="00624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62401A" w:rsidRPr="00703F5A" w:rsidP="0062401A">
      <w:pPr>
        <w:jc w:val="both"/>
        <w:rPr>
          <w:sz w:val="28"/>
          <w:szCs w:val="28"/>
        </w:rPr>
      </w:pPr>
    </w:p>
    <w:p w:rsidR="0062401A" w:rsidRPr="00703F5A" w:rsidP="006240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62401A" w:rsidRPr="00703F5A" w:rsidP="006240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62401A" w:rsidP="0062401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62401A" w:rsidP="0062401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</w:t>
      </w:r>
      <w:r w:rsidR="001B03B7">
        <w:rPr>
          <w:sz w:val="28"/>
          <w:szCs w:val="28"/>
        </w:rPr>
        <w:t xml:space="preserve">нинский муниципальный район)                      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62401A" w:rsidP="0062401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62401A" w:rsidP="0062401A"/>
    <w:p w:rsidR="0062401A" w:rsidP="0062401A"/>
    <w:p w:rsidR="0062401A" w:rsidP="0062401A"/>
    <w:p w:rsidR="0062401A" w:rsidP="0062401A"/>
    <w:p w:rsidR="0062401A" w:rsidP="0062401A"/>
    <w:p w:rsidR="0062401A" w:rsidP="0062401A"/>
    <w:p w:rsidR="0062401A" w:rsidP="0062401A"/>
    <w:p w:rsidR="0062401A" w:rsidP="0062401A"/>
    <w:p w:rsidR="0062401A" w:rsidP="0062401A"/>
    <w:p w:rsidR="0062401A" w:rsidP="0062401A"/>
    <w:p w:rsidR="0062401A" w:rsidP="0062401A"/>
    <w:p w:rsidR="0062401A" w:rsidP="0062401A"/>
    <w:p w:rsidR="0062401A" w:rsidP="0062401A"/>
    <w:p w:rsidR="0062401A" w:rsidP="0062401A"/>
    <w:p w:rsidR="0062401A" w:rsidP="0062401A"/>
    <w:p w:rsidR="0062401A" w:rsidP="0062401A"/>
    <w:p w:rsidR="0062401A" w:rsidP="0062401A"/>
    <w:p w:rsidR="0062401A" w:rsidP="0062401A"/>
    <w:p w:rsidR="0062401A" w:rsidP="0062401A"/>
    <w:p w:rsidR="003C010F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1A"/>
    <w:rsid w:val="001A1116"/>
    <w:rsid w:val="001B03B7"/>
    <w:rsid w:val="002E0A83"/>
    <w:rsid w:val="003B2722"/>
    <w:rsid w:val="003C010F"/>
    <w:rsid w:val="00501C57"/>
    <w:rsid w:val="0059325E"/>
    <w:rsid w:val="005F0A3C"/>
    <w:rsid w:val="0062401A"/>
    <w:rsid w:val="006621A9"/>
    <w:rsid w:val="00662B92"/>
    <w:rsid w:val="00703F5A"/>
    <w:rsid w:val="007414C2"/>
    <w:rsid w:val="00AD2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