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C92" w:rsidRPr="00AF69D7" w:rsidP="00805C92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805C92" w:rsidP="00805C92">
      <w:pPr>
        <w:jc w:val="right"/>
        <w:rPr>
          <w:sz w:val="28"/>
          <w:szCs w:val="28"/>
        </w:rPr>
      </w:pPr>
    </w:p>
    <w:p w:rsidR="00805C92" w:rsidP="00805C92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E6129D">
        <w:rPr>
          <w:sz w:val="28"/>
          <w:szCs w:val="28"/>
        </w:rPr>
        <w:t>234</w:t>
      </w:r>
      <w:r>
        <w:rPr>
          <w:sz w:val="28"/>
          <w:szCs w:val="28"/>
        </w:rPr>
        <w:t>/2020</w:t>
      </w:r>
    </w:p>
    <w:p w:rsidR="00805C92" w:rsidRPr="00E6129D" w:rsidP="00805C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590009">
        <w:rPr>
          <w:sz w:val="28"/>
          <w:szCs w:val="28"/>
        </w:rPr>
        <w:t>0061-01-2020-000</w:t>
      </w:r>
      <w:r w:rsidR="00E6129D">
        <w:rPr>
          <w:sz w:val="28"/>
          <w:szCs w:val="28"/>
        </w:rPr>
        <w:t>617-56</w:t>
      </w:r>
    </w:p>
    <w:p w:rsidR="00805C92" w:rsidRPr="00590009" w:rsidP="00805C92">
      <w:pPr>
        <w:jc w:val="right"/>
        <w:rPr>
          <w:sz w:val="28"/>
          <w:szCs w:val="28"/>
        </w:rPr>
      </w:pPr>
    </w:p>
    <w:p w:rsidR="00805C92" w:rsidP="00805C92">
      <w:pPr>
        <w:jc w:val="center"/>
        <w:rPr>
          <w:b/>
          <w:sz w:val="28"/>
          <w:szCs w:val="28"/>
        </w:rPr>
      </w:pPr>
    </w:p>
    <w:p w:rsidR="00805C92" w:rsidRPr="00AF69D7" w:rsidP="00805C92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805C92" w:rsidP="00805C92">
      <w:pPr>
        <w:jc w:val="both"/>
        <w:rPr>
          <w:b/>
          <w:sz w:val="28"/>
          <w:szCs w:val="28"/>
        </w:rPr>
      </w:pPr>
    </w:p>
    <w:p w:rsidR="00805C92" w:rsidRPr="00C00D2C" w:rsidP="00805C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07 мая 2020 года</w:t>
      </w:r>
      <w:r w:rsidRPr="00C00D2C">
        <w:rPr>
          <w:sz w:val="28"/>
          <w:szCs w:val="28"/>
          <w:lang w:val="uk-UA"/>
        </w:rPr>
        <w:t xml:space="preserve">                                                                               п. </w:t>
      </w:r>
      <w:r w:rsidRPr="00C00D2C">
        <w:rPr>
          <w:sz w:val="28"/>
          <w:szCs w:val="28"/>
          <w:lang w:val="uk-UA"/>
        </w:rPr>
        <w:t>Ленино</w:t>
      </w:r>
    </w:p>
    <w:p w:rsidR="00805C92" w:rsidRPr="00C00D2C" w:rsidP="00805C92">
      <w:pPr>
        <w:jc w:val="both"/>
        <w:rPr>
          <w:sz w:val="28"/>
          <w:szCs w:val="28"/>
          <w:lang w:val="uk-UA"/>
        </w:rPr>
      </w:pPr>
    </w:p>
    <w:p w:rsidR="00805C92" w:rsidRPr="00AF69D7" w:rsidP="00805C92">
      <w:pPr>
        <w:jc w:val="both"/>
        <w:rPr>
          <w:sz w:val="28"/>
          <w:szCs w:val="28"/>
        </w:rPr>
      </w:pPr>
    </w:p>
    <w:p w:rsidR="00805C92" w:rsidP="00805C9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AF69D7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3632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05C92" w:rsidP="000363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6129D" w:rsidP="00E6129D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Кривец Михаила Владимировича</w:t>
            </w:r>
            <w:r>
              <w:rPr>
                <w:sz w:val="28"/>
                <w:szCs w:val="28"/>
              </w:rPr>
              <w:t>,</w:t>
            </w:r>
          </w:p>
          <w:p w:rsidR="00805C92" w:rsidP="00E61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05C92" w:rsidP="0003632C">
            <w:pPr>
              <w:jc w:val="both"/>
              <w:rPr>
                <w:sz w:val="28"/>
                <w:szCs w:val="28"/>
              </w:rPr>
            </w:pPr>
          </w:p>
        </w:tc>
      </w:tr>
    </w:tbl>
    <w:p w:rsidR="00805C92" w:rsidRPr="00AF69D7" w:rsidP="00805C9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805C92" w:rsidRPr="00AF69D7" w:rsidP="00805C92">
      <w:pPr>
        <w:jc w:val="both"/>
        <w:rPr>
          <w:sz w:val="28"/>
          <w:szCs w:val="28"/>
        </w:rPr>
      </w:pPr>
    </w:p>
    <w:p w:rsidR="00805C92" w:rsidRPr="00AF69D7" w:rsidP="00805C92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805C92" w:rsidRPr="00AF69D7" w:rsidP="00805C92">
      <w:pPr>
        <w:jc w:val="center"/>
        <w:rPr>
          <w:sz w:val="28"/>
          <w:szCs w:val="28"/>
        </w:rPr>
      </w:pPr>
    </w:p>
    <w:p w:rsidR="00E6129D" w:rsidP="00805C9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Согласно протокола</w:t>
      </w:r>
      <w:r w:rsidRPr="00AF69D7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гр. Кривец М.В.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употребил наркотическое вещество «марихуанну» без назначения врача, чт</w:t>
      </w:r>
      <w:r>
        <w:rPr>
          <w:sz w:val="28"/>
          <w:szCs w:val="28"/>
        </w:rPr>
        <w:t>о подтверждается справкой о результатах химико-токсикологических исследований.</w:t>
      </w:r>
    </w:p>
    <w:p w:rsidR="00E6129D" w:rsidP="00805C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Кривец М.В.  в судебном заседании вину признал полностью. Пояснил, что передавал «марихуанну» и решил взять домой и попробовать. </w:t>
      </w:r>
    </w:p>
    <w:p w:rsidR="00E6129D" w:rsidP="00805C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</w:t>
      </w:r>
      <w:r>
        <w:rPr>
          <w:sz w:val="28"/>
          <w:szCs w:val="28"/>
        </w:rPr>
        <w:t>инистративном правонарушении УУП ОМВД РФ по Ленинскому району Исаков С.Н. пояснил, что административное расследование не проводилось, а ожидались результаты химико-токсикологических исследований, после чего был составлен протокол об административном правон</w:t>
      </w:r>
      <w:r>
        <w:rPr>
          <w:sz w:val="28"/>
          <w:szCs w:val="28"/>
        </w:rPr>
        <w:t>арушении.</w:t>
      </w:r>
    </w:p>
    <w:p w:rsidR="00805C92" w:rsidP="00805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Выслушав пояснения </w:t>
      </w:r>
      <w:r w:rsidR="00E6129D">
        <w:rPr>
          <w:sz w:val="28"/>
          <w:szCs w:val="28"/>
        </w:rPr>
        <w:t xml:space="preserve">Кривец М.В., должностное лицо, </w:t>
      </w:r>
      <w:r>
        <w:rPr>
          <w:sz w:val="28"/>
          <w:szCs w:val="28"/>
        </w:rPr>
        <w:t xml:space="preserve"> </w:t>
      </w:r>
      <w:r w:rsidR="00E6129D">
        <w:rPr>
          <w:sz w:val="28"/>
          <w:szCs w:val="28"/>
        </w:rPr>
        <w:t xml:space="preserve">составившее протокол об административном правонарушении УУП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4D3680">
        <w:rPr>
          <w:sz w:val="28"/>
          <w:szCs w:val="28"/>
        </w:rPr>
        <w:t xml:space="preserve"> </w:t>
      </w:r>
      <w:r w:rsidR="00E6129D">
        <w:rPr>
          <w:sz w:val="28"/>
          <w:szCs w:val="28"/>
        </w:rPr>
        <w:t>Кривец М.В.</w:t>
      </w:r>
      <w:r w:rsidRPr="00AF69D7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административном правонарушении (л.д.</w:t>
      </w:r>
      <w:r w:rsidR="00E6129D">
        <w:rPr>
          <w:sz w:val="28"/>
          <w:szCs w:val="28"/>
        </w:rPr>
        <w:t>2</w:t>
      </w:r>
      <w:r>
        <w:rPr>
          <w:sz w:val="28"/>
          <w:szCs w:val="28"/>
        </w:rPr>
        <w:t xml:space="preserve">), рапортом об обнаружении признаков административного правонарушения (л.д.4), </w:t>
      </w:r>
      <w:r w:rsidR="00C47862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7862">
        <w:rPr>
          <w:sz w:val="28"/>
          <w:szCs w:val="28"/>
        </w:rPr>
        <w:t xml:space="preserve"> о выделении материалов из уголовного дела для дополнительной проверки по факту употребления наркотических средств </w:t>
      </w:r>
      <w:r w:rsidR="00C47862">
        <w:rPr>
          <w:sz w:val="28"/>
          <w:szCs w:val="28"/>
        </w:rPr>
        <w:t xml:space="preserve">( </w:t>
      </w:r>
      <w:r w:rsidR="00C47862">
        <w:rPr>
          <w:sz w:val="28"/>
          <w:szCs w:val="28"/>
        </w:rPr>
        <w:t xml:space="preserve">л.д.5), заключением судебно-психиатрического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7862">
        <w:rPr>
          <w:sz w:val="28"/>
          <w:szCs w:val="28"/>
        </w:rPr>
        <w:t xml:space="preserve"> ( л.д.6-7), протоколом допроса Кривец М.В. ( л.д.8-10), справкой о результатах химико-токсикологических исследований, согласно которой у Кривец М.В. обнаружены барбитураты и марихуана ( л.д.12), </w:t>
      </w:r>
      <w:r>
        <w:rPr>
          <w:sz w:val="28"/>
          <w:szCs w:val="28"/>
        </w:rPr>
        <w:t xml:space="preserve">сведениями о </w:t>
      </w:r>
      <w:r>
        <w:rPr>
          <w:sz w:val="28"/>
          <w:szCs w:val="28"/>
        </w:rPr>
        <w:t>привлечении</w:t>
      </w:r>
      <w:r w:rsidRPr="00C47862" w:rsidR="00C47862">
        <w:rPr>
          <w:sz w:val="28"/>
          <w:szCs w:val="28"/>
        </w:rPr>
        <w:t xml:space="preserve"> </w:t>
      </w:r>
      <w:r w:rsidR="00C47862">
        <w:rPr>
          <w:sz w:val="28"/>
          <w:szCs w:val="28"/>
        </w:rPr>
        <w:t>Кривец М.В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47862">
        <w:rPr>
          <w:sz w:val="28"/>
          <w:szCs w:val="28"/>
        </w:rPr>
        <w:t>14-17</w:t>
      </w:r>
      <w:r>
        <w:rPr>
          <w:sz w:val="28"/>
          <w:szCs w:val="28"/>
        </w:rPr>
        <w:t xml:space="preserve">), </w:t>
      </w:r>
      <w:r w:rsidR="00C47862">
        <w:rPr>
          <w:sz w:val="28"/>
          <w:szCs w:val="28"/>
        </w:rPr>
        <w:t>рапортом сотрудника полиции ( л.д.18).</w:t>
      </w:r>
    </w:p>
    <w:p w:rsidR="00805C92" w:rsidRPr="00AF69D7" w:rsidP="00805C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Pr="00AF69D7">
        <w:rPr>
          <w:sz w:val="28"/>
          <w:szCs w:val="28"/>
        </w:rPr>
        <w:t>ким образом, действия</w:t>
      </w:r>
      <w:r w:rsidR="00C47862">
        <w:rPr>
          <w:sz w:val="28"/>
          <w:szCs w:val="28"/>
        </w:rPr>
        <w:t xml:space="preserve"> Кривец М.В. 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805C92" w:rsidRPr="00AF69D7" w:rsidP="00805C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>КоАП РФ при назначении административного нака</w:t>
      </w:r>
      <w:r w:rsidRPr="00AF69D7">
        <w:rPr>
          <w:color w:val="000000"/>
          <w:sz w:val="28"/>
          <w:szCs w:val="28"/>
        </w:rPr>
        <w:t xml:space="preserve">зания </w:t>
      </w:r>
      <w:r w:rsidR="00C47862">
        <w:rPr>
          <w:sz w:val="28"/>
          <w:szCs w:val="28"/>
        </w:rPr>
        <w:t xml:space="preserve">Кривец М.В.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на учете у врача нарколога и врача  психиатра не состоит, </w:t>
      </w:r>
      <w:r w:rsidRPr="00AF69D7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 обстоятельств, налич</w:t>
      </w:r>
      <w:r>
        <w:rPr>
          <w:sz w:val="28"/>
          <w:szCs w:val="28"/>
        </w:rPr>
        <w:t xml:space="preserve">ие </w:t>
      </w:r>
      <w:r w:rsidRPr="00AF69D7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AF69D7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</w:t>
      </w:r>
      <w:r w:rsidRPr="00AF69D7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исправления л</w:t>
      </w:r>
      <w:r w:rsidRPr="00AF69D7">
        <w:rPr>
          <w:sz w:val="28"/>
          <w:szCs w:val="28"/>
        </w:rPr>
        <w:t xml:space="preserve">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 w:rsidR="00C47862">
        <w:rPr>
          <w:sz w:val="28"/>
          <w:szCs w:val="28"/>
        </w:rPr>
        <w:t xml:space="preserve">штрафа в минимальном размере, предусмотренном </w:t>
      </w:r>
      <w:r>
        <w:rPr>
          <w:sz w:val="28"/>
          <w:szCs w:val="28"/>
        </w:rPr>
        <w:t xml:space="preserve"> санкци</w:t>
      </w:r>
      <w:r w:rsidR="00C47862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</w:t>
      </w:r>
      <w:r w:rsidRPr="00AF69D7">
        <w:rPr>
          <w:sz w:val="28"/>
          <w:szCs w:val="28"/>
        </w:rPr>
        <w:t>.</w:t>
      </w:r>
    </w:p>
    <w:p w:rsidR="00805C92" w:rsidRPr="00AF69D7" w:rsidP="00805C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</w:t>
      </w:r>
      <w:r w:rsidRPr="00AF69D7">
        <w:rPr>
          <w:sz w:val="28"/>
          <w:szCs w:val="28"/>
        </w:rPr>
        <w:t xml:space="preserve">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законодательств</w:t>
        </w:r>
        <w:r w:rsidRPr="00AF69D7">
          <w:rPr>
            <w:sz w:val="28"/>
            <w:szCs w:val="28"/>
          </w:rPr>
          <w:t>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</w:t>
      </w:r>
      <w:r w:rsidRPr="00AF69D7">
        <w:rPr>
          <w:sz w:val="28"/>
          <w:szCs w:val="28"/>
        </w:rPr>
        <w:t>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</w:t>
      </w:r>
      <w:r w:rsidRPr="00AF69D7">
        <w:rPr>
          <w:sz w:val="28"/>
          <w:szCs w:val="28"/>
        </w:rPr>
        <w:t xml:space="preserve">врача либо новых потенциально опасных психоактивных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805C92" w:rsidRPr="00AF69D7" w:rsidP="00805C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>На основании изложенного и руководствуясь ст.ст</w:t>
      </w:r>
      <w:r w:rsidRPr="00AF69D7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805C92" w:rsidRPr="00AF69D7" w:rsidP="00805C92">
      <w:pPr>
        <w:jc w:val="center"/>
        <w:rPr>
          <w:b/>
          <w:sz w:val="28"/>
          <w:szCs w:val="28"/>
        </w:rPr>
      </w:pPr>
    </w:p>
    <w:p w:rsidR="00805C92" w:rsidRPr="00AF69D7" w:rsidP="00805C92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805C92" w:rsidRPr="00AF69D7" w:rsidP="00805C92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805C92" w:rsidP="00C47862">
      <w:pPr>
        <w:tabs>
          <w:tab w:val="left" w:pos="8945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</w:t>
      </w:r>
      <w:r w:rsidRPr="007874C8">
        <w:rPr>
          <w:b/>
          <w:sz w:val="28"/>
          <w:szCs w:val="28"/>
        </w:rPr>
        <w:t xml:space="preserve"> </w:t>
      </w:r>
      <w:r w:rsidR="00C47862">
        <w:rPr>
          <w:b/>
          <w:sz w:val="28"/>
          <w:szCs w:val="28"/>
        </w:rPr>
        <w:t>Кривец Михаила Владимировича</w:t>
      </w:r>
      <w:r w:rsidR="00C478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69D7" w:rsidR="00C47862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</w:t>
      </w:r>
      <w:r w:rsidR="00C47862">
        <w:rPr>
          <w:sz w:val="28"/>
          <w:szCs w:val="28"/>
        </w:rPr>
        <w:t xml:space="preserve"> штрафа в размере 4</w:t>
      </w:r>
      <w:r w:rsidR="00503497">
        <w:rPr>
          <w:sz w:val="28"/>
          <w:szCs w:val="28"/>
        </w:rPr>
        <w:t> </w:t>
      </w:r>
      <w:r w:rsidR="00C47862">
        <w:rPr>
          <w:sz w:val="28"/>
          <w:szCs w:val="28"/>
        </w:rPr>
        <w:t xml:space="preserve">000 </w:t>
      </w:r>
      <w:r w:rsidR="00503497">
        <w:rPr>
          <w:sz w:val="28"/>
          <w:szCs w:val="28"/>
        </w:rPr>
        <w:t xml:space="preserve"> (четыре тысячи) </w:t>
      </w:r>
      <w:r w:rsidR="00C47862">
        <w:rPr>
          <w:sz w:val="28"/>
          <w:szCs w:val="28"/>
        </w:rPr>
        <w:t>руб</w:t>
      </w:r>
      <w:r w:rsidR="00503497">
        <w:rPr>
          <w:sz w:val="28"/>
          <w:szCs w:val="28"/>
        </w:rPr>
        <w:t>лей.</w:t>
      </w:r>
    </w:p>
    <w:p w:rsidR="00C47862" w:rsidRPr="0016416F" w:rsidP="00C478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B858E9">
        <w:rPr>
          <w:sz w:val="28"/>
          <w:szCs w:val="28"/>
        </w:rPr>
        <w:t xml:space="preserve">Почтовый адрес: </w:t>
      </w:r>
      <w:r w:rsidRPr="00B858E9">
        <w:rPr>
          <w:sz w:val="28"/>
          <w:szCs w:val="28"/>
        </w:rPr>
        <w:t>Россия, Республика Крым, 29500,    г. Симферополь, ул. Набережная им.60-летия СССР, 28 Получатель:</w:t>
      </w:r>
      <w:r w:rsidRPr="00B858E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B858E9">
        <w:rPr>
          <w:sz w:val="28"/>
          <w:szCs w:val="28"/>
        </w:rPr>
        <w:t>л</w:t>
      </w:r>
      <w:r w:rsidRPr="00B858E9">
        <w:rPr>
          <w:sz w:val="28"/>
          <w:szCs w:val="28"/>
        </w:rPr>
        <w:t xml:space="preserve">/с 04752203230) , ИНН: </w:t>
      </w:r>
      <w:r w:rsidRPr="0016416F">
        <w:rPr>
          <w:sz w:val="28"/>
          <w:szCs w:val="28"/>
        </w:rPr>
        <w:t>9102013284, КПП: 91</w:t>
      </w:r>
      <w:r w:rsidRPr="0016416F">
        <w:rPr>
          <w:sz w:val="28"/>
          <w:szCs w:val="28"/>
        </w:rPr>
        <w:t xml:space="preserve">0201001 , Банк </w:t>
      </w:r>
      <w:r w:rsidRPr="0016416F">
        <w:rPr>
          <w:sz w:val="28"/>
          <w:szCs w:val="28"/>
        </w:rPr>
        <w:t xml:space="preserve">получателя: Отделение по Республике Крым Южного главного управления ЦБРФ БИК: 043510001, счет: 40101810335100010001, ОКТМО 35627000,  </w:t>
      </w:r>
    </w:p>
    <w:p w:rsidR="00C47862" w:rsidP="00C47862">
      <w:pPr>
        <w:rPr>
          <w:sz w:val="28"/>
          <w:szCs w:val="28"/>
        </w:rPr>
      </w:pPr>
      <w:r w:rsidRPr="0016416F">
        <w:rPr>
          <w:sz w:val="28"/>
          <w:szCs w:val="28"/>
        </w:rPr>
        <w:t xml:space="preserve">КБК 828 1 16 01063 01 0009 140,  назначение платежа </w:t>
      </w:r>
      <w:r w:rsidRPr="0016416F">
        <w:rPr>
          <w:sz w:val="28"/>
          <w:szCs w:val="28"/>
        </w:rPr>
        <w:t>–а</w:t>
      </w:r>
      <w:r w:rsidRPr="0016416F">
        <w:rPr>
          <w:sz w:val="28"/>
          <w:szCs w:val="28"/>
        </w:rPr>
        <w:t>дминистративный штраф по делу №5-61-234 /20 в отноше</w:t>
      </w:r>
      <w:r w:rsidRPr="0016416F">
        <w:rPr>
          <w:sz w:val="28"/>
          <w:szCs w:val="28"/>
        </w:rPr>
        <w:t xml:space="preserve">нии </w:t>
      </w:r>
      <w:r>
        <w:rPr>
          <w:sz w:val="28"/>
          <w:szCs w:val="28"/>
        </w:rPr>
        <w:t>Кривец М.В.</w:t>
      </w:r>
    </w:p>
    <w:p w:rsidR="00C47862" w:rsidP="00C47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C47862">
        <w:rPr>
          <w:sz w:val="28"/>
          <w:szCs w:val="28"/>
        </w:rPr>
        <w:t xml:space="preserve"> </w:t>
      </w:r>
      <w:r>
        <w:rPr>
          <w:sz w:val="28"/>
          <w:szCs w:val="28"/>
        </w:rPr>
        <w:t>Кривец М.В.,</w:t>
      </w:r>
      <w:r w:rsidRPr="00DE018E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  <w:szCs w:val="28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C47862" w:rsidP="00C478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</w:t>
      </w:r>
      <w:r>
        <w:rPr>
          <w:sz w:val="28"/>
          <w:szCs w:val="28"/>
        </w:rPr>
        <w:t>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</w:t>
      </w:r>
      <w:r>
        <w:rPr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5C92" w:rsidRPr="00E477C6" w:rsidP="00805C9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Во</w:t>
      </w:r>
      <w:r w:rsidRPr="00AF69D7">
        <w:rPr>
          <w:sz w:val="28"/>
          <w:szCs w:val="28"/>
        </w:rPr>
        <w:t xml:space="preserve">зложить на </w:t>
      </w:r>
      <w:r w:rsidR="00C47862">
        <w:rPr>
          <w:b/>
          <w:sz w:val="28"/>
          <w:szCs w:val="28"/>
        </w:rPr>
        <w:t>Кривец Михаила Владимировича</w:t>
      </w:r>
      <w:r w:rsidR="00C4786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</w:t>
      </w:r>
      <w:r w:rsidR="00503497">
        <w:rPr>
          <w:sz w:val="28"/>
          <w:szCs w:val="28"/>
        </w:rPr>
        <w:t xml:space="preserve"> со дня вступления постановления в законную силу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Крым «Ленинская ц</w:t>
      </w:r>
      <w:r w:rsidR="00503497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 xml:space="preserve">п. Ленино, ул. Пушкина, 48) </w:t>
      </w:r>
      <w:r w:rsidRPr="00E477C6">
        <w:rPr>
          <w:sz w:val="28"/>
          <w:szCs w:val="28"/>
        </w:rPr>
        <w:t>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05C92" w:rsidRPr="007353FC" w:rsidP="00805C92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C47862">
        <w:rPr>
          <w:sz w:val="28"/>
          <w:szCs w:val="28"/>
        </w:rPr>
        <w:t>Кривец М.В.,</w:t>
      </w:r>
      <w:r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E477C6">
          <w:rPr>
            <w:bCs/>
            <w:sz w:val="28"/>
            <w:szCs w:val="28"/>
          </w:rPr>
          <w:t xml:space="preserve">6.9 </w:t>
        </w:r>
        <w:r w:rsidRPr="00E477C6">
          <w:rPr>
            <w:sz w:val="28"/>
            <w:szCs w:val="28"/>
          </w:rPr>
          <w:t>.1 КоАП</w:t>
        </w:r>
      </w:hyperlink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</w:t>
      </w:r>
      <w:r w:rsidRPr="007353FC">
        <w:rPr>
          <w:sz w:val="28"/>
          <w:szCs w:val="28"/>
        </w:rPr>
        <w:t>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805C92" w:rsidRPr="007353FC" w:rsidP="00805C92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805C92" w:rsidRPr="007353FC" w:rsidP="00805C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</w:t>
      </w:r>
      <w:r w:rsidRPr="007353FC">
        <w:rPr>
          <w:sz w:val="28"/>
          <w:szCs w:val="28"/>
        </w:rPr>
        <w:t>дью в течение 10-ти суток  со дня вручения или получения копии постановления</w:t>
      </w:r>
    </w:p>
    <w:p w:rsidR="00805C92" w:rsidRPr="007353FC" w:rsidP="00805C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5C92" w:rsidRPr="007353FC" w:rsidP="00805C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805C92" w:rsidRPr="007353FC" w:rsidP="00805C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805C92" w:rsidRPr="007353FC" w:rsidP="00805C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FF0D23" w:rsidP="0050349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</w:t>
      </w:r>
      <w:r w:rsidRPr="007353FC">
        <w:rPr>
          <w:sz w:val="28"/>
          <w:szCs w:val="28"/>
        </w:rPr>
        <w:t xml:space="preserve">  И.В. Казарина</w:t>
      </w:r>
    </w:p>
    <w:sectPr w:rsidSect="000233B4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92"/>
    <w:rsid w:val="000233B4"/>
    <w:rsid w:val="0003632C"/>
    <w:rsid w:val="0016416F"/>
    <w:rsid w:val="002F41AF"/>
    <w:rsid w:val="004D3680"/>
    <w:rsid w:val="00503497"/>
    <w:rsid w:val="00590009"/>
    <w:rsid w:val="006F0D2D"/>
    <w:rsid w:val="00731CB2"/>
    <w:rsid w:val="007353FC"/>
    <w:rsid w:val="007874C8"/>
    <w:rsid w:val="00805C92"/>
    <w:rsid w:val="00965E54"/>
    <w:rsid w:val="00AB35E1"/>
    <w:rsid w:val="00AF69D7"/>
    <w:rsid w:val="00B858E9"/>
    <w:rsid w:val="00BC2CA6"/>
    <w:rsid w:val="00C00D2C"/>
    <w:rsid w:val="00C47862"/>
    <w:rsid w:val="00DE018E"/>
    <w:rsid w:val="00E477C6"/>
    <w:rsid w:val="00E6129D"/>
    <w:rsid w:val="00FF0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