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AB5" w:rsidRPr="00703F5A" w:rsidP="002A1AB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A1AB5" w:rsidP="002A1AB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CB3C8B">
        <w:rPr>
          <w:sz w:val="28"/>
          <w:szCs w:val="28"/>
        </w:rPr>
        <w:t>235</w:t>
      </w:r>
      <w:r>
        <w:rPr>
          <w:sz w:val="28"/>
          <w:szCs w:val="28"/>
        </w:rPr>
        <w:t>/2022</w:t>
      </w:r>
    </w:p>
    <w:p w:rsidR="002A1AB5" w:rsidRPr="00F13B7E" w:rsidP="002A1AB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22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CB3C8B">
        <w:rPr>
          <w:sz w:val="28"/>
          <w:szCs w:val="28"/>
        </w:rPr>
        <w:t>524-76</w:t>
      </w:r>
    </w:p>
    <w:p w:rsidR="002A1AB5" w:rsidRPr="00F13B7E" w:rsidP="002A1AB5">
      <w:pPr>
        <w:jc w:val="right"/>
        <w:rPr>
          <w:sz w:val="28"/>
          <w:szCs w:val="28"/>
        </w:rPr>
      </w:pPr>
    </w:p>
    <w:p w:rsidR="002A1AB5" w:rsidP="002A1AB5">
      <w:pPr>
        <w:jc w:val="center"/>
        <w:rPr>
          <w:b/>
          <w:sz w:val="28"/>
          <w:szCs w:val="28"/>
        </w:rPr>
      </w:pPr>
    </w:p>
    <w:p w:rsidR="002A1AB5" w:rsidRPr="00703F5A" w:rsidP="002A1AB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A1AB5" w:rsidP="002A1AB5">
      <w:pPr>
        <w:jc w:val="both"/>
        <w:rPr>
          <w:sz w:val="28"/>
          <w:szCs w:val="28"/>
          <w:lang w:val="uk-UA"/>
        </w:rPr>
      </w:pPr>
    </w:p>
    <w:p w:rsidR="002A1AB5" w:rsidRPr="00703F5A" w:rsidP="002A1A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2A1AB5" w:rsidRPr="00703F5A" w:rsidP="002A1AB5">
      <w:pPr>
        <w:jc w:val="both"/>
        <w:rPr>
          <w:sz w:val="28"/>
          <w:szCs w:val="28"/>
          <w:lang w:val="uk-UA"/>
        </w:rPr>
      </w:pPr>
    </w:p>
    <w:p w:rsidR="002A1AB5" w:rsidP="002A1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D84CBD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A1AB5" w:rsidP="00D84C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2A1AB5" w:rsidRPr="00C301C8" w:rsidP="00D84CBD">
            <w:pPr>
              <w:jc w:val="both"/>
              <w:rPr>
                <w:b/>
                <w:sz w:val="28"/>
                <w:szCs w:val="28"/>
              </w:rPr>
            </w:pPr>
            <w:r w:rsidRPr="00C301C8">
              <w:rPr>
                <w:b/>
                <w:sz w:val="28"/>
                <w:szCs w:val="28"/>
              </w:rPr>
              <w:t>Мясникова Сервера Руслановича,</w:t>
            </w:r>
          </w:p>
          <w:p w:rsidR="00C301C8" w:rsidRPr="00C301C8" w:rsidP="00C30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.</w:t>
            </w:r>
          </w:p>
          <w:p w:rsidR="00C301C8" w:rsidP="00C301C8">
            <w:pPr>
              <w:jc w:val="both"/>
              <w:rPr>
                <w:sz w:val="28"/>
                <w:szCs w:val="28"/>
              </w:rPr>
            </w:pPr>
          </w:p>
        </w:tc>
      </w:tr>
    </w:tbl>
    <w:p w:rsidR="002A1AB5" w:rsidRPr="00703F5A" w:rsidP="002A1A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2A1AB5" w:rsidRPr="00703F5A" w:rsidP="002A1AB5">
      <w:pPr>
        <w:jc w:val="both"/>
        <w:rPr>
          <w:sz w:val="28"/>
          <w:szCs w:val="28"/>
        </w:rPr>
      </w:pPr>
    </w:p>
    <w:p w:rsidR="002A1AB5" w:rsidP="002A1AB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A1AB5" w:rsidP="002A1AB5">
      <w:pPr>
        <w:jc w:val="both"/>
        <w:rPr>
          <w:sz w:val="28"/>
          <w:szCs w:val="28"/>
        </w:rPr>
      </w:pPr>
    </w:p>
    <w:p w:rsidR="002A1AB5" w:rsidP="002A1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301C8">
        <w:rPr>
          <w:sz w:val="28"/>
          <w:szCs w:val="28"/>
        </w:rPr>
        <w:t>в</w:t>
      </w:r>
      <w:r w:rsidR="00C301C8">
        <w:rPr>
          <w:sz w:val="28"/>
          <w:szCs w:val="28"/>
        </w:rPr>
        <w:t xml:space="preserve">одитель Мясников С.Р. </w:t>
      </w:r>
      <w:r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принадлежащим ему на праве собств</w:t>
      </w:r>
      <w:r w:rsidR="00C301C8">
        <w:rPr>
          <w:sz w:val="28"/>
          <w:szCs w:val="28"/>
        </w:rPr>
        <w:t>енности, с признаками опьянения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301C8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 выполнил </w:t>
      </w:r>
      <w:r w:rsidR="00C301C8">
        <w:rPr>
          <w:sz w:val="28"/>
          <w:szCs w:val="28"/>
        </w:rPr>
        <w:t xml:space="preserve">законные </w:t>
      </w:r>
      <w:r>
        <w:rPr>
          <w:sz w:val="28"/>
          <w:szCs w:val="28"/>
        </w:rPr>
        <w:t>требован</w:t>
      </w:r>
      <w:r>
        <w:rPr>
          <w:sz w:val="28"/>
          <w:szCs w:val="28"/>
        </w:rPr>
        <w:t xml:space="preserve">ия </w:t>
      </w:r>
      <w:r w:rsidR="00C301C8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о прохождении медицинского освидетельствования на состояние опьянения, чем нарушил п.2.3.2 ПДД РФ.</w:t>
      </w:r>
      <w:r w:rsidR="00C301C8">
        <w:rPr>
          <w:sz w:val="28"/>
          <w:szCs w:val="28"/>
        </w:rPr>
        <w:t xml:space="preserve"> В действиях Мясникова С.Р. не содержится признаков уголовно-наказуемого деяния.</w:t>
      </w:r>
    </w:p>
    <w:p w:rsidR="002A1AB5" w:rsidP="002A1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1C8">
        <w:rPr>
          <w:sz w:val="28"/>
          <w:szCs w:val="28"/>
        </w:rPr>
        <w:t>Мясников С.Р.</w:t>
      </w:r>
      <w:r>
        <w:rPr>
          <w:sz w:val="28"/>
          <w:szCs w:val="28"/>
        </w:rPr>
        <w:t xml:space="preserve"> в судебное заседание не явился. О дне, вр</w:t>
      </w:r>
      <w:r>
        <w:rPr>
          <w:sz w:val="28"/>
          <w:szCs w:val="28"/>
        </w:rPr>
        <w:t>емени и месте рассмотрения дела извещен надлежащим образом. Предоставил суду заявление о рассмотрении дела в его отсутствие. С протоколом согласен, от прохождения медицинског</w:t>
      </w:r>
      <w:r w:rsidR="00F64C4F">
        <w:rPr>
          <w:sz w:val="28"/>
          <w:szCs w:val="28"/>
        </w:rPr>
        <w:t>о освидетельствования отказался, так как находился в состоянии алкогольного опьянения.</w:t>
      </w:r>
      <w:r>
        <w:rPr>
          <w:sz w:val="28"/>
          <w:szCs w:val="28"/>
        </w:rPr>
        <w:t xml:space="preserve"> Просит суд назначить минимальное наказание.</w:t>
      </w:r>
    </w:p>
    <w:p w:rsidR="002A1AB5" w:rsidP="002A1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 w:rsidR="00F64C4F">
        <w:rPr>
          <w:sz w:val="28"/>
          <w:szCs w:val="28"/>
        </w:rPr>
        <w:t xml:space="preserve">Мясникова С.Р. 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</w:t>
      </w:r>
      <w:r>
        <w:rPr>
          <w:sz w:val="28"/>
          <w:szCs w:val="28"/>
        </w:rPr>
        <w:t>стью собранных  по делу доказательств.</w:t>
      </w:r>
    </w:p>
    <w:p w:rsidR="002A1AB5" w:rsidRPr="00EA39E5" w:rsidP="002A1AB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2A1AB5" w:rsidRPr="00A05BEF" w:rsidP="002A1AB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</w:t>
      </w:r>
      <w:r>
        <w:rPr>
          <w:rFonts w:ascii="Times New Roman" w:hAnsi="Times New Roman" w:cs="Times New Roman"/>
          <w:sz w:val="28"/>
          <w:szCs w:val="28"/>
        </w:rPr>
        <w:t>здравоохранения Российской Федерации от 18</w:t>
      </w:r>
      <w:r>
        <w:rPr>
          <w:rFonts w:ascii="Times New Roman" w:hAnsi="Times New Roman" w:cs="Times New Roman"/>
          <w:sz w:val="28"/>
          <w:szCs w:val="28"/>
        </w:rPr>
        <w:t xml:space="preserve">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</w:t>
      </w:r>
      <w:r w:rsidRPr="00A05BEF">
        <w:rPr>
          <w:rFonts w:ascii="Times New Roman" w:hAnsi="Times New Roman" w:cs="Times New Roman"/>
          <w:sz w:val="28"/>
          <w:szCs w:val="28"/>
        </w:rPr>
        <w:t>ли иных вызывающих опьянение веществ в случаях, установленных законодательством Российской Федерации.</w:t>
      </w:r>
    </w:p>
    <w:p w:rsidR="002A1AB5" w:rsidRPr="00A05BEF" w:rsidP="002A1AB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</w:t>
      </w:r>
      <w:r w:rsidRPr="00A05BEF">
        <w:rPr>
          <w:rFonts w:ascii="Times New Roman" w:hAnsi="Times New Roman" w:cs="Times New Roman"/>
          <w:sz w:val="28"/>
          <w:szCs w:val="28"/>
        </w:rPr>
        <w:t xml:space="preserve">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</w:t>
      </w:r>
      <w:r w:rsidRPr="00A05BEF">
        <w:rPr>
          <w:rFonts w:ascii="Times New Roman" w:hAnsi="Times New Roman" w:cs="Times New Roman"/>
          <w:sz w:val="28"/>
          <w:szCs w:val="28"/>
        </w:rPr>
        <w:t>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2A1AB5" w:rsidRPr="00A05BEF" w:rsidP="002A1AB5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</w:t>
      </w:r>
      <w:r w:rsidRPr="00A05BEF">
        <w:rPr>
          <w:rFonts w:ascii="Times New Roman" w:hAnsi="Times New Roman" w:cs="Times New Roman"/>
          <w:sz w:val="28"/>
          <w:szCs w:val="28"/>
        </w:rPr>
        <w:t>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2A1AB5" w:rsidRPr="00A05BEF" w:rsidP="002A1AB5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</w:t>
      </w:r>
      <w:r w:rsidRPr="00A05BEF">
        <w:rPr>
          <w:rFonts w:ascii="Times New Roman" w:hAnsi="Times New Roman" w:cs="Times New Roman"/>
          <w:sz w:val="28"/>
          <w:szCs w:val="28"/>
        </w:rPr>
        <w:t>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</w:t>
      </w:r>
      <w:r w:rsidRPr="00A05BEF">
        <w:rPr>
          <w:rFonts w:ascii="Times New Roman" w:hAnsi="Times New Roman" w:cs="Times New Roman"/>
          <w:sz w:val="28"/>
          <w:szCs w:val="28"/>
        </w:rPr>
        <w:t xml:space="preserve">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</w:t>
      </w:r>
      <w:r w:rsidRPr="00A05BEF">
        <w:rPr>
          <w:rFonts w:ascii="Times New Roman" w:hAnsi="Times New Roman" w:cs="Times New Roman"/>
          <w:sz w:val="28"/>
          <w:szCs w:val="28"/>
        </w:rPr>
        <w:t>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</w:t>
      </w:r>
      <w:r w:rsidRPr="00A05BEF">
        <w:rPr>
          <w:rFonts w:ascii="Times New Roman" w:hAnsi="Times New Roman" w:cs="Times New Roman"/>
          <w:sz w:val="28"/>
          <w:szCs w:val="28"/>
        </w:rPr>
        <w:t>ние опьянения, а также в протоколе об административном правонарушении.</w:t>
      </w:r>
    </w:p>
    <w:p w:rsidR="002A1AB5" w:rsidP="002A1AB5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 w:rsidRPr="005B79F1">
        <w:rPr>
          <w:sz w:val="28"/>
          <w:szCs w:val="28"/>
        </w:rPr>
        <w:t xml:space="preserve">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</w:t>
      </w:r>
      <w:r>
        <w:rPr>
          <w:sz w:val="28"/>
          <w:szCs w:val="28"/>
        </w:rPr>
        <w:t xml:space="preserve">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</w:t>
      </w:r>
      <w:r>
        <w:rPr>
          <w:sz w:val="28"/>
          <w:szCs w:val="28"/>
        </w:rPr>
        <w:t xml:space="preserve">терпевшего, свидетелей, заключениями </w:t>
      </w:r>
      <w:r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2A1AB5" w:rsidRPr="00CD0130" w:rsidP="002A1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 xml:space="preserve">правонарушении (л.д.2), 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 об отстранении от управления транспортным средством (л.д. 3), </w:t>
      </w:r>
      <w:r w:rsidR="00F64C4F">
        <w:rPr>
          <w:sz w:val="28"/>
          <w:szCs w:val="28"/>
        </w:rPr>
        <w:t xml:space="preserve">чек прибора Алкотекор «Юпитер»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 о</w:t>
      </w:r>
      <w:r>
        <w:rPr>
          <w:sz w:val="28"/>
          <w:szCs w:val="28"/>
        </w:rPr>
        <w:t>свидетельствования на сост</w:t>
      </w:r>
      <w:r w:rsidR="00F64C4F">
        <w:rPr>
          <w:sz w:val="28"/>
          <w:szCs w:val="28"/>
        </w:rPr>
        <w:t>ояние алкогольного опьянения – состояние опьянения не установлено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F64C4F">
        <w:rPr>
          <w:sz w:val="28"/>
          <w:szCs w:val="28"/>
        </w:rPr>
        <w:t>5</w:t>
      </w:r>
      <w:r>
        <w:rPr>
          <w:sz w:val="28"/>
          <w:szCs w:val="28"/>
        </w:rPr>
        <w:t xml:space="preserve">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</w:t>
      </w:r>
      <w:r w:rsidR="00F64C4F">
        <w:rPr>
          <w:sz w:val="28"/>
          <w:szCs w:val="28"/>
        </w:rPr>
        <w:t xml:space="preserve"> при наличии признака опьянения</w:t>
      </w:r>
      <w:r>
        <w:rPr>
          <w:sz w:val="28"/>
          <w:szCs w:val="28"/>
        </w:rPr>
        <w:t xml:space="preserve">:  резкое изменение окраски кожных покровов лица и при </w:t>
      </w:r>
      <w:r w:rsidR="00F64C4F">
        <w:rPr>
          <w:sz w:val="28"/>
          <w:szCs w:val="28"/>
        </w:rPr>
        <w:t>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Мясников С.Р.</w:t>
      </w:r>
      <w:r>
        <w:rPr>
          <w:sz w:val="28"/>
          <w:szCs w:val="28"/>
        </w:rPr>
        <w:t xml:space="preserve"> указал, что пройти медицинское освидетельствование отказывается, о че</w:t>
      </w:r>
      <w:r w:rsidR="00F64C4F">
        <w:rPr>
          <w:sz w:val="28"/>
          <w:szCs w:val="28"/>
        </w:rPr>
        <w:t xml:space="preserve">м проставил свою подпись </w:t>
      </w:r>
      <w:r w:rsidR="00F64C4F">
        <w:rPr>
          <w:sz w:val="28"/>
          <w:szCs w:val="28"/>
        </w:rPr>
        <w:t xml:space="preserve">( </w:t>
      </w:r>
      <w:r w:rsidR="00F64C4F">
        <w:rPr>
          <w:sz w:val="28"/>
          <w:szCs w:val="28"/>
        </w:rPr>
        <w:t>л.д.6</w:t>
      </w:r>
      <w:r>
        <w:rPr>
          <w:sz w:val="28"/>
          <w:szCs w:val="28"/>
        </w:rPr>
        <w:t xml:space="preserve">), протокол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задержании транспортного средства (л.д.</w:t>
      </w:r>
      <w:r w:rsidR="00F64C4F">
        <w:rPr>
          <w:sz w:val="28"/>
          <w:szCs w:val="28"/>
        </w:rPr>
        <w:t>7</w:t>
      </w:r>
      <w:r>
        <w:rPr>
          <w:sz w:val="28"/>
          <w:szCs w:val="28"/>
        </w:rPr>
        <w:t xml:space="preserve">), постановление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F64C4F">
        <w:rPr>
          <w:sz w:val="28"/>
          <w:szCs w:val="28"/>
        </w:rPr>
        <w:t>Мясникова</w:t>
      </w:r>
      <w:r w:rsidR="00F64C4F">
        <w:rPr>
          <w:sz w:val="28"/>
          <w:szCs w:val="28"/>
        </w:rPr>
        <w:t xml:space="preserve"> С.Р.</w:t>
      </w:r>
      <w:r>
        <w:rPr>
          <w:sz w:val="28"/>
          <w:szCs w:val="28"/>
        </w:rPr>
        <w:t xml:space="preserve"> к административной ответс</w:t>
      </w:r>
      <w:r>
        <w:rPr>
          <w:sz w:val="28"/>
          <w:szCs w:val="28"/>
        </w:rPr>
        <w:t>твенности по ст. 12.</w:t>
      </w:r>
      <w:r w:rsidR="00F64C4F">
        <w:rPr>
          <w:sz w:val="28"/>
          <w:szCs w:val="28"/>
        </w:rPr>
        <w:t>37</w:t>
      </w:r>
      <w:r>
        <w:rPr>
          <w:sz w:val="28"/>
          <w:szCs w:val="28"/>
        </w:rPr>
        <w:t xml:space="preserve"> ч.</w:t>
      </w:r>
      <w:r w:rsidR="00F64C4F">
        <w:rPr>
          <w:sz w:val="28"/>
          <w:szCs w:val="28"/>
        </w:rPr>
        <w:t>2</w:t>
      </w:r>
      <w:r>
        <w:rPr>
          <w:sz w:val="28"/>
          <w:szCs w:val="28"/>
        </w:rPr>
        <w:t xml:space="preserve"> КоАП РФ и назначении наказания в виде штрафа </w:t>
      </w:r>
      <w:r w:rsidR="00F64C4F">
        <w:rPr>
          <w:sz w:val="28"/>
          <w:szCs w:val="28"/>
        </w:rPr>
        <w:t>8</w:t>
      </w:r>
      <w:r>
        <w:rPr>
          <w:sz w:val="28"/>
          <w:szCs w:val="28"/>
        </w:rPr>
        <w:t xml:space="preserve">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F64C4F">
        <w:rPr>
          <w:sz w:val="28"/>
          <w:szCs w:val="28"/>
        </w:rPr>
        <w:t>8</w:t>
      </w:r>
      <w:r>
        <w:rPr>
          <w:sz w:val="28"/>
          <w:szCs w:val="28"/>
        </w:rPr>
        <w:t xml:space="preserve">), </w:t>
      </w:r>
      <w:r w:rsidR="00F64C4F">
        <w:rPr>
          <w:sz w:val="28"/>
          <w:szCs w:val="28"/>
        </w:rPr>
        <w:t>видеозапись с места совершения административного правонарушения ( л.д.9), рапорт инспектора ДПС ( л.д.10), карточку операции с ВУ (л.д.11),</w:t>
      </w:r>
      <w:r w:rsidRPr="00473561"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сведения о привлечении</w:t>
      </w:r>
      <w:r>
        <w:rPr>
          <w:sz w:val="28"/>
          <w:szCs w:val="28"/>
        </w:rPr>
        <w:t xml:space="preserve"> </w:t>
      </w:r>
      <w:r w:rsidR="00F64C4F">
        <w:rPr>
          <w:sz w:val="28"/>
          <w:szCs w:val="28"/>
        </w:rPr>
        <w:t>Мясникова С.Р.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к адм</w:t>
      </w:r>
      <w:r>
        <w:rPr>
          <w:sz w:val="28"/>
          <w:szCs w:val="28"/>
        </w:rPr>
        <w:t>инистративной ответственности (</w:t>
      </w:r>
      <w:r w:rsidRPr="00363A29">
        <w:rPr>
          <w:sz w:val="28"/>
          <w:szCs w:val="28"/>
        </w:rPr>
        <w:t>л.д.</w:t>
      </w:r>
      <w:r>
        <w:rPr>
          <w:sz w:val="28"/>
          <w:szCs w:val="28"/>
        </w:rPr>
        <w:t>1</w:t>
      </w:r>
      <w:r w:rsidR="00F64C4F">
        <w:rPr>
          <w:sz w:val="28"/>
          <w:szCs w:val="28"/>
        </w:rPr>
        <w:t>2</w:t>
      </w:r>
      <w:r w:rsidRPr="00363A29">
        <w:rPr>
          <w:sz w:val="28"/>
          <w:szCs w:val="28"/>
        </w:rPr>
        <w:t>),</w:t>
      </w:r>
      <w:r w:rsidRPr="00473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справку к протоколу об административном правонарушении</w:t>
      </w:r>
      <w:r>
        <w:rPr>
          <w:sz w:val="28"/>
          <w:szCs w:val="28"/>
        </w:rPr>
        <w:t xml:space="preserve"> (л.д.1</w:t>
      </w:r>
      <w:r w:rsidR="00F64C4F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F64C4F">
        <w:rPr>
          <w:sz w:val="28"/>
          <w:szCs w:val="28"/>
        </w:rPr>
        <w:t xml:space="preserve">.  </w:t>
      </w:r>
    </w:p>
    <w:p w:rsidR="002A1AB5" w:rsidRPr="00E44E66" w:rsidP="002A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64C4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F64C4F" w:rsidR="00F64C4F">
        <w:rPr>
          <w:rFonts w:ascii="Times New Roman" w:hAnsi="Times New Roman" w:cs="Times New Roman"/>
          <w:sz w:val="28"/>
          <w:szCs w:val="28"/>
        </w:rPr>
        <w:t>Мясникова С.Р.</w:t>
      </w:r>
      <w:r w:rsidRPr="00F64C4F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этом  действия </w:t>
      </w:r>
      <w:r w:rsidRPr="00F64C4F" w:rsidR="00F64C4F">
        <w:rPr>
          <w:rFonts w:ascii="Times New Roman" w:hAnsi="Times New Roman" w:cs="Times New Roman"/>
          <w:sz w:val="28"/>
          <w:szCs w:val="28"/>
        </w:rPr>
        <w:t xml:space="preserve">Мясникова С.Р </w:t>
      </w:r>
      <w:r w:rsidRPr="00E44E66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E44E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44E66">
        <w:rPr>
          <w:rFonts w:ascii="Times New Roman" w:hAnsi="Times New Roman" w:cs="Times New Roman"/>
          <w:sz w:val="28"/>
          <w:szCs w:val="28"/>
        </w:rPr>
        <w:t>.</w:t>
      </w:r>
    </w:p>
    <w:p w:rsidR="002A1AB5" w:rsidP="002A1AB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4E66">
        <w:rPr>
          <w:sz w:val="28"/>
          <w:szCs w:val="28"/>
        </w:rPr>
        <w:t>В соответствии с</w:t>
      </w:r>
      <w:r w:rsidRPr="00C47ABE">
        <w:rPr>
          <w:sz w:val="28"/>
          <w:szCs w:val="28"/>
        </w:rPr>
        <w:t xml:space="preserve"> п.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="00F64C4F">
        <w:rPr>
          <w:sz w:val="28"/>
          <w:szCs w:val="28"/>
        </w:rPr>
        <w:t>Мясникову С.Р.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 xml:space="preserve">вины, отсутствие отягчающих 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</w:t>
      </w:r>
      <w:r w:rsidRPr="00664BC6">
        <w:rPr>
          <w:sz w:val="28"/>
          <w:szCs w:val="28"/>
        </w:rPr>
        <w:t>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</w:t>
      </w:r>
      <w:r w:rsidRPr="00664BC6">
        <w:rPr>
          <w:sz w:val="28"/>
          <w:szCs w:val="28"/>
        </w:rPr>
        <w:t>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2A1AB5" w:rsidRPr="00664BC6" w:rsidP="002A1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уководствуясь с</w:t>
      </w:r>
      <w:r w:rsidRPr="00664BC6">
        <w:rPr>
          <w:sz w:val="28"/>
          <w:szCs w:val="28"/>
        </w:rPr>
        <w:t xml:space="preserve">т.ст. 12.26 ч. 1, 29.5, 29.6, 29.9 Кодекса Российской Федерации об административных правонарушениях, суд – </w:t>
      </w:r>
    </w:p>
    <w:p w:rsidR="002A1AB5" w:rsidP="002A1AB5">
      <w:pPr>
        <w:jc w:val="center"/>
        <w:rPr>
          <w:b/>
          <w:sz w:val="28"/>
          <w:szCs w:val="28"/>
        </w:rPr>
      </w:pPr>
    </w:p>
    <w:p w:rsidR="002A1AB5" w:rsidRPr="00664BC6" w:rsidP="002A1AB5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2A1AB5" w:rsidRPr="00664BC6" w:rsidP="002A1AB5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2A1AB5" w:rsidP="00F64C4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Pr="00C301C8" w:rsidR="00F64C4F">
        <w:rPr>
          <w:b/>
          <w:sz w:val="28"/>
          <w:szCs w:val="28"/>
        </w:rPr>
        <w:t>Мясникова</w:t>
      </w:r>
      <w:r w:rsidRPr="00C301C8" w:rsidR="00F64C4F">
        <w:rPr>
          <w:b/>
          <w:sz w:val="28"/>
          <w:szCs w:val="28"/>
        </w:rPr>
        <w:t xml:space="preserve"> Сервера Руслановича,</w:t>
      </w:r>
      <w:r w:rsidR="00F64C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64C4F"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1 ст. 12.26 КоАП РФ и </w:t>
      </w:r>
      <w:r w:rsidRPr="00664BC6">
        <w:rPr>
          <w:sz w:val="28"/>
          <w:szCs w:val="28"/>
        </w:rPr>
        <w:t>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2A1AB5" w:rsidP="002A1AB5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</w:p>
    <w:p w:rsidR="002A1AB5" w:rsidP="002A1AB5">
      <w:pPr>
        <w:ind w:firstLine="708"/>
        <w:contextualSpacing/>
        <w:jc w:val="both"/>
        <w:rPr>
          <w:sz w:val="28"/>
          <w:szCs w:val="28"/>
        </w:rPr>
      </w:pPr>
      <w:r w:rsidRPr="00954C02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954C02">
        <w:rPr>
          <w:sz w:val="28"/>
          <w:szCs w:val="28"/>
        </w:rPr>
        <w:t>(ОМВД России по Ленинскому району), КПП 91110001,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</w:t>
      </w:r>
      <w:r>
        <w:rPr>
          <w:sz w:val="28"/>
          <w:szCs w:val="28"/>
        </w:rPr>
        <w:t>405</w:t>
      </w:r>
      <w:r w:rsidRPr="00954C02">
        <w:rPr>
          <w:sz w:val="28"/>
          <w:szCs w:val="28"/>
        </w:rPr>
        <w:t xml:space="preserve">, </w:t>
      </w:r>
      <w:r w:rsidRPr="00954C02">
        <w:rPr>
          <w:sz w:val="28"/>
          <w:szCs w:val="28"/>
        </w:rPr>
        <w:t xml:space="preserve">счет получателя № </w:t>
      </w:r>
      <w:r>
        <w:rPr>
          <w:sz w:val="28"/>
          <w:szCs w:val="28"/>
        </w:rPr>
        <w:t xml:space="preserve">03100643000000017500 в Отделении по Республике Крым Банка России, БИК 013510002, кор/сч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2810645370000035, код бюджетной классификации 18811601123010001140, УИН 18810491222200000</w:t>
      </w:r>
      <w:r w:rsidR="00E06861">
        <w:rPr>
          <w:sz w:val="28"/>
          <w:szCs w:val="28"/>
        </w:rPr>
        <w:t>792</w:t>
      </w:r>
      <w:r>
        <w:rPr>
          <w:sz w:val="28"/>
          <w:szCs w:val="28"/>
        </w:rPr>
        <w:t>.</w:t>
      </w:r>
    </w:p>
    <w:p w:rsidR="002A1AB5" w:rsidP="002A1A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F64C4F">
        <w:rPr>
          <w:sz w:val="28"/>
          <w:szCs w:val="28"/>
        </w:rPr>
        <w:t>Мясникову С.Р.,</w:t>
      </w:r>
      <w:r>
        <w:rPr>
          <w:sz w:val="28"/>
          <w:szCs w:val="28"/>
        </w:rPr>
        <w:t xml:space="preserve"> что в соответствии с ч.1 </w:t>
      </w:r>
      <w:r>
        <w:rPr>
          <w:sz w:val="28"/>
          <w:szCs w:val="28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rPr>
          <w:sz w:val="28"/>
          <w:szCs w:val="28"/>
        </w:rPr>
        <w:t>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A1AB5" w:rsidP="002A1A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</w:t>
      </w:r>
      <w:r>
        <w:rPr>
          <w:sz w:val="28"/>
          <w:szCs w:val="28"/>
        </w:rPr>
        <w:t>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</w:t>
      </w:r>
      <w:r>
        <w:rPr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1AB5" w:rsidRPr="00B00AFB" w:rsidP="002A1A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64C4F">
        <w:rPr>
          <w:sz w:val="28"/>
          <w:szCs w:val="28"/>
        </w:rPr>
        <w:t>Мясникову С.Р</w:t>
      </w:r>
      <w:r>
        <w:rPr>
          <w:sz w:val="28"/>
          <w:szCs w:val="28"/>
        </w:rPr>
        <w:t>, что течение срока лишения специального пр</w:t>
      </w:r>
      <w:r>
        <w:rPr>
          <w:sz w:val="28"/>
          <w:szCs w:val="28"/>
        </w:rPr>
        <w:t xml:space="preserve">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2A1AB5" w:rsidRPr="00B00AFB" w:rsidP="002A1A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F64C4F">
        <w:rPr>
          <w:sz w:val="28"/>
          <w:szCs w:val="28"/>
        </w:rPr>
        <w:t>Мясникову С.Р</w:t>
      </w:r>
      <w:r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</w:t>
      </w:r>
      <w:r w:rsidRPr="00B00AFB">
        <w:rPr>
          <w:sz w:val="28"/>
          <w:szCs w:val="28"/>
        </w:rPr>
        <w:t>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>ОГИБДД ОМ</w:t>
      </w:r>
      <w:r>
        <w:rPr>
          <w:sz w:val="28"/>
          <w:szCs w:val="28"/>
        </w:rPr>
        <w:t xml:space="preserve">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2A1AB5" w:rsidRPr="002352CD" w:rsidP="002A1AB5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A1AB5" w:rsidP="002A1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2A1AB5" w:rsidP="002A1A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A1AB5" w:rsidP="002A1A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A1AB5" w:rsidP="002A1AB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A1AB5" w:rsidP="002A1A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A1AB5" w:rsidP="002A1A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2A1AB5" w:rsidP="002A1A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2A1AB5" w:rsidP="002A1AB5"/>
    <w:p w:rsidR="002A1AB5" w:rsidP="002A1AB5"/>
    <w:p w:rsidR="002A1AB5" w:rsidP="002A1AB5"/>
    <w:p w:rsidR="002A1AB5" w:rsidP="002A1AB5"/>
    <w:p w:rsidR="002A1AB5" w:rsidP="002A1AB5"/>
    <w:p w:rsidR="002A1AB5" w:rsidP="002A1AB5"/>
    <w:p w:rsidR="002A1AB5" w:rsidP="002A1AB5"/>
    <w:p w:rsidR="002A1AB5" w:rsidP="002A1AB5"/>
    <w:p w:rsidR="002A1AB5" w:rsidP="002A1AB5"/>
    <w:p w:rsidR="002A1AB5" w:rsidP="002A1AB5"/>
    <w:p w:rsidR="00776527"/>
    <w:sectPr w:rsidSect="00A937F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B5"/>
    <w:rsid w:val="001E25D9"/>
    <w:rsid w:val="002352CD"/>
    <w:rsid w:val="002A1AB5"/>
    <w:rsid w:val="00363A29"/>
    <w:rsid w:val="00426F14"/>
    <w:rsid w:val="00473561"/>
    <w:rsid w:val="00586C9C"/>
    <w:rsid w:val="005B79F1"/>
    <w:rsid w:val="00664BC6"/>
    <w:rsid w:val="006773AC"/>
    <w:rsid w:val="00682149"/>
    <w:rsid w:val="00703D45"/>
    <w:rsid w:val="00703F5A"/>
    <w:rsid w:val="007367EB"/>
    <w:rsid w:val="00776527"/>
    <w:rsid w:val="008E588B"/>
    <w:rsid w:val="00943572"/>
    <w:rsid w:val="00954C02"/>
    <w:rsid w:val="00A05BEF"/>
    <w:rsid w:val="00A937F8"/>
    <w:rsid w:val="00B00AFB"/>
    <w:rsid w:val="00B2285C"/>
    <w:rsid w:val="00C0237A"/>
    <w:rsid w:val="00C301C8"/>
    <w:rsid w:val="00C47ABE"/>
    <w:rsid w:val="00CB3C8B"/>
    <w:rsid w:val="00CD0130"/>
    <w:rsid w:val="00D84CBD"/>
    <w:rsid w:val="00E06861"/>
    <w:rsid w:val="00E44E66"/>
    <w:rsid w:val="00EA39E5"/>
    <w:rsid w:val="00F13B7E"/>
    <w:rsid w:val="00F362C0"/>
    <w:rsid w:val="00F64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A1AB5"/>
    <w:rPr>
      <w:color w:val="0000FF"/>
      <w:u w:val="single"/>
    </w:rPr>
  </w:style>
  <w:style w:type="paragraph" w:customStyle="1" w:styleId="ConsPlusNormal">
    <w:name w:val="ConsPlusNormal"/>
    <w:rsid w:val="002A1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