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61FF" w:rsidP="00A161FF">
      <w:pPr>
        <w:jc w:val="right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9A2B5D">
        <w:rPr>
          <w:sz w:val="28"/>
          <w:szCs w:val="28"/>
        </w:rPr>
        <w:t xml:space="preserve"> № 5-6</w:t>
      </w:r>
      <w:r>
        <w:rPr>
          <w:sz w:val="28"/>
          <w:szCs w:val="28"/>
        </w:rPr>
        <w:t>1-</w:t>
      </w:r>
      <w:r w:rsidR="004E63FB">
        <w:rPr>
          <w:sz w:val="28"/>
          <w:szCs w:val="28"/>
        </w:rPr>
        <w:t>247/2021</w:t>
      </w:r>
    </w:p>
    <w:p w:rsidR="00A161FF" w:rsidRPr="004E63FB" w:rsidP="00A161F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003AE3">
        <w:rPr>
          <w:sz w:val="28"/>
          <w:szCs w:val="28"/>
        </w:rPr>
        <w:t>0061-01-202</w:t>
      </w:r>
      <w:r w:rsidR="004E63FB">
        <w:rPr>
          <w:sz w:val="28"/>
          <w:szCs w:val="28"/>
        </w:rPr>
        <w:t>1-000657-49</w:t>
      </w:r>
    </w:p>
    <w:p w:rsidR="00A161FF" w:rsidRPr="00003AE3" w:rsidP="00A161FF">
      <w:pPr>
        <w:jc w:val="right"/>
        <w:rPr>
          <w:sz w:val="28"/>
          <w:szCs w:val="28"/>
        </w:rPr>
      </w:pPr>
    </w:p>
    <w:p w:rsidR="00A161FF" w:rsidRPr="009A2B5D" w:rsidP="00A161FF">
      <w:pPr>
        <w:jc w:val="center"/>
        <w:rPr>
          <w:b/>
          <w:sz w:val="28"/>
          <w:szCs w:val="28"/>
        </w:rPr>
      </w:pPr>
    </w:p>
    <w:p w:rsidR="00A161FF" w:rsidRPr="009A2B5D" w:rsidP="00A161FF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ПОСТАНОВЛЕНИЕ</w:t>
      </w:r>
    </w:p>
    <w:p w:rsidR="00A161FF" w:rsidP="00A161FF">
      <w:pPr>
        <w:jc w:val="both"/>
        <w:rPr>
          <w:sz w:val="28"/>
          <w:szCs w:val="28"/>
          <w:lang w:val="uk-UA"/>
        </w:rPr>
      </w:pPr>
    </w:p>
    <w:p w:rsidR="00A161FF" w:rsidRPr="009A2B5D" w:rsidP="00A161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 апреля 2021  года   </w:t>
      </w:r>
      <w:r w:rsidRPr="009A2B5D"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9A2B5D">
        <w:rPr>
          <w:sz w:val="28"/>
          <w:szCs w:val="28"/>
          <w:lang w:val="uk-UA"/>
        </w:rPr>
        <w:t>п. Ленино</w:t>
      </w:r>
    </w:p>
    <w:p w:rsidR="00A161FF" w:rsidP="00A161FF">
      <w:pPr>
        <w:jc w:val="both"/>
        <w:rPr>
          <w:sz w:val="28"/>
          <w:szCs w:val="28"/>
          <w:lang w:val="uk-UA"/>
        </w:rPr>
      </w:pPr>
    </w:p>
    <w:p w:rsidR="00A161FF" w:rsidRPr="009A2B5D" w:rsidP="00A161FF">
      <w:pPr>
        <w:jc w:val="both"/>
        <w:rPr>
          <w:sz w:val="28"/>
          <w:szCs w:val="28"/>
          <w:lang w:val="uk-UA"/>
        </w:rPr>
      </w:pPr>
    </w:p>
    <w:p w:rsidR="00A161FF" w:rsidP="00A161FF">
      <w:pPr>
        <w:ind w:firstLine="708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 w:rsidRPr="009A2B5D">
        <w:rPr>
          <w:sz w:val="28"/>
          <w:szCs w:val="28"/>
        </w:rPr>
        <w:tab/>
      </w:r>
      <w:r>
        <w:rPr>
          <w:sz w:val="28"/>
          <w:szCs w:val="28"/>
        </w:rPr>
        <w:t>М</w:t>
      </w:r>
      <w:r w:rsidRPr="009A2B5D">
        <w:rPr>
          <w:sz w:val="28"/>
          <w:szCs w:val="28"/>
        </w:rPr>
        <w:t>ирово</w:t>
      </w:r>
      <w:r>
        <w:rPr>
          <w:sz w:val="28"/>
          <w:szCs w:val="28"/>
        </w:rPr>
        <w:t xml:space="preserve">й </w:t>
      </w:r>
      <w:r w:rsidRPr="009A2B5D">
        <w:rPr>
          <w:sz w:val="28"/>
          <w:szCs w:val="28"/>
        </w:rPr>
        <w:t>судь</w:t>
      </w:r>
      <w:r>
        <w:rPr>
          <w:sz w:val="28"/>
          <w:szCs w:val="28"/>
        </w:rPr>
        <w:t>я судебного  участка №61</w:t>
      </w:r>
      <w:r w:rsidRPr="009A2B5D">
        <w:rPr>
          <w:sz w:val="28"/>
          <w:szCs w:val="28"/>
        </w:rPr>
        <w:t xml:space="preserve">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</w:t>
      </w:r>
      <w:r w:rsidRPr="009A2B5D">
        <w:rPr>
          <w:sz w:val="28"/>
          <w:szCs w:val="28"/>
        </w:rPr>
        <w:t xml:space="preserve">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36F0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161FF" w:rsidP="00336F0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161FF" w:rsidRPr="00DE1902" w:rsidP="00336F0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Смирнова Сергея Николаевича</w:t>
            </w:r>
            <w:r w:rsidRPr="00DE1902">
              <w:rPr>
                <w:sz w:val="28"/>
                <w:szCs w:val="28"/>
              </w:rPr>
              <w:t xml:space="preserve">, </w:t>
            </w:r>
          </w:p>
          <w:p w:rsidR="00A161FF" w:rsidP="004E63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A161FF" w:rsidP="00A161FF">
      <w:pPr>
        <w:ind w:firstLine="708"/>
        <w:jc w:val="both"/>
        <w:rPr>
          <w:sz w:val="28"/>
          <w:szCs w:val="28"/>
        </w:rPr>
      </w:pPr>
    </w:p>
    <w:p w:rsidR="00A161FF" w:rsidRPr="009A2B5D" w:rsidP="00A161FF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>за совершение правон</w:t>
      </w:r>
      <w:r>
        <w:rPr>
          <w:sz w:val="28"/>
          <w:szCs w:val="28"/>
        </w:rPr>
        <w:t>арушения, предусмотренного ст. 20.8 ч.6</w:t>
      </w:r>
      <w:r w:rsidRPr="009A2B5D">
        <w:rPr>
          <w:sz w:val="28"/>
          <w:szCs w:val="28"/>
        </w:rPr>
        <w:t xml:space="preserve">  КоАП РФ, -</w:t>
      </w:r>
    </w:p>
    <w:p w:rsidR="00A161FF" w:rsidRPr="009A2B5D" w:rsidP="00A161FF">
      <w:pPr>
        <w:jc w:val="both"/>
        <w:rPr>
          <w:sz w:val="28"/>
          <w:szCs w:val="28"/>
        </w:rPr>
      </w:pPr>
    </w:p>
    <w:p w:rsidR="00A161FF" w:rsidRPr="009A2B5D" w:rsidP="00A161FF">
      <w:pPr>
        <w:jc w:val="center"/>
        <w:rPr>
          <w:sz w:val="28"/>
          <w:szCs w:val="28"/>
        </w:rPr>
      </w:pPr>
      <w:r w:rsidRPr="009A2B5D">
        <w:rPr>
          <w:sz w:val="28"/>
          <w:szCs w:val="28"/>
        </w:rPr>
        <w:t>УСТАНОВИЛ:</w:t>
      </w:r>
    </w:p>
    <w:p w:rsidR="00A161FF" w:rsidRPr="009A2B5D" w:rsidP="00A161FF">
      <w:pPr>
        <w:jc w:val="center"/>
        <w:rPr>
          <w:sz w:val="28"/>
          <w:szCs w:val="28"/>
        </w:rPr>
      </w:pPr>
    </w:p>
    <w:p w:rsidR="004E63FB" w:rsidP="00A161FF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</w:t>
      </w:r>
      <w:r w:rsidRPr="009A2B5D">
        <w:rPr>
          <w:sz w:val="28"/>
          <w:szCs w:val="28"/>
        </w:rPr>
        <w:t>Согласно протокола</w:t>
      </w:r>
      <w:r w:rsidRPr="009A2B5D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Смирнов С.Н.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автомобиле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хранил охотничье ружье без разрешител</w:t>
      </w:r>
      <w:r>
        <w:rPr>
          <w:sz w:val="28"/>
          <w:szCs w:val="28"/>
        </w:rPr>
        <w:t xml:space="preserve">ьных документов. Согласно заключению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ружье является длинноствольным, двуствольным, гладкоствольным, </w:t>
      </w:r>
      <w:r>
        <w:rPr>
          <w:sz w:val="28"/>
          <w:szCs w:val="28"/>
        </w:rPr>
        <w:t>казнозарядным</w:t>
      </w:r>
      <w:r>
        <w:rPr>
          <w:sz w:val="28"/>
          <w:szCs w:val="28"/>
        </w:rPr>
        <w:t xml:space="preserve"> огнестрельным  оружием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 для стрельбы пригодно. Действия Смирнова С.Н.</w:t>
      </w:r>
      <w:r>
        <w:rPr>
          <w:sz w:val="28"/>
          <w:szCs w:val="28"/>
        </w:rPr>
        <w:t xml:space="preserve"> не содержат уголовно-наказуемого деяния.</w:t>
      </w:r>
    </w:p>
    <w:p w:rsidR="004E63FB" w:rsidP="00A161FF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В судебном заседании</w:t>
      </w:r>
      <w:r w:rsidRPr="00642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Смирнов С.Н. </w:t>
      </w:r>
      <w:r w:rsidRPr="009A2B5D">
        <w:rPr>
          <w:sz w:val="28"/>
          <w:szCs w:val="28"/>
        </w:rPr>
        <w:t>вину в совершении административного правонарушения признал</w:t>
      </w:r>
      <w:r>
        <w:rPr>
          <w:sz w:val="28"/>
          <w:szCs w:val="28"/>
        </w:rPr>
        <w:t>. Пояснил, что оружие купил у Белого, вез в автомобиле, хотел поохотиться на зайца, но был остановлен сотрудникам</w:t>
      </w:r>
      <w:r>
        <w:rPr>
          <w:sz w:val="28"/>
          <w:szCs w:val="28"/>
        </w:rPr>
        <w:t>и полиции. Разрешения на оружие не имеет. По патронам к оружию в отношении него возбуждено уголовное дело.</w:t>
      </w:r>
    </w:p>
    <w:p w:rsidR="00874677" w:rsidP="00A161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Смирнова С.Н., изучив и исследовав материалы дела, суд пришел к выводу, что вина Смирнова С.Н. </w:t>
      </w:r>
      <w:r w:rsidRPr="009A2B5D">
        <w:rPr>
          <w:sz w:val="28"/>
          <w:szCs w:val="28"/>
        </w:rPr>
        <w:t>в совершении административного пра</w:t>
      </w:r>
      <w:r w:rsidRPr="009A2B5D">
        <w:rPr>
          <w:sz w:val="28"/>
          <w:szCs w:val="28"/>
        </w:rPr>
        <w:t xml:space="preserve">вонарушения подтверждается материалами дела: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>об адм</w:t>
      </w:r>
      <w:r>
        <w:rPr>
          <w:sz w:val="28"/>
          <w:szCs w:val="28"/>
        </w:rPr>
        <w:t xml:space="preserve">инистративном правонарушении </w:t>
      </w:r>
      <w:r w:rsidRPr="009A2B5D">
        <w:rPr>
          <w:sz w:val="28"/>
          <w:szCs w:val="28"/>
        </w:rPr>
        <w:t>(л.д.</w:t>
      </w:r>
      <w:r>
        <w:rPr>
          <w:sz w:val="28"/>
          <w:szCs w:val="28"/>
        </w:rPr>
        <w:t xml:space="preserve"> 2), рапортом сотрудника полиции (л.д.3),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осмотра места происшествия и фототаблицами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л.д.5-10), водительским у</w:t>
      </w:r>
      <w:r>
        <w:rPr>
          <w:sz w:val="28"/>
          <w:szCs w:val="28"/>
        </w:rPr>
        <w:t xml:space="preserve">достоверением Смирнова С.Н. ( л.д.12), свидетельством о регистрации ТС и паспортом транспортного средства  (л.д.13-14), сообщением инспектора ОЛРР по г. Керчи и Ленинскому району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из которого следует, что Смирнов С.Н. не является владельцем за</w:t>
      </w:r>
      <w:r>
        <w:rPr>
          <w:sz w:val="28"/>
          <w:szCs w:val="28"/>
        </w:rPr>
        <w:t xml:space="preserve">регистрированного гражданского оружия, лицензии и разрешения на гражданское оружие ему не выдавались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л.д.11), заключением эксперта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из которого следует, что предмет, изъятый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является длинноствольным, двуствольным, гладкоствольным, </w:t>
      </w:r>
      <w:r>
        <w:rPr>
          <w:sz w:val="28"/>
          <w:szCs w:val="28"/>
        </w:rPr>
        <w:t>казнозарядным</w:t>
      </w:r>
      <w:r>
        <w:rPr>
          <w:sz w:val="28"/>
          <w:szCs w:val="28"/>
        </w:rPr>
        <w:t xml:space="preserve"> огнестрельным  оружием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изготовленным промышленным способом, в конструкцию которого внесены изм</w:t>
      </w:r>
      <w:r>
        <w:rPr>
          <w:sz w:val="28"/>
          <w:szCs w:val="28"/>
        </w:rPr>
        <w:t>енения самодельным способо</w:t>
      </w:r>
      <w:r>
        <w:rPr>
          <w:sz w:val="28"/>
          <w:szCs w:val="28"/>
        </w:rPr>
        <w:t>м-</w:t>
      </w:r>
      <w:r>
        <w:rPr>
          <w:sz w:val="28"/>
          <w:szCs w:val="28"/>
        </w:rPr>
        <w:t xml:space="preserve"> установка самодельной ложи. Ружье исправно и для стрельбы пригодно ( л.д.25-28).</w:t>
      </w:r>
    </w:p>
    <w:p w:rsidR="00A161FF" w:rsidP="00A161FF">
      <w:pPr>
        <w:ind w:firstLine="708"/>
        <w:jc w:val="both"/>
        <w:rPr>
          <w:sz w:val="28"/>
          <w:szCs w:val="28"/>
          <w:shd w:val="clear" w:color="auto" w:fill="FFFFFF"/>
        </w:rPr>
      </w:pPr>
      <w:r w:rsidRPr="00C65C4D">
        <w:rPr>
          <w:color w:val="333333"/>
          <w:sz w:val="28"/>
          <w:szCs w:val="28"/>
          <w:shd w:val="clear" w:color="auto" w:fill="FFFFFF"/>
        </w:rPr>
        <w:t xml:space="preserve">Согласно ч.  1 </w:t>
      </w:r>
      <w:r w:rsidRPr="00C65C4D">
        <w:rPr>
          <w:sz w:val="28"/>
          <w:szCs w:val="28"/>
          <w:shd w:val="clear" w:color="auto" w:fill="FFFFFF"/>
        </w:rPr>
        <w:t xml:space="preserve">статьи 22 </w:t>
      </w:r>
      <w:hyperlink r:id="rId4" w:history="1">
        <w:r w:rsidRPr="00C65C4D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 закона от 13.12.1996 N 150-ФЗ (ред. о</w:t>
        </w:r>
        <w:r w:rsidRPr="00C65C4D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т 02.08.2019) "Об оружии"</w:t>
        </w:r>
      </w:hyperlink>
      <w:r w:rsidRPr="00C65C4D">
        <w:rPr>
          <w:sz w:val="28"/>
          <w:szCs w:val="28"/>
        </w:rPr>
        <w:t xml:space="preserve"> х</w:t>
      </w:r>
      <w:r w:rsidRPr="00C65C4D">
        <w:rPr>
          <w:sz w:val="28"/>
          <w:szCs w:val="28"/>
          <w:shd w:val="clear" w:color="auto" w:fill="FFFFFF"/>
        </w:rPr>
        <w:t>ранение гражданского и служебного оружия и патронов к нему осуществляется юридическими лицами и гражданами, </w:t>
      </w:r>
      <w:r w:rsidRPr="00C65C4D">
        <w:rPr>
          <w:sz w:val="28"/>
          <w:szCs w:val="28"/>
        </w:rPr>
        <w:t>получившими</w:t>
      </w:r>
      <w:r w:rsidRPr="00C65C4D">
        <w:rPr>
          <w:sz w:val="28"/>
          <w:szCs w:val="28"/>
          <w:shd w:val="clear" w:color="auto" w:fill="FFFFFF"/>
        </w:rPr>
        <w:t> в федеральном органе исполнительной власти, уполномоченном в сфере оборота оружия, или его территориальном ор</w:t>
      </w:r>
      <w:r w:rsidRPr="00C65C4D">
        <w:rPr>
          <w:sz w:val="28"/>
          <w:szCs w:val="28"/>
          <w:shd w:val="clear" w:color="auto" w:fill="FFFFFF"/>
        </w:rPr>
        <w:t>гане разрешение на хранение или хранение и ношение оружия.</w:t>
      </w:r>
    </w:p>
    <w:p w:rsidR="00A161FF" w:rsidRPr="003D4851" w:rsidP="00874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Таким образом, </w:t>
      </w:r>
      <w:r w:rsidRPr="003D4851">
        <w:rPr>
          <w:sz w:val="28"/>
          <w:szCs w:val="28"/>
        </w:rPr>
        <w:t xml:space="preserve">действия </w:t>
      </w:r>
      <w:r w:rsidR="00874677">
        <w:rPr>
          <w:sz w:val="28"/>
          <w:szCs w:val="28"/>
        </w:rPr>
        <w:t>Смирнова С.Н.</w:t>
      </w:r>
      <w:r>
        <w:rPr>
          <w:sz w:val="28"/>
          <w:szCs w:val="28"/>
        </w:rPr>
        <w:t xml:space="preserve">  </w:t>
      </w:r>
      <w:r w:rsidRPr="003D4851">
        <w:rPr>
          <w:sz w:val="28"/>
          <w:szCs w:val="28"/>
        </w:rPr>
        <w:t xml:space="preserve"> правильно квалифицированы по ст. 20.8 ч.6  КоАП РФ, как </w:t>
      </w:r>
      <w:r>
        <w:rPr>
          <w:sz w:val="28"/>
          <w:szCs w:val="28"/>
        </w:rPr>
        <w:t>н</w:t>
      </w:r>
      <w:r w:rsidRPr="003D4851">
        <w:rPr>
          <w:color w:val="000000"/>
          <w:sz w:val="28"/>
          <w:szCs w:val="28"/>
          <w:shd w:val="clear" w:color="auto" w:fill="FFFFFF"/>
        </w:rPr>
        <w:t>езаконное</w:t>
      </w:r>
      <w:r>
        <w:rPr>
          <w:color w:val="000000"/>
          <w:sz w:val="28"/>
          <w:szCs w:val="28"/>
          <w:shd w:val="clear" w:color="auto" w:fill="FFFFFF"/>
        </w:rPr>
        <w:t xml:space="preserve"> хранение </w:t>
      </w:r>
      <w:r w:rsidRPr="003D4851">
        <w:rPr>
          <w:color w:val="000000"/>
          <w:sz w:val="28"/>
          <w:szCs w:val="28"/>
          <w:shd w:val="clear" w:color="auto" w:fill="FFFFFF"/>
        </w:rPr>
        <w:t>гражданского огнестр</w:t>
      </w:r>
      <w:r w:rsidR="00874677">
        <w:rPr>
          <w:color w:val="000000"/>
          <w:sz w:val="28"/>
          <w:szCs w:val="28"/>
          <w:shd w:val="clear" w:color="auto" w:fill="FFFFFF"/>
        </w:rPr>
        <w:t>ельного гладкоствольного оружия.</w:t>
      </w:r>
      <w:r w:rsidR="00874677">
        <w:rPr>
          <w:rFonts w:eastAsiaTheme="minorHAnsi"/>
          <w:sz w:val="28"/>
          <w:szCs w:val="28"/>
          <w:lang w:eastAsia="en-US"/>
        </w:rPr>
        <w:t xml:space="preserve"> </w:t>
      </w:r>
    </w:p>
    <w:p w:rsidR="00A161FF" w:rsidP="008B56A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2E34DC">
        <w:rPr>
          <w:sz w:val="28"/>
          <w:szCs w:val="28"/>
        </w:rPr>
        <w:t xml:space="preserve"> </w:t>
      </w:r>
      <w:r w:rsidR="00874677">
        <w:rPr>
          <w:sz w:val="28"/>
          <w:szCs w:val="28"/>
        </w:rPr>
        <w:t xml:space="preserve">Смирнову С.Н. </w:t>
      </w:r>
      <w:r w:rsidRPr="009A2B5D">
        <w:rPr>
          <w:color w:val="000000"/>
          <w:sz w:val="28"/>
          <w:szCs w:val="28"/>
        </w:rPr>
        <w:t xml:space="preserve">суд учитывает повышенную степень общественной опасности совершенного правонарушения,  </w:t>
      </w:r>
      <w:r w:rsidRPr="009A2B5D">
        <w:rPr>
          <w:sz w:val="28"/>
          <w:szCs w:val="28"/>
        </w:rPr>
        <w:t>характер совершенного правонарушения, личность лица, совершившего правонар</w:t>
      </w:r>
      <w:r w:rsidRPr="009A2B5D">
        <w:rPr>
          <w:sz w:val="28"/>
          <w:szCs w:val="28"/>
        </w:rPr>
        <w:t xml:space="preserve">ушение,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нал</w:t>
      </w:r>
      <w:r>
        <w:rPr>
          <w:sz w:val="28"/>
          <w:szCs w:val="28"/>
        </w:rPr>
        <w:t xml:space="preserve">ичие </w:t>
      </w:r>
      <w:r w:rsidRPr="009A2B5D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9A2B5D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9A2B5D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9A2B5D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</w:t>
      </w:r>
      <w:r>
        <w:rPr>
          <w:sz w:val="28"/>
          <w:szCs w:val="28"/>
        </w:rPr>
        <w:t>в виде штрафа в минимальном размере, предусмотренном санкцией статьи с конфискацией оружия.</w:t>
      </w:r>
    </w:p>
    <w:p w:rsidR="00A161FF" w:rsidRPr="009A2B5D" w:rsidP="00A161F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   На основании изложенного, руководствуясь ст.  </w:t>
      </w:r>
      <w:r>
        <w:rPr>
          <w:sz w:val="28"/>
          <w:szCs w:val="28"/>
        </w:rPr>
        <w:t>20.8 ч.6</w:t>
      </w:r>
      <w:r w:rsidRPr="009A2B5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9A2B5D">
        <w:rPr>
          <w:sz w:val="28"/>
          <w:szCs w:val="28"/>
        </w:rPr>
        <w:t xml:space="preserve">  ст. 29.10 КоАП РФ, суд</w:t>
      </w:r>
    </w:p>
    <w:p w:rsidR="00A161FF" w:rsidRPr="009A2B5D" w:rsidP="00A161FF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ПОСТАНОВИЛ:</w:t>
      </w:r>
    </w:p>
    <w:p w:rsidR="00A161FF" w:rsidRPr="009A2B5D" w:rsidP="00A161FF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                                      </w:t>
      </w:r>
    </w:p>
    <w:p w:rsidR="00A161FF" w:rsidP="008B5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A2B5D">
        <w:rPr>
          <w:sz w:val="28"/>
          <w:szCs w:val="28"/>
        </w:rPr>
        <w:t>Признать виновным</w:t>
      </w:r>
      <w:r w:rsidRPr="008B56A8" w:rsidR="008B56A8">
        <w:rPr>
          <w:b/>
          <w:sz w:val="28"/>
          <w:szCs w:val="28"/>
        </w:rPr>
        <w:t xml:space="preserve"> </w:t>
      </w:r>
      <w:r w:rsidR="008B56A8">
        <w:rPr>
          <w:b/>
          <w:sz w:val="28"/>
          <w:szCs w:val="28"/>
        </w:rPr>
        <w:t>Смирнова Сергея Николаевича</w:t>
      </w:r>
      <w:r w:rsidRPr="00DE1902" w:rsidR="008B56A8">
        <w:rPr>
          <w:sz w:val="28"/>
          <w:szCs w:val="28"/>
        </w:rPr>
        <w:t xml:space="preserve">, </w:t>
      </w:r>
      <w:r w:rsidR="008B56A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A553E">
        <w:rPr>
          <w:b/>
          <w:sz w:val="28"/>
          <w:szCs w:val="28"/>
        </w:rPr>
        <w:t xml:space="preserve"> </w:t>
      </w:r>
      <w:r w:rsidR="008B56A8">
        <w:rPr>
          <w:b/>
          <w:sz w:val="28"/>
          <w:szCs w:val="28"/>
        </w:rPr>
        <w:t xml:space="preserve"> </w:t>
      </w:r>
      <w:r w:rsidRPr="009A2B5D">
        <w:rPr>
          <w:sz w:val="28"/>
          <w:szCs w:val="28"/>
        </w:rPr>
        <w:t>в совершении административного правонарушения, предусмотренного ст.</w:t>
      </w:r>
      <w:r w:rsidRPr="00F97C57">
        <w:rPr>
          <w:sz w:val="28"/>
          <w:szCs w:val="28"/>
        </w:rPr>
        <w:t xml:space="preserve"> </w:t>
      </w:r>
      <w:r>
        <w:rPr>
          <w:sz w:val="28"/>
          <w:szCs w:val="28"/>
        </w:rPr>
        <w:t>20.8 ч.6</w:t>
      </w:r>
      <w:r w:rsidRPr="009A2B5D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 xml:space="preserve">штрафа в размере 3000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три тысячи) рублей с конфискацией оружия.</w:t>
      </w:r>
    </w:p>
    <w:p w:rsidR="00A161FF" w:rsidP="00A161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B56A8">
        <w:rPr>
          <w:b/>
          <w:sz w:val="28"/>
          <w:szCs w:val="28"/>
        </w:rPr>
        <w:t>Конфи</w:t>
      </w:r>
      <w:r w:rsidRPr="008B56A8">
        <w:rPr>
          <w:b/>
          <w:sz w:val="28"/>
          <w:szCs w:val="28"/>
        </w:rPr>
        <w:t>сковать в доход государства</w:t>
      </w:r>
      <w:r>
        <w:rPr>
          <w:sz w:val="28"/>
          <w:szCs w:val="28"/>
        </w:rPr>
        <w:t>:</w:t>
      </w:r>
      <w:r w:rsidRPr="00FA55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B56A8">
        <w:rPr>
          <w:sz w:val="28"/>
          <w:szCs w:val="28"/>
        </w:rPr>
        <w:t>.</w:t>
      </w:r>
    </w:p>
    <w:p w:rsidR="00A161FF" w:rsidP="008B56A8">
      <w:pPr>
        <w:ind w:firstLine="709"/>
        <w:contextualSpacing/>
        <w:jc w:val="both"/>
        <w:rPr>
          <w:sz w:val="28"/>
          <w:szCs w:val="28"/>
        </w:rPr>
      </w:pPr>
      <w:r w:rsidRPr="00AD497E">
        <w:rPr>
          <w:sz w:val="28"/>
          <w:szCs w:val="28"/>
        </w:rPr>
        <w:t>Сумму ш</w:t>
      </w:r>
      <w:r w:rsidRPr="00AD497E">
        <w:rPr>
          <w:sz w:val="28"/>
          <w:szCs w:val="28"/>
        </w:rPr>
        <w:t xml:space="preserve">трафа необходимо внести: </w:t>
      </w:r>
    </w:p>
    <w:p w:rsidR="008B56A8" w:rsidRPr="00772498" w:rsidP="008B56A8">
      <w:pPr>
        <w:widowControl w:val="0"/>
      </w:pPr>
      <w:r w:rsidRPr="00772498">
        <w:rPr>
          <w:b/>
        </w:rPr>
        <w:t>Юридический адрес:</w:t>
      </w:r>
      <w:r>
        <w:rPr>
          <w:b/>
        </w:rPr>
        <w:t xml:space="preserve"> </w:t>
      </w:r>
      <w:r w:rsidRPr="00772498">
        <w:t xml:space="preserve">Россия, Республика Крым, 295000, </w:t>
      </w:r>
    </w:p>
    <w:p w:rsidR="008B56A8" w:rsidRPr="00772498" w:rsidP="008B56A8">
      <w:pPr>
        <w:widowControl w:val="0"/>
        <w:rPr>
          <w:b/>
        </w:rPr>
      </w:pPr>
      <w:r w:rsidRPr="00772498">
        <w:t>г. Симферополь, ул. Набережная им.60-летия СССР, 28</w:t>
      </w:r>
    </w:p>
    <w:p w:rsidR="008B56A8" w:rsidRPr="00772498" w:rsidP="008B56A8">
      <w:pPr>
        <w:shd w:val="clear" w:color="auto" w:fill="FFFFFF" w:themeFill="background1"/>
      </w:pPr>
      <w:r w:rsidRPr="00772498">
        <w:rPr>
          <w:b/>
        </w:rPr>
        <w:t>Почтовый адрес</w:t>
      </w:r>
      <w:r w:rsidRPr="00772498">
        <w:t xml:space="preserve">: Россия, Республика Крым, 295000,     </w:t>
      </w:r>
    </w:p>
    <w:p w:rsidR="008B56A8" w:rsidRPr="00772498" w:rsidP="008B56A8">
      <w:pPr>
        <w:shd w:val="clear" w:color="auto" w:fill="FFFFFF" w:themeFill="background1"/>
      </w:pPr>
      <w:r w:rsidRPr="00772498">
        <w:t>г. Симферополь, ул. Набережная им.60-летия СССР, 28</w:t>
      </w:r>
    </w:p>
    <w:p w:rsidR="008B56A8" w:rsidRPr="00772498" w:rsidP="008B56A8">
      <w:pPr>
        <w:widowControl w:val="0"/>
        <w:rPr>
          <w:b/>
        </w:rPr>
      </w:pPr>
      <w:r w:rsidRPr="00772498">
        <w:rPr>
          <w:b/>
        </w:rPr>
        <w:t>ОГРН</w:t>
      </w:r>
      <w:r w:rsidRPr="00772498">
        <w:t xml:space="preserve"> 1149102019164</w:t>
      </w:r>
    </w:p>
    <w:p w:rsidR="008B56A8" w:rsidRPr="00772498" w:rsidP="008B56A8">
      <w:pPr>
        <w:widowControl w:val="0"/>
        <w:ind w:right="-108"/>
        <w:rPr>
          <w:b/>
        </w:rPr>
      </w:pPr>
      <w:r w:rsidRPr="00772498">
        <w:rPr>
          <w:b/>
        </w:rPr>
        <w:t>Банковские реквизиты:</w:t>
      </w:r>
    </w:p>
    <w:p w:rsidR="008B56A8" w:rsidRPr="00772498" w:rsidP="008B56A8">
      <w:pPr>
        <w:shd w:val="clear" w:color="auto" w:fill="FFFFFF" w:themeFill="background1"/>
      </w:pPr>
      <w:r w:rsidRPr="00772498">
        <w:rPr>
          <w:b/>
        </w:rPr>
        <w:t xml:space="preserve">- </w:t>
      </w:r>
      <w:r w:rsidRPr="00772498">
        <w:t xml:space="preserve">Получатель: УФК по Республике Крым (Министерство юстиции Республики Крым) </w:t>
      </w:r>
    </w:p>
    <w:p w:rsidR="008B56A8" w:rsidRPr="00772498" w:rsidP="008B56A8">
      <w:pPr>
        <w:widowControl w:val="0"/>
      </w:pPr>
      <w:r w:rsidRPr="00772498">
        <w:t>- Наименование банка: Отделение Республика Крым Банка России//УФК по Республике Крым г.</w:t>
      </w:r>
      <w:r>
        <w:t xml:space="preserve"> </w:t>
      </w:r>
      <w:r w:rsidRPr="00772498">
        <w:t xml:space="preserve">Симферополь </w:t>
      </w:r>
    </w:p>
    <w:p w:rsidR="008B56A8" w:rsidRPr="00772498" w:rsidP="008B56A8">
      <w:pPr>
        <w:widowControl w:val="0"/>
      </w:pPr>
      <w:r w:rsidRPr="00772498">
        <w:t xml:space="preserve">- ИНН </w:t>
      </w:r>
      <w:r w:rsidRPr="00772498">
        <w:rPr>
          <w:u w:val="single"/>
        </w:rPr>
        <w:t>9102013284</w:t>
      </w:r>
    </w:p>
    <w:p w:rsidR="008B56A8" w:rsidRPr="00772498" w:rsidP="008B56A8">
      <w:pPr>
        <w:widowControl w:val="0"/>
      </w:pPr>
      <w:r w:rsidRPr="00772498">
        <w:t xml:space="preserve">- КПП </w:t>
      </w:r>
      <w:r w:rsidRPr="00772498">
        <w:rPr>
          <w:u w:val="single"/>
        </w:rPr>
        <w:t>910201001</w:t>
      </w:r>
    </w:p>
    <w:p w:rsidR="008B56A8" w:rsidRPr="00772498" w:rsidP="008B56A8">
      <w:pPr>
        <w:widowControl w:val="0"/>
        <w:ind w:right="-108"/>
      </w:pPr>
      <w:r w:rsidRPr="00772498">
        <w:t xml:space="preserve">- БИК </w:t>
      </w:r>
      <w:r w:rsidRPr="00772498">
        <w:rPr>
          <w:u w:val="single"/>
        </w:rPr>
        <w:t>013510002</w:t>
      </w:r>
    </w:p>
    <w:p w:rsidR="008B56A8" w:rsidRPr="00772498" w:rsidP="008B56A8">
      <w:pPr>
        <w:widowControl w:val="0"/>
      </w:pPr>
      <w:r w:rsidRPr="00772498">
        <w:t xml:space="preserve">- Единый казначейский счет  </w:t>
      </w:r>
      <w:r w:rsidRPr="00772498">
        <w:rPr>
          <w:u w:val="single"/>
        </w:rPr>
        <w:t>40102810645370000035</w:t>
      </w:r>
    </w:p>
    <w:p w:rsidR="008B56A8" w:rsidRPr="00772498" w:rsidP="008B56A8">
      <w:pPr>
        <w:widowControl w:val="0"/>
        <w:ind w:right="-108"/>
      </w:pPr>
      <w:r w:rsidRPr="00772498">
        <w:t xml:space="preserve">- Казначейский счет  </w:t>
      </w:r>
      <w:r w:rsidRPr="00772498">
        <w:rPr>
          <w:u w:val="single"/>
        </w:rPr>
        <w:t>03100643000000017500</w:t>
      </w:r>
    </w:p>
    <w:p w:rsidR="008B56A8" w:rsidRPr="00772498" w:rsidP="008B56A8">
      <w:pPr>
        <w:widowControl w:val="0"/>
      </w:pPr>
      <w:r w:rsidRPr="00772498">
        <w:t xml:space="preserve">- Лицевой счет  </w:t>
      </w:r>
      <w:r w:rsidRPr="00772498">
        <w:rPr>
          <w:u w:val="single"/>
        </w:rPr>
        <w:t>04752203230</w:t>
      </w:r>
      <w:r w:rsidRPr="00772498">
        <w:t xml:space="preserve"> в УФК по  Республике Крым</w:t>
      </w:r>
    </w:p>
    <w:p w:rsidR="008B56A8" w:rsidRPr="00772498" w:rsidP="008B56A8">
      <w:r w:rsidRPr="00772498">
        <w:t>Код Сводного реестра 35220323</w:t>
      </w:r>
    </w:p>
    <w:p w:rsidR="008B56A8" w:rsidRPr="00772498" w:rsidP="008B56A8">
      <w:r w:rsidRPr="00772498">
        <w:t>ОКТМО 35627000,</w:t>
      </w:r>
    </w:p>
    <w:p w:rsidR="008B56A8" w:rsidP="008B56A8">
      <w:r>
        <w:rPr>
          <w:sz w:val="26"/>
          <w:szCs w:val="26"/>
        </w:rPr>
        <w:t xml:space="preserve">КБК </w:t>
      </w:r>
      <w:r w:rsidRPr="009440E3">
        <w:rPr>
          <w:sz w:val="26"/>
          <w:szCs w:val="26"/>
        </w:rPr>
        <w:t>828 1 16 01203 01 0008 140</w:t>
      </w:r>
    </w:p>
    <w:p w:rsidR="008B56A8" w:rsidRPr="00C65C4D" w:rsidP="008B56A8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A161FF" w:rsidP="00A161F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FA553E">
        <w:rPr>
          <w:sz w:val="28"/>
          <w:szCs w:val="28"/>
        </w:rPr>
        <w:t xml:space="preserve"> </w:t>
      </w:r>
      <w:r w:rsidR="008B56A8">
        <w:rPr>
          <w:sz w:val="28"/>
          <w:szCs w:val="28"/>
        </w:rPr>
        <w:t>Смирнову С.Н.</w:t>
      </w:r>
      <w:r>
        <w:rPr>
          <w:sz w:val="28"/>
          <w:szCs w:val="28"/>
        </w:rPr>
        <w:t xml:space="preserve">, что в </w:t>
      </w:r>
      <w:r>
        <w:rPr>
          <w:sz w:val="28"/>
          <w:szCs w:val="28"/>
        </w:rPr>
        <w:t>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>
        <w:rPr>
          <w:sz w:val="28"/>
          <w:szCs w:val="28"/>
        </w:rPr>
        <w:t>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161FF" w:rsidP="00A161F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</w:t>
      </w:r>
      <w:r>
        <w:rPr>
          <w:sz w:val="28"/>
          <w:szCs w:val="28"/>
        </w:rPr>
        <w:t>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</w:t>
      </w:r>
      <w:r>
        <w:rPr>
          <w:sz w:val="28"/>
          <w:szCs w:val="28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161FF" w:rsidRPr="009A2B5D" w:rsidP="00A161FF">
      <w:pPr>
        <w:jc w:val="both"/>
        <w:rPr>
          <w:sz w:val="28"/>
          <w:szCs w:val="28"/>
        </w:rPr>
      </w:pPr>
      <w:r w:rsidRPr="00D32BCA">
        <w:rPr>
          <w:sz w:val="28"/>
          <w:szCs w:val="28"/>
        </w:rPr>
        <w:t xml:space="preserve">        Постановление суда может быть обжаловано</w:t>
      </w:r>
      <w:r w:rsidRPr="00D32BCA">
        <w:rPr>
          <w:sz w:val="28"/>
          <w:szCs w:val="28"/>
        </w:rPr>
        <w:t xml:space="preserve"> в Ленинский районный суд Республики Крым через</w:t>
      </w:r>
      <w:r w:rsidRPr="009A2B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судебный участок № 61 </w:t>
      </w:r>
      <w:r w:rsidRPr="009A2B5D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A161FF" w:rsidP="00A161FF">
      <w:pPr>
        <w:jc w:val="both"/>
        <w:rPr>
          <w:sz w:val="28"/>
          <w:szCs w:val="28"/>
        </w:rPr>
      </w:pPr>
    </w:p>
    <w:p w:rsidR="00A161FF" w:rsidRPr="009A2B5D" w:rsidP="00A161FF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</w:t>
      </w:r>
    </w:p>
    <w:p w:rsidR="00A161FF" w:rsidRPr="009A2B5D" w:rsidP="00A161F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9A2B5D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9A2B5D">
        <w:rPr>
          <w:sz w:val="28"/>
          <w:szCs w:val="28"/>
        </w:rPr>
        <w:t xml:space="preserve"> судь</w:t>
      </w:r>
      <w:r>
        <w:rPr>
          <w:sz w:val="28"/>
          <w:szCs w:val="28"/>
        </w:rPr>
        <w:t>я  судебного  участка №61</w:t>
      </w:r>
    </w:p>
    <w:p w:rsidR="00A161FF" w:rsidRPr="009A2B5D" w:rsidP="00A161F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>Ленинского судебного района</w:t>
      </w:r>
    </w:p>
    <w:p w:rsidR="00A161FF" w:rsidRPr="009A2B5D" w:rsidP="00A161F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/Ленинский муниципальный район/      </w:t>
      </w:r>
      <w:r w:rsidRPr="009A2B5D">
        <w:rPr>
          <w:sz w:val="28"/>
          <w:szCs w:val="28"/>
        </w:rPr>
        <w:t xml:space="preserve">    </w:t>
      </w:r>
      <w:r w:rsidRPr="00D940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Pr="00D94029">
        <w:rPr>
          <w:sz w:val="28"/>
          <w:szCs w:val="28"/>
        </w:rPr>
        <w:t xml:space="preserve">  </w:t>
      </w:r>
      <w:r w:rsidRPr="009A2B5D">
        <w:rPr>
          <w:sz w:val="28"/>
          <w:szCs w:val="28"/>
        </w:rPr>
        <w:t xml:space="preserve">       И.В. Казарина</w:t>
      </w:r>
    </w:p>
    <w:p w:rsidR="00A161FF" w:rsidP="00A161F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9A2B5D">
        <w:rPr>
          <w:sz w:val="28"/>
          <w:szCs w:val="28"/>
        </w:rPr>
        <w:t>Республики Крым</w:t>
      </w:r>
    </w:p>
    <w:sectPr w:rsidSect="008B56A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FF"/>
    <w:rsid w:val="00003AE3"/>
    <w:rsid w:val="002E34DC"/>
    <w:rsid w:val="00336F01"/>
    <w:rsid w:val="003D4851"/>
    <w:rsid w:val="004E63FB"/>
    <w:rsid w:val="0054142A"/>
    <w:rsid w:val="005638E0"/>
    <w:rsid w:val="00642D67"/>
    <w:rsid w:val="00772498"/>
    <w:rsid w:val="00874677"/>
    <w:rsid w:val="008B56A8"/>
    <w:rsid w:val="009440E3"/>
    <w:rsid w:val="009A2B5D"/>
    <w:rsid w:val="00A161FF"/>
    <w:rsid w:val="00AD497E"/>
    <w:rsid w:val="00C65C4D"/>
    <w:rsid w:val="00D32BCA"/>
    <w:rsid w:val="00D94029"/>
    <w:rsid w:val="00DE1902"/>
    <w:rsid w:val="00EA0DD9"/>
    <w:rsid w:val="00F97C57"/>
    <w:rsid w:val="00FA0952"/>
    <w:rsid w:val="00FA55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16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267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