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251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974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19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2512420143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1601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Снигир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Виталия Васильевича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Снигир</w:t>
      </w:r>
      <w:r w:rsidR="00B15E6D">
        <w:rPr>
          <w:rFonts w:ascii="Times New Roman" w:hAnsi="Times New Roman" w:cs="Times New Roman"/>
          <w:sz w:val="26"/>
          <w:szCs w:val="26"/>
        </w:rPr>
        <w:t xml:space="preserve"> В.В.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B15E6D">
        <w:rPr>
          <w:rFonts w:ascii="Times New Roman" w:hAnsi="Times New Roman" w:cs="Times New Roman"/>
          <w:sz w:val="26"/>
          <w:szCs w:val="26"/>
        </w:rPr>
        <w:t>3000,00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Снигир В.В.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</w:t>
      </w:r>
      <w:r>
        <w:rPr>
          <w:rFonts w:ascii="Times New Roman" w:hAnsi="Times New Roman" w:cs="Times New Roman"/>
          <w:sz w:val="26"/>
          <w:szCs w:val="26"/>
        </w:rPr>
        <w:t>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Снигир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Кроме признательных </w:t>
      </w:r>
      <w:r w:rsidRPr="00E1146B">
        <w:rPr>
          <w:rFonts w:ascii="Times New Roman" w:hAnsi="Times New Roman" w:cs="Times New Roman"/>
          <w:sz w:val="26"/>
          <w:szCs w:val="26"/>
        </w:rPr>
        <w:t>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B15E6D" w:rsidR="00B15E6D">
        <w:rPr>
          <w:rFonts w:ascii="Times New Roman" w:hAnsi="Times New Roman" w:cs="Times New Roman"/>
          <w:sz w:val="26"/>
          <w:szCs w:val="26"/>
        </w:rPr>
        <w:t>Снигир В.В.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15E6D" w:rsidR="00B15E6D">
        <w:rPr>
          <w:rFonts w:ascii="Times New Roman" w:hAnsi="Times New Roman" w:cs="Times New Roman"/>
          <w:sz w:val="26"/>
          <w:szCs w:val="26"/>
        </w:rPr>
        <w:t>Снигир В.В.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Снигир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Виталия Васильевича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6000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="0095642E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01CBF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1601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1CBF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F703-BD1C-4309-B864-68C3257A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