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379" w:rsidRPr="00703F5A" w:rsidP="008C337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C3379" w:rsidP="008C337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61-26</w:t>
      </w:r>
      <w:r w:rsidR="003B67FB">
        <w:rPr>
          <w:sz w:val="28"/>
          <w:szCs w:val="28"/>
        </w:rPr>
        <w:t>7</w:t>
      </w:r>
      <w:r>
        <w:rPr>
          <w:sz w:val="28"/>
          <w:szCs w:val="28"/>
        </w:rPr>
        <w:t>/2022</w:t>
      </w:r>
    </w:p>
    <w:p w:rsidR="008C3379" w:rsidRPr="00C44A3B" w:rsidP="008C3379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2</w:t>
      </w:r>
      <w:r w:rsidRPr="00904929">
        <w:rPr>
          <w:color w:val="000000"/>
          <w:sz w:val="28"/>
          <w:szCs w:val="28"/>
        </w:rPr>
        <w:t>-</w:t>
      </w:r>
      <w:r w:rsidRPr="00C44A3B">
        <w:rPr>
          <w:sz w:val="28"/>
          <w:szCs w:val="28"/>
        </w:rPr>
        <w:t>000</w:t>
      </w:r>
      <w:r>
        <w:rPr>
          <w:sz w:val="28"/>
          <w:szCs w:val="28"/>
        </w:rPr>
        <w:t>6</w:t>
      </w:r>
      <w:r w:rsidR="003B67FB">
        <w:rPr>
          <w:sz w:val="28"/>
          <w:szCs w:val="28"/>
        </w:rPr>
        <w:t>18-85</w:t>
      </w:r>
    </w:p>
    <w:p w:rsidR="008C3379" w:rsidRPr="00703F5A" w:rsidP="008C3379">
      <w:pPr>
        <w:jc w:val="right"/>
        <w:rPr>
          <w:sz w:val="28"/>
          <w:szCs w:val="28"/>
        </w:rPr>
      </w:pPr>
    </w:p>
    <w:p w:rsidR="008C3379" w:rsidP="008C3379">
      <w:pPr>
        <w:jc w:val="center"/>
        <w:rPr>
          <w:b/>
          <w:sz w:val="28"/>
          <w:szCs w:val="28"/>
        </w:rPr>
      </w:pPr>
    </w:p>
    <w:p w:rsidR="008C3379" w:rsidRPr="00703F5A" w:rsidP="008C337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C3379" w:rsidRPr="00703F5A" w:rsidP="008C3379">
      <w:pPr>
        <w:jc w:val="center"/>
        <w:rPr>
          <w:b/>
          <w:sz w:val="28"/>
          <w:szCs w:val="28"/>
        </w:rPr>
      </w:pPr>
    </w:p>
    <w:p w:rsidR="008C3379" w:rsidRPr="00703F5A" w:rsidP="008C33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мая 2022 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C3379" w:rsidRPr="00703F5A" w:rsidP="008C3379">
      <w:pPr>
        <w:jc w:val="both"/>
        <w:rPr>
          <w:sz w:val="28"/>
          <w:szCs w:val="28"/>
          <w:lang w:val="uk-UA"/>
        </w:rPr>
      </w:pPr>
    </w:p>
    <w:p w:rsidR="008C3379" w:rsidRPr="00703F5A" w:rsidP="008C3379">
      <w:pPr>
        <w:jc w:val="both"/>
        <w:rPr>
          <w:sz w:val="28"/>
          <w:szCs w:val="28"/>
        </w:rPr>
      </w:pPr>
    </w:p>
    <w:p w:rsidR="008C3379" w:rsidP="008C33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Отделение Пенсионного Фонда Российской</w:t>
      </w:r>
      <w:r>
        <w:rPr>
          <w:sz w:val="28"/>
          <w:szCs w:val="28"/>
        </w:rPr>
        <w:t xml:space="preserve">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2C13B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C3379" w:rsidP="002C1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6533"/>
            </w:tblGrid>
            <w:tr w:rsidTr="00233626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36" w:type="dxa"/>
                </w:tcPr>
                <w:p w:rsidR="00233626" w:rsidP="002C13B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533" w:type="dxa"/>
                </w:tcPr>
                <w:p w:rsidR="00233626" w:rsidP="0023362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Ярошенко Наталью Валериевну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233626" w:rsidRPr="005F0628" w:rsidP="00233626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F0628"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8C3379" w:rsidP="005F062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03F5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C3379" w:rsidRPr="00703F5A" w:rsidP="008C33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КоАП РФ, </w:t>
      </w:r>
    </w:p>
    <w:p w:rsidR="008C3379" w:rsidRPr="00703F5A" w:rsidP="008C3379">
      <w:pPr>
        <w:jc w:val="both"/>
        <w:rPr>
          <w:sz w:val="28"/>
          <w:szCs w:val="28"/>
        </w:rPr>
      </w:pPr>
    </w:p>
    <w:p w:rsidR="008C3379" w:rsidP="008C337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C3379" w:rsidP="008C3379">
      <w:pPr>
        <w:jc w:val="center"/>
        <w:rPr>
          <w:sz w:val="28"/>
          <w:szCs w:val="28"/>
        </w:rPr>
      </w:pPr>
    </w:p>
    <w:p w:rsidR="008C3379" w:rsidP="008C337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5F0628">
        <w:rPr>
          <w:sz w:val="28"/>
          <w:szCs w:val="28"/>
        </w:rPr>
        <w:t xml:space="preserve">Ярошенко Н.В.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срока предоставления ежемесячного отчета по форме СЗВ-М</w:t>
      </w:r>
      <w:r w:rsidRPr="00DD23CA">
        <w:rPr>
          <w:sz w:val="28"/>
          <w:szCs w:val="28"/>
        </w:rPr>
        <w:t xml:space="preserve"> </w:t>
      </w:r>
      <w:r>
        <w:rPr>
          <w:sz w:val="28"/>
          <w:szCs w:val="28"/>
        </w:rPr>
        <w:t>за декабрь 2021 года.  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</w:t>
      </w:r>
      <w:r>
        <w:rPr>
          <w:sz w:val="28"/>
          <w:szCs w:val="28"/>
        </w:rPr>
        <w:t>хования» предусмотрена обязанность страхователя ежемесячно не позднее 15-го числа месяца следующего за отчетным периодом-месяцем   предоставлять в территориальный орган ПФР сведения по форме СЗВ-М о каждом работающем у него застрахованном лице (включая лиц</w:t>
      </w:r>
      <w:r>
        <w:rPr>
          <w:sz w:val="28"/>
          <w:szCs w:val="28"/>
        </w:rPr>
        <w:t>, 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Таким образом, отчет по форме СЗВ-М за декабрь 2021 года (</w:t>
      </w:r>
      <w:r>
        <w:rPr>
          <w:sz w:val="28"/>
          <w:szCs w:val="28"/>
        </w:rPr>
        <w:t xml:space="preserve">исходная форма) должен быть предоставлен плательщиком до 17.01.2022 года включительно. Фактически сведения в отношении одного застрахованного лица </w:t>
      </w:r>
      <w:r w:rsidR="005F0628">
        <w:rPr>
          <w:sz w:val="28"/>
          <w:szCs w:val="28"/>
        </w:rPr>
        <w:t>Васильченко А.Л.</w:t>
      </w:r>
      <w:r>
        <w:rPr>
          <w:sz w:val="28"/>
          <w:szCs w:val="28"/>
        </w:rPr>
        <w:t xml:space="preserve"> по форме СЗВ-М </w:t>
      </w:r>
      <w:r w:rsidR="005F0628">
        <w:rPr>
          <w:sz w:val="28"/>
          <w:szCs w:val="28"/>
        </w:rPr>
        <w:t>дополняющая</w:t>
      </w:r>
      <w:r>
        <w:rPr>
          <w:sz w:val="28"/>
          <w:szCs w:val="28"/>
        </w:rPr>
        <w:t xml:space="preserve"> была представлен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то есть с нарушением установле</w:t>
      </w:r>
      <w:r>
        <w:rPr>
          <w:sz w:val="28"/>
          <w:szCs w:val="28"/>
        </w:rPr>
        <w:t>нного срока.</w:t>
      </w:r>
    </w:p>
    <w:p w:rsidR="005F0628" w:rsidP="008C33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Ярошенко Н.В. </w:t>
      </w:r>
      <w:r w:rsidR="008C3379">
        <w:rPr>
          <w:sz w:val="28"/>
          <w:szCs w:val="28"/>
        </w:rPr>
        <w:t>в судебное заседание не явилась.  О дне, времени и месте рассмотрения дела извещена надлежащим образом</w:t>
      </w:r>
      <w:r>
        <w:rPr>
          <w:sz w:val="28"/>
          <w:szCs w:val="28"/>
        </w:rPr>
        <w:t xml:space="preserve">. Направила в суд заявление о рассмотрении дела в ее отсутствие. С протоколом об административном правонарушении согласна, </w:t>
      </w:r>
      <w:r>
        <w:rPr>
          <w:sz w:val="28"/>
          <w:szCs w:val="28"/>
        </w:rPr>
        <w:t>просит суд назначить минимальное наказание.</w:t>
      </w:r>
    </w:p>
    <w:p w:rsidR="008C3379" w:rsidP="008C33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="005F0628">
        <w:rPr>
          <w:sz w:val="28"/>
          <w:szCs w:val="28"/>
        </w:rPr>
        <w:t xml:space="preserve"> Ярошенко Н.В</w:t>
      </w:r>
      <w:r>
        <w:rPr>
          <w:sz w:val="28"/>
          <w:szCs w:val="28"/>
        </w:rPr>
        <w:t>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</w:t>
      </w:r>
      <w:r>
        <w:rPr>
          <w:sz w:val="28"/>
          <w:szCs w:val="28"/>
        </w:rPr>
        <w:t xml:space="preserve">правонарушении </w:t>
      </w:r>
      <w:r>
        <w:rPr>
          <w:sz w:val="28"/>
          <w:szCs w:val="28"/>
        </w:rPr>
        <w:t>(л.д.1), сведениями по форме СЗВ-М (л.д.2), извещением о доставке (л.д.3), выпиской из единого государственного р</w:t>
      </w:r>
      <w:r w:rsidR="005F0628">
        <w:rPr>
          <w:sz w:val="28"/>
          <w:szCs w:val="28"/>
        </w:rPr>
        <w:t xml:space="preserve">еестра юридических лиц </w:t>
      </w:r>
      <w:r w:rsidR="005F0628">
        <w:rPr>
          <w:sz w:val="28"/>
          <w:szCs w:val="28"/>
        </w:rPr>
        <w:t xml:space="preserve">( </w:t>
      </w:r>
      <w:r w:rsidR="005F0628">
        <w:rPr>
          <w:sz w:val="28"/>
          <w:szCs w:val="28"/>
        </w:rPr>
        <w:t>л.д.4-7</w:t>
      </w:r>
      <w:r>
        <w:rPr>
          <w:sz w:val="28"/>
          <w:szCs w:val="28"/>
        </w:rPr>
        <w:t>).</w:t>
      </w:r>
    </w:p>
    <w:p w:rsidR="008C3379" w:rsidRPr="005729CA" w:rsidP="008C3379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512D97">
        <w:rPr>
          <w:sz w:val="28"/>
          <w:szCs w:val="28"/>
        </w:rPr>
        <w:t xml:space="preserve"> </w:t>
      </w:r>
      <w:r w:rsidR="005F0628">
        <w:rPr>
          <w:sz w:val="28"/>
          <w:szCs w:val="28"/>
        </w:rPr>
        <w:t>Ярошенко Н.В.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</w:t>
      </w:r>
      <w:r w:rsidRPr="002B69A6">
        <w:rPr>
          <w:sz w:val="28"/>
          <w:szCs w:val="28"/>
        </w:rPr>
        <w:t>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8C3379" w:rsidRPr="005729CA" w:rsidP="008C337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</w:t>
      </w:r>
      <w:r w:rsidRPr="005729CA">
        <w:rPr>
          <w:sz w:val="28"/>
          <w:szCs w:val="28"/>
        </w:rPr>
        <w:t>енного правонарушения, личность лица, совершившего правонарушение, степень его вины, отсутствие отягчающ</w:t>
      </w:r>
      <w:r>
        <w:rPr>
          <w:sz w:val="28"/>
          <w:szCs w:val="28"/>
        </w:rPr>
        <w:t xml:space="preserve">их обстоятельств, </w:t>
      </w:r>
      <w:r w:rsidR="005F0628">
        <w:rPr>
          <w:sz w:val="28"/>
          <w:szCs w:val="28"/>
        </w:rPr>
        <w:t xml:space="preserve">наличие смягчающего обстоятельства – признание вины,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</w:t>
      </w:r>
      <w:r w:rsidRPr="005729CA">
        <w:rPr>
          <w:sz w:val="28"/>
          <w:szCs w:val="28"/>
        </w:rPr>
        <w:t xml:space="preserve">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</w:t>
      </w:r>
      <w:r w:rsidRPr="005729CA">
        <w:rPr>
          <w:sz w:val="28"/>
          <w:szCs w:val="28"/>
        </w:rPr>
        <w:t>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8C3379" w:rsidRPr="005729CA" w:rsidP="008C337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8C3379" w:rsidRPr="005729CA" w:rsidP="008C337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</w:t>
      </w:r>
      <w:r w:rsidRPr="005729CA">
        <w:rPr>
          <w:b/>
          <w:sz w:val="28"/>
          <w:szCs w:val="28"/>
        </w:rPr>
        <w:t>ТАНОВИЛ:</w:t>
      </w:r>
    </w:p>
    <w:p w:rsidR="008C3379" w:rsidRPr="005729CA" w:rsidP="008C337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8C3379" w:rsidRPr="00C44A3B" w:rsidP="0023362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виновной  </w:t>
      </w:r>
      <w:r>
        <w:rPr>
          <w:sz w:val="28"/>
          <w:szCs w:val="28"/>
        </w:rPr>
        <w:t>(данные изъяты)</w:t>
      </w:r>
      <w:r w:rsidRPr="00614225" w:rsidR="00233626">
        <w:rPr>
          <w:b/>
          <w:sz w:val="28"/>
          <w:szCs w:val="28"/>
        </w:rPr>
        <w:t xml:space="preserve"> </w:t>
      </w:r>
      <w:r w:rsidR="00233626">
        <w:rPr>
          <w:b/>
          <w:sz w:val="28"/>
          <w:szCs w:val="28"/>
        </w:rPr>
        <w:t>Ярошенко Наталью Валериевну</w:t>
      </w:r>
      <w:r w:rsidR="002336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33626">
        <w:rPr>
          <w:sz w:val="28"/>
          <w:szCs w:val="28"/>
        </w:rPr>
        <w:t xml:space="preserve"> </w:t>
      </w:r>
      <w:r w:rsidRPr="00C44A3B">
        <w:rPr>
          <w:sz w:val="28"/>
          <w:szCs w:val="28"/>
        </w:rPr>
        <w:t xml:space="preserve">в совершении правонарушения, предусмотренного ст. 15.33.2 ч.1 КоАП РФ и подвергнуть её  административному наказанию  в виде штрафа в сумме </w:t>
      </w:r>
      <w:r>
        <w:rPr>
          <w:b/>
          <w:sz w:val="28"/>
          <w:szCs w:val="28"/>
        </w:rPr>
        <w:t xml:space="preserve">300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триста</w:t>
      </w:r>
      <w:r w:rsidRPr="00C44A3B">
        <w:rPr>
          <w:b/>
          <w:sz w:val="28"/>
          <w:szCs w:val="28"/>
        </w:rPr>
        <w:t>)   рублей.</w:t>
      </w:r>
      <w:r w:rsidRPr="00C44A3B">
        <w:rPr>
          <w:sz w:val="28"/>
          <w:szCs w:val="28"/>
        </w:rPr>
        <w:t xml:space="preserve"> </w:t>
      </w:r>
    </w:p>
    <w:p w:rsidR="008C3379" w:rsidRPr="00C44A3B" w:rsidP="008C3379">
      <w:pPr>
        <w:ind w:firstLine="708"/>
        <w:jc w:val="both"/>
        <w:rPr>
          <w:sz w:val="28"/>
          <w:szCs w:val="28"/>
        </w:rPr>
      </w:pPr>
      <w:r w:rsidRPr="00C44A3B">
        <w:rPr>
          <w:sz w:val="28"/>
          <w:szCs w:val="28"/>
        </w:rPr>
        <w:t xml:space="preserve">Сумму штрафа необходимо внести: </w:t>
      </w:r>
    </w:p>
    <w:p w:rsidR="008C3379" w:rsidRPr="00F56FB9" w:rsidP="008C3379">
      <w:pPr>
        <w:ind w:firstLine="708"/>
        <w:jc w:val="both"/>
        <w:rPr>
          <w:sz w:val="28"/>
          <w:szCs w:val="28"/>
        </w:rPr>
      </w:pPr>
      <w:r w:rsidRPr="00C44A3B">
        <w:rPr>
          <w:sz w:val="28"/>
          <w:szCs w:val="28"/>
        </w:rPr>
        <w:t>Получатель: УФК по Республике Крым ( ГУ – Отделение  Пенсионного фонда РФ по</w:t>
      </w:r>
      <w:r w:rsidRPr="00F56FB9">
        <w:rPr>
          <w:sz w:val="28"/>
          <w:szCs w:val="28"/>
        </w:rPr>
        <w:t xml:space="preserve">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</w:t>
      </w:r>
      <w:r w:rsidRPr="00F56FB9">
        <w:rPr>
          <w:sz w:val="28"/>
          <w:szCs w:val="28"/>
        </w:rPr>
        <w:t>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8C3379" w:rsidRPr="002B12AE" w:rsidP="008C3379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5F0628">
        <w:rPr>
          <w:sz w:val="28"/>
          <w:szCs w:val="28"/>
        </w:rPr>
        <w:t>Ярошенко Н.В</w:t>
      </w:r>
      <w:r>
        <w:rPr>
          <w:color w:val="000000"/>
          <w:sz w:val="28"/>
          <w:szCs w:val="28"/>
        </w:rPr>
        <w:t xml:space="preserve">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</w:t>
      </w:r>
      <w:r w:rsidRPr="002B12AE">
        <w:rPr>
          <w:color w:val="000000"/>
          <w:sz w:val="28"/>
          <w:szCs w:val="28"/>
        </w:rPr>
        <w:t xml:space="preserve">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 w:rsidRPr="002B12AE">
        <w:rPr>
          <w:color w:val="000000"/>
          <w:sz w:val="28"/>
          <w:szCs w:val="28"/>
        </w:rPr>
        <w:t>статьей 31.5 настоящего Кодекса.</w:t>
      </w:r>
    </w:p>
    <w:p w:rsidR="008C3379" w:rsidRPr="002B12AE" w:rsidP="008C3379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</w:t>
      </w:r>
      <w:r w:rsidRPr="002B12AE">
        <w:rPr>
          <w:color w:val="000000"/>
          <w:sz w:val="28"/>
          <w:szCs w:val="28"/>
        </w:rPr>
        <w:t>привлечено к административной ответственности по ч.1 ст.20.25 КоАП РФ за неуплату администр</w:t>
      </w:r>
      <w:r w:rsidRPr="002B12AE">
        <w:rPr>
          <w:color w:val="000000"/>
          <w:sz w:val="28"/>
          <w:szCs w:val="28"/>
        </w:rPr>
        <w:t xml:space="preserve">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 одной тысячи рублей, либо административный арест на срок до </w:t>
      </w:r>
      <w:r w:rsidRPr="002B12AE">
        <w:rPr>
          <w:color w:val="000000"/>
          <w:sz w:val="28"/>
          <w:szCs w:val="28"/>
        </w:rPr>
        <w:t>пятнадцати суток, либо обязательные работы на срок до пятидесяти часов.</w:t>
      </w:r>
    </w:p>
    <w:p w:rsidR="008C3379" w:rsidRPr="002B12AE" w:rsidP="008C3379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8C3379" w:rsidP="008C3379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8C3379" w:rsidRPr="002B12AE" w:rsidP="008C3379">
      <w:pPr>
        <w:jc w:val="both"/>
        <w:rPr>
          <w:color w:val="000000"/>
          <w:sz w:val="27"/>
          <w:szCs w:val="27"/>
        </w:rPr>
      </w:pPr>
    </w:p>
    <w:p w:rsidR="008C3379" w:rsidRPr="002B12AE" w:rsidP="008C3379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</w:t>
      </w:r>
      <w:r w:rsidRPr="002B12AE">
        <w:rPr>
          <w:color w:val="000000"/>
          <w:sz w:val="28"/>
          <w:szCs w:val="28"/>
        </w:rPr>
        <w:t>ировой судья  судебного  участка №61</w:t>
      </w:r>
    </w:p>
    <w:p w:rsidR="008C3379" w:rsidRPr="002B12AE" w:rsidP="008C3379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8C3379" w:rsidRPr="002B12AE" w:rsidP="008C3379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8C3379" w:rsidRPr="002B12AE" w:rsidP="008C3379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8C3379" w:rsidP="008C3379"/>
    <w:p w:rsidR="008C3379" w:rsidP="008C337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8C3379" w:rsidP="008C3379"/>
    <w:p w:rsidR="008C3379" w:rsidP="008C3379"/>
    <w:p w:rsidR="008C3379" w:rsidP="008C3379"/>
    <w:p w:rsidR="008C3379" w:rsidP="008C3379"/>
    <w:p w:rsidR="008C3379" w:rsidP="008C3379"/>
    <w:p w:rsidR="008C3379" w:rsidP="008C3379"/>
    <w:p w:rsidR="008C3379" w:rsidP="008C3379"/>
    <w:p w:rsidR="008C3379" w:rsidP="008C3379"/>
    <w:p w:rsidR="008C3379" w:rsidP="008C3379"/>
    <w:p w:rsidR="008C3379" w:rsidP="008C3379"/>
    <w:p w:rsidR="008C3379" w:rsidP="008C3379"/>
    <w:p w:rsidR="008C3379" w:rsidP="008C3379"/>
    <w:p w:rsidR="008C3379" w:rsidP="008C3379"/>
    <w:p w:rsidR="008C3379" w:rsidP="008C3379"/>
    <w:p w:rsidR="008C3379" w:rsidP="008C3379"/>
    <w:p w:rsidR="008C3379" w:rsidP="008C3379"/>
    <w:p w:rsidR="008C3379" w:rsidP="008C3379"/>
    <w:p w:rsidR="008C3379" w:rsidP="008C3379"/>
    <w:p w:rsidR="00B27803"/>
    <w:sectPr w:rsidSect="005F062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79"/>
    <w:rsid w:val="00233626"/>
    <w:rsid w:val="002B12AE"/>
    <w:rsid w:val="002B69A6"/>
    <w:rsid w:val="002C13B7"/>
    <w:rsid w:val="003909FB"/>
    <w:rsid w:val="003B67FB"/>
    <w:rsid w:val="00512D97"/>
    <w:rsid w:val="005729CA"/>
    <w:rsid w:val="005F0628"/>
    <w:rsid w:val="00614225"/>
    <w:rsid w:val="006177B1"/>
    <w:rsid w:val="00703F5A"/>
    <w:rsid w:val="008C3379"/>
    <w:rsid w:val="008E588B"/>
    <w:rsid w:val="00904929"/>
    <w:rsid w:val="00B27803"/>
    <w:rsid w:val="00BC33A7"/>
    <w:rsid w:val="00C44A3B"/>
    <w:rsid w:val="00DD23CA"/>
    <w:rsid w:val="00E7346B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