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BF2" w:rsidRPr="00703F5A" w:rsidP="00EA5BF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A5BF2" w:rsidRPr="00703F5A" w:rsidP="00EA5BF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27766A">
        <w:rPr>
          <w:sz w:val="28"/>
          <w:szCs w:val="28"/>
        </w:rPr>
        <w:t>269</w:t>
      </w:r>
      <w:r w:rsidRPr="00586C9C">
        <w:rPr>
          <w:sz w:val="28"/>
          <w:szCs w:val="28"/>
        </w:rPr>
        <w:t>/2019</w:t>
      </w:r>
    </w:p>
    <w:p w:rsidR="00EA5BF2" w:rsidRPr="00703F5A" w:rsidP="00EA5BF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A5BF2" w:rsidP="00EA5BF2">
      <w:pPr>
        <w:jc w:val="both"/>
        <w:rPr>
          <w:sz w:val="28"/>
          <w:szCs w:val="28"/>
          <w:lang w:val="uk-UA"/>
        </w:rPr>
      </w:pPr>
    </w:p>
    <w:p w:rsidR="00EA5BF2" w:rsidRPr="00703F5A" w:rsidP="00EA5B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25 июня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EA5BF2" w:rsidRPr="00703F5A" w:rsidP="00EA5BF2">
      <w:pPr>
        <w:jc w:val="both"/>
        <w:rPr>
          <w:sz w:val="28"/>
          <w:szCs w:val="28"/>
          <w:lang w:val="uk-UA"/>
        </w:rPr>
      </w:pPr>
    </w:p>
    <w:p w:rsidR="00EA5BF2" w:rsidP="00EA5B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27766A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МВД </w:t>
      </w:r>
      <w:r w:rsidR="0027766A">
        <w:rPr>
          <w:sz w:val="28"/>
          <w:szCs w:val="28"/>
        </w:rPr>
        <w:t>РФ по Ленинскому району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D401BD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771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A5BF2" w:rsidP="00C77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A5BF2" w:rsidP="00C7719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Добрынина Александра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EA5BF2" w:rsidP="00C30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77196">
        <w:tblPrEx>
          <w:tblW w:w="0" w:type="auto"/>
          <w:tblLook w:val="04A0"/>
        </w:tblPrEx>
        <w:tc>
          <w:tcPr>
            <w:tcW w:w="1526" w:type="dxa"/>
          </w:tcPr>
          <w:p w:rsidR="00EA5BF2" w:rsidP="00C77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A5BF2" w:rsidP="00C7719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5BF2" w:rsidRPr="00703F5A" w:rsidP="00EA5B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27766A">
        <w:rPr>
          <w:sz w:val="28"/>
          <w:szCs w:val="28"/>
        </w:rPr>
        <w:t>12.34</w:t>
      </w:r>
      <w:r w:rsidRPr="00703F5A">
        <w:rPr>
          <w:sz w:val="28"/>
          <w:szCs w:val="28"/>
        </w:rPr>
        <w:t xml:space="preserve"> ч. 1 КоАП РФ, -</w:t>
      </w:r>
    </w:p>
    <w:p w:rsidR="00EA5BF2" w:rsidRPr="00703F5A" w:rsidP="00EA5BF2">
      <w:pPr>
        <w:jc w:val="both"/>
        <w:rPr>
          <w:sz w:val="28"/>
          <w:szCs w:val="28"/>
        </w:rPr>
      </w:pPr>
    </w:p>
    <w:p w:rsidR="00EA5BF2" w:rsidP="00EA5BF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A5BF2" w:rsidP="00EA5BF2">
      <w:pPr>
        <w:jc w:val="both"/>
        <w:rPr>
          <w:sz w:val="28"/>
          <w:szCs w:val="28"/>
        </w:rPr>
      </w:pPr>
    </w:p>
    <w:p w:rsidR="0027766A" w:rsidP="00EA5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3C22">
        <w:rPr>
          <w:sz w:val="28"/>
          <w:szCs w:val="28"/>
        </w:rPr>
        <w:t xml:space="preserve"> Добрынин А.А., являясь должностным лицом, ответст</w:t>
      </w:r>
      <w:r w:rsidR="00D401BD">
        <w:rPr>
          <w:sz w:val="28"/>
          <w:szCs w:val="28"/>
        </w:rPr>
        <w:t>в</w:t>
      </w:r>
      <w:r w:rsidR="006F3C22">
        <w:rPr>
          <w:sz w:val="28"/>
          <w:szCs w:val="28"/>
        </w:rPr>
        <w:t>енным за производство дорожных ра</w:t>
      </w:r>
      <w:r w:rsidR="00D401BD">
        <w:rPr>
          <w:sz w:val="28"/>
          <w:szCs w:val="28"/>
        </w:rPr>
        <w:t>б</w:t>
      </w:r>
      <w:r w:rsidR="006F3C22">
        <w:rPr>
          <w:sz w:val="28"/>
          <w:szCs w:val="28"/>
        </w:rPr>
        <w:t>от не принял своевременных ме</w:t>
      </w:r>
      <w:r w:rsidR="00D401BD">
        <w:rPr>
          <w:sz w:val="28"/>
          <w:szCs w:val="28"/>
        </w:rPr>
        <w:t>р</w:t>
      </w:r>
      <w:r w:rsidR="006F3C22">
        <w:rPr>
          <w:sz w:val="28"/>
          <w:szCs w:val="28"/>
        </w:rPr>
        <w:t xml:space="preserve"> по обеспечению безопасности дорожного движения в нарушение ГОСТ Р50597-2017, ГОСТ-Р52289-2004, ГОСТ Р21256-2011, ГОСТ Р52766-2007, ОДМ 218.6</w:t>
      </w:r>
      <w:r w:rsidR="00D401BD">
        <w:rPr>
          <w:sz w:val="28"/>
          <w:szCs w:val="28"/>
        </w:rPr>
        <w:t>.</w:t>
      </w:r>
      <w:r w:rsidR="006F3C22">
        <w:rPr>
          <w:sz w:val="28"/>
          <w:szCs w:val="28"/>
        </w:rPr>
        <w:t>019-2016 – отсутствует схема организации дорожного движения, знаки выставлены с нарушением.</w:t>
      </w:r>
    </w:p>
    <w:p w:rsidR="00EA5BF2" w:rsidP="00EA5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Д</w:t>
      </w:r>
      <w:r w:rsidR="005310E9">
        <w:rPr>
          <w:sz w:val="28"/>
          <w:szCs w:val="28"/>
        </w:rPr>
        <w:t>обрынин А.А.</w:t>
      </w:r>
      <w:r>
        <w:rPr>
          <w:sz w:val="28"/>
          <w:szCs w:val="28"/>
        </w:rPr>
        <w:t xml:space="preserve"> вину в совершении правонарушения признал полностью</w:t>
      </w:r>
      <w:r w:rsidR="005310E9">
        <w:rPr>
          <w:sz w:val="28"/>
          <w:szCs w:val="28"/>
        </w:rPr>
        <w:t>, пояснил, что допустил нарушения, указанные в протоколе.</w:t>
      </w:r>
    </w:p>
    <w:p w:rsidR="00EA5BF2" w:rsidP="00EA5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5310E9">
        <w:rPr>
          <w:sz w:val="28"/>
          <w:szCs w:val="28"/>
        </w:rPr>
        <w:t>Добрынина А.А</w:t>
      </w:r>
      <w:r>
        <w:rPr>
          <w:sz w:val="28"/>
          <w:szCs w:val="28"/>
        </w:rPr>
        <w:t>,  изучив и исследовав материалы дела,  суд</w:t>
      </w:r>
      <w:r>
        <w:rPr>
          <w:sz w:val="28"/>
          <w:szCs w:val="28"/>
        </w:rPr>
        <w:t xml:space="preserve"> считает, что вина</w:t>
      </w:r>
      <w:r w:rsidRPr="006E0695">
        <w:rPr>
          <w:sz w:val="28"/>
          <w:szCs w:val="28"/>
        </w:rPr>
        <w:t xml:space="preserve"> </w:t>
      </w:r>
      <w:r w:rsidR="00B50B94">
        <w:rPr>
          <w:sz w:val="28"/>
          <w:szCs w:val="28"/>
        </w:rPr>
        <w:t xml:space="preserve">должностного лица </w:t>
      </w:r>
      <w:r w:rsidR="005310E9">
        <w:rPr>
          <w:sz w:val="28"/>
          <w:szCs w:val="28"/>
        </w:rPr>
        <w:t xml:space="preserve">Добрынина А.А. </w:t>
      </w:r>
      <w:r>
        <w:rPr>
          <w:sz w:val="28"/>
          <w:szCs w:val="28"/>
        </w:rPr>
        <w:t>в совершении административного правонарушения,  предусмотренного ст. 12.</w:t>
      </w:r>
      <w:r w:rsidR="005310E9">
        <w:rPr>
          <w:sz w:val="28"/>
          <w:szCs w:val="28"/>
        </w:rPr>
        <w:t>34</w:t>
      </w:r>
      <w:r w:rsidR="00B50B94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 доказана полностью и подтверждается совокупностью с</w:t>
      </w:r>
      <w:r w:rsidR="005310E9"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310E9">
        <w:rPr>
          <w:sz w:val="28"/>
          <w:szCs w:val="28"/>
        </w:rPr>
        <w:t xml:space="preserve"> об административном правонарушении ( л.д.5), приказом о приеме Добрынина А.А. на работу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310E9">
        <w:rPr>
          <w:sz w:val="28"/>
          <w:szCs w:val="28"/>
        </w:rPr>
        <w:t>,</w:t>
      </w:r>
      <w:r w:rsidR="005310E9">
        <w:rPr>
          <w:sz w:val="28"/>
          <w:szCs w:val="28"/>
        </w:rPr>
        <w:t xml:space="preserve"> производителем работ </w:t>
      </w:r>
      <w:r w:rsidR="005310E9">
        <w:rPr>
          <w:sz w:val="28"/>
          <w:szCs w:val="28"/>
        </w:rPr>
        <w:t xml:space="preserve">( </w:t>
      </w:r>
      <w:r w:rsidR="005310E9">
        <w:rPr>
          <w:sz w:val="28"/>
          <w:szCs w:val="28"/>
        </w:rPr>
        <w:t>л.д.5), должностн</w:t>
      </w:r>
      <w:r w:rsidR="00B50B94">
        <w:rPr>
          <w:sz w:val="28"/>
          <w:szCs w:val="28"/>
        </w:rPr>
        <w:t>ой инструкцией</w:t>
      </w:r>
      <w:r w:rsidR="005310E9">
        <w:rPr>
          <w:sz w:val="28"/>
          <w:szCs w:val="28"/>
        </w:rPr>
        <w:t xml:space="preserve"> производителя работ ( л.д.6-9), фото ( </w:t>
      </w:r>
      <w:r w:rsidR="007A3EC2">
        <w:rPr>
          <w:sz w:val="28"/>
          <w:szCs w:val="28"/>
        </w:rPr>
        <w:t xml:space="preserve">л.д.12-13), предписанием ОГИБДД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3EC2">
        <w:rPr>
          <w:sz w:val="28"/>
          <w:szCs w:val="28"/>
        </w:rPr>
        <w:t xml:space="preserve"> ( л.д.17).</w:t>
      </w:r>
    </w:p>
    <w:p w:rsidR="00EA5BF2" w:rsidRPr="007A3EC2" w:rsidP="007A3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7809">
        <w:rPr>
          <w:sz w:val="28"/>
          <w:szCs w:val="28"/>
        </w:rPr>
        <w:t xml:space="preserve">Таким образом, </w:t>
      </w:r>
      <w:r w:rsidRPr="007A3EC2">
        <w:rPr>
          <w:sz w:val="28"/>
          <w:szCs w:val="28"/>
        </w:rPr>
        <w:t xml:space="preserve">действия </w:t>
      </w:r>
      <w:r w:rsidR="007A3EC2">
        <w:rPr>
          <w:sz w:val="28"/>
          <w:szCs w:val="28"/>
        </w:rPr>
        <w:t xml:space="preserve">должностного лица </w:t>
      </w:r>
      <w:r w:rsidRPr="007A3EC2">
        <w:rPr>
          <w:sz w:val="28"/>
          <w:szCs w:val="28"/>
        </w:rPr>
        <w:t>Д</w:t>
      </w:r>
      <w:r w:rsidR="007A3EC2">
        <w:rPr>
          <w:sz w:val="28"/>
          <w:szCs w:val="28"/>
        </w:rPr>
        <w:t>обрынина А.А.</w:t>
      </w:r>
      <w:r w:rsidRPr="007A3EC2">
        <w:rPr>
          <w:sz w:val="28"/>
          <w:szCs w:val="28"/>
        </w:rPr>
        <w:t xml:space="preserve">  правильно </w:t>
      </w:r>
      <w:r w:rsidRPr="007A3EC2" w:rsidR="007A3EC2">
        <w:rPr>
          <w:sz w:val="28"/>
          <w:szCs w:val="28"/>
        </w:rPr>
        <w:t>квалифицированы по ч. 1 ст. 12.34</w:t>
      </w:r>
      <w:r w:rsidRPr="007A3EC2">
        <w:rPr>
          <w:sz w:val="28"/>
          <w:szCs w:val="28"/>
        </w:rPr>
        <w:t xml:space="preserve"> КоАП РФ, как</w:t>
      </w:r>
      <w:r w:rsidRPr="007A3EC2" w:rsidR="007A3EC2">
        <w:rPr>
          <w:sz w:val="28"/>
          <w:szCs w:val="28"/>
        </w:rPr>
        <w:t xml:space="preserve"> н</w:t>
      </w:r>
      <w:r w:rsidRPr="007A3EC2" w:rsidR="007A3EC2">
        <w:rPr>
          <w:sz w:val="28"/>
          <w:szCs w:val="28"/>
          <w:shd w:val="clear" w:color="auto" w:fill="FFFFFF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Pr="007A3EC2">
        <w:rPr>
          <w:sz w:val="28"/>
          <w:szCs w:val="28"/>
        </w:rPr>
        <w:t>.</w:t>
      </w:r>
    </w:p>
    <w:p w:rsidR="00EA5BF2" w:rsidRPr="00664BC6" w:rsidP="00EA5BF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7A3EC2">
        <w:rPr>
          <w:sz w:val="28"/>
          <w:szCs w:val="28"/>
        </w:rPr>
        <w:t xml:space="preserve">должностному лицу </w:t>
      </w:r>
      <w:r w:rsidRPr="001E7809">
        <w:rPr>
          <w:sz w:val="28"/>
          <w:szCs w:val="28"/>
        </w:rPr>
        <w:t>Д</w:t>
      </w:r>
      <w:r w:rsidR="007A3EC2">
        <w:rPr>
          <w:sz w:val="28"/>
          <w:szCs w:val="28"/>
        </w:rPr>
        <w:t>обрынину А.А.</w:t>
      </w:r>
      <w:r w:rsidRPr="00A8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</w:t>
      </w:r>
      <w:r w:rsidRPr="00664BC6">
        <w:rPr>
          <w:sz w:val="28"/>
          <w:szCs w:val="28"/>
        </w:rPr>
        <w:t xml:space="preserve">личность лица, совершившего правонарушение,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</w:t>
      </w:r>
      <w:r w:rsidRPr="00664BC6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</w:t>
      </w:r>
      <w:r w:rsidRPr="00664BC6">
        <w:rPr>
          <w:sz w:val="28"/>
          <w:szCs w:val="28"/>
        </w:rPr>
        <w:t xml:space="preserve"> правонаруш</w:t>
      </w:r>
      <w:r w:rsidR="007A3EC2">
        <w:rPr>
          <w:sz w:val="28"/>
          <w:szCs w:val="28"/>
        </w:rPr>
        <w:t xml:space="preserve">ителя избрать наказание </w:t>
      </w:r>
      <w:r w:rsidRPr="00664BC6">
        <w:rPr>
          <w:sz w:val="28"/>
          <w:szCs w:val="28"/>
        </w:rPr>
        <w:t>в минимальном размере, предусмотренном санкцией статьи.</w:t>
      </w:r>
    </w:p>
    <w:p w:rsidR="00EA5BF2" w:rsidRPr="00664BC6" w:rsidP="00EA5BF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</w:t>
      </w:r>
      <w:r w:rsidR="007A3EC2">
        <w:rPr>
          <w:sz w:val="28"/>
          <w:szCs w:val="28"/>
        </w:rPr>
        <w:t>34</w:t>
      </w:r>
      <w:r w:rsidRPr="00664BC6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EA5BF2" w:rsidRPr="00664BC6" w:rsidP="00EA5BF2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EA5BF2" w:rsidRPr="00664BC6" w:rsidP="00EA5BF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                                               </w:t>
      </w:r>
    </w:p>
    <w:p w:rsidR="00EA5BF2" w:rsidP="007A3EC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B50B94" w:rsidR="00B50B94">
        <w:rPr>
          <w:sz w:val="28"/>
          <w:szCs w:val="28"/>
          <w:lang w:eastAsia="en-US"/>
        </w:rPr>
        <w:t>должностное лицо:</w:t>
      </w:r>
      <w:r w:rsidRPr="00B50B9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3EC2">
        <w:rPr>
          <w:b/>
          <w:sz w:val="28"/>
          <w:szCs w:val="28"/>
        </w:rPr>
        <w:t xml:space="preserve"> - Добрынина Александра Александровича</w:t>
      </w:r>
      <w:r w:rsidR="007A3EC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3EC2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</w:t>
      </w:r>
      <w:r w:rsidR="007A3EC2">
        <w:rPr>
          <w:sz w:val="28"/>
          <w:szCs w:val="28"/>
        </w:rPr>
        <w:t>34</w:t>
      </w:r>
      <w:r w:rsidRPr="00664BC6">
        <w:rPr>
          <w:sz w:val="28"/>
          <w:szCs w:val="28"/>
        </w:rPr>
        <w:t xml:space="preserve">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 w:rsidR="007A3EC2">
        <w:rPr>
          <w:sz w:val="28"/>
          <w:szCs w:val="28"/>
        </w:rPr>
        <w:t>2</w:t>
      </w:r>
      <w:r w:rsidR="007A3EC2">
        <w:rPr>
          <w:b/>
          <w:sz w:val="28"/>
          <w:szCs w:val="28"/>
        </w:rPr>
        <w:t xml:space="preserve">0 000 </w:t>
      </w:r>
      <w:r w:rsidR="007A3EC2">
        <w:rPr>
          <w:b/>
          <w:sz w:val="28"/>
          <w:szCs w:val="28"/>
        </w:rPr>
        <w:t xml:space="preserve">( </w:t>
      </w:r>
      <w:r w:rsidR="007A3EC2">
        <w:rPr>
          <w:b/>
          <w:sz w:val="28"/>
          <w:szCs w:val="28"/>
        </w:rPr>
        <w:t>двадцать</w:t>
      </w:r>
      <w:r>
        <w:rPr>
          <w:b/>
          <w:sz w:val="28"/>
          <w:szCs w:val="28"/>
        </w:rPr>
        <w:t xml:space="preserve"> тысяч) рублей</w:t>
      </w:r>
      <w:r>
        <w:rPr>
          <w:sz w:val="28"/>
          <w:szCs w:val="28"/>
        </w:rPr>
        <w:t xml:space="preserve"> </w:t>
      </w:r>
    </w:p>
    <w:p w:rsidR="00AF4003" w:rsidP="00AF4003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>16 30030 01 6000 140,</w:t>
      </w:r>
      <w:r>
        <w:rPr>
          <w:sz w:val="28"/>
          <w:szCs w:val="28"/>
        </w:rPr>
        <w:t xml:space="preserve"> </w:t>
      </w:r>
    </w:p>
    <w:p w:rsidR="00AF4003" w:rsidRPr="001E30C1" w:rsidP="00AF400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18810391192200006006.</w:t>
      </w:r>
    </w:p>
    <w:p w:rsidR="00EA5BF2" w:rsidP="00EA5BF2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5BF2" w:rsidP="00EA5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</w:t>
      </w:r>
      <w:r>
        <w:rPr>
          <w:sz w:val="28"/>
          <w:szCs w:val="28"/>
        </w:rPr>
        <w:t>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EA5BF2" w:rsidP="00EA5B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A5BF2" w:rsidP="00EA5B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A5BF2" w:rsidP="00EA5B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A5BF2" w:rsidP="00EA5B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B1AF5" w:rsidP="00C3045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</w:t>
      </w:r>
      <w:r w:rsidR="00B50B9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И.В. Казарина</w:t>
      </w:r>
    </w:p>
    <w:sectPr w:rsidSect="00B50B94">
      <w:pgSz w:w="11906" w:h="16838"/>
      <w:pgMar w:top="142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2"/>
    <w:rsid w:val="001E30C1"/>
    <w:rsid w:val="001E7809"/>
    <w:rsid w:val="0027766A"/>
    <w:rsid w:val="002B1AF5"/>
    <w:rsid w:val="00426F14"/>
    <w:rsid w:val="005310E9"/>
    <w:rsid w:val="00586C9C"/>
    <w:rsid w:val="00664BC6"/>
    <w:rsid w:val="0069252D"/>
    <w:rsid w:val="006B369C"/>
    <w:rsid w:val="006E0695"/>
    <w:rsid w:val="006F3C22"/>
    <w:rsid w:val="00703F5A"/>
    <w:rsid w:val="007A3EC2"/>
    <w:rsid w:val="008901B3"/>
    <w:rsid w:val="008E588B"/>
    <w:rsid w:val="00943572"/>
    <w:rsid w:val="00954C02"/>
    <w:rsid w:val="00A85FDF"/>
    <w:rsid w:val="00AF4003"/>
    <w:rsid w:val="00B50B94"/>
    <w:rsid w:val="00C30459"/>
    <w:rsid w:val="00C77196"/>
    <w:rsid w:val="00D401BD"/>
    <w:rsid w:val="00DB4EC9"/>
    <w:rsid w:val="00EA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A5BF2"/>
    <w:rPr>
      <w:color w:val="0000FF"/>
      <w:u w:val="single"/>
    </w:rPr>
  </w:style>
  <w:style w:type="paragraph" w:customStyle="1" w:styleId="ConsPlusNormal">
    <w:name w:val="ConsPlusNormal"/>
    <w:rsid w:val="00EA5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