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D1173" w:rsidRPr="00703F5A" w:rsidP="00DD117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D1173" w:rsidRPr="00703F5A" w:rsidP="00DD117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К делу № 5-</w:t>
      </w:r>
      <w:r>
        <w:rPr>
          <w:sz w:val="28"/>
          <w:szCs w:val="28"/>
        </w:rPr>
        <w:t>61-</w:t>
      </w:r>
      <w:r w:rsidR="00A53D13">
        <w:rPr>
          <w:sz w:val="28"/>
          <w:szCs w:val="28"/>
        </w:rPr>
        <w:t>279</w:t>
      </w:r>
      <w:r w:rsidRPr="00703F5A">
        <w:rPr>
          <w:sz w:val="28"/>
          <w:szCs w:val="28"/>
        </w:rPr>
        <w:t>/2017</w:t>
      </w:r>
    </w:p>
    <w:p w:rsidR="00DD1173" w:rsidRPr="00703F5A" w:rsidP="00DD117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D1173" w:rsidRPr="00703F5A" w:rsidP="00DD1173">
      <w:pPr>
        <w:jc w:val="center"/>
        <w:rPr>
          <w:b/>
          <w:sz w:val="28"/>
          <w:szCs w:val="28"/>
        </w:rPr>
      </w:pPr>
    </w:p>
    <w:p w:rsidR="00DD1173" w:rsidRPr="00703F5A" w:rsidP="00DD11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июня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DD1173" w:rsidRPr="00703F5A" w:rsidP="00DD1173">
      <w:pPr>
        <w:jc w:val="both"/>
        <w:rPr>
          <w:sz w:val="28"/>
          <w:szCs w:val="28"/>
          <w:lang w:val="uk-UA"/>
        </w:rPr>
      </w:pPr>
    </w:p>
    <w:p w:rsidR="00DD1173" w:rsidRPr="00703F5A" w:rsidP="00DD1173">
      <w:pPr>
        <w:jc w:val="both"/>
        <w:rPr>
          <w:sz w:val="28"/>
          <w:szCs w:val="28"/>
        </w:rPr>
      </w:pPr>
    </w:p>
    <w:p w:rsidR="00DD1173" w:rsidRPr="00703F5A" w:rsidP="00DD11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DD1173" w:rsidP="00DD117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A53D13">
        <w:rPr>
          <w:b/>
          <w:sz w:val="28"/>
          <w:szCs w:val="28"/>
        </w:rPr>
        <w:t xml:space="preserve"> Попович Алексея Александровича</w:t>
      </w:r>
      <w:r>
        <w:rPr>
          <w:sz w:val="28"/>
          <w:szCs w:val="28"/>
        </w:rPr>
        <w:t xml:space="preserve">, </w:t>
      </w:r>
    </w:p>
    <w:p w:rsidR="00E46924" w:rsidP="00E469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A53D13">
        <w:rPr>
          <w:sz w:val="28"/>
          <w:szCs w:val="28"/>
        </w:rPr>
        <w:t xml:space="preserve"> </w:t>
      </w:r>
      <w:r w:rsidRPr="00E4692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</w:t>
      </w:r>
    </w:p>
    <w:p w:rsidR="00E46924" w:rsidP="00E46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D1173">
        <w:rPr>
          <w:sz w:val="28"/>
          <w:szCs w:val="28"/>
        </w:rPr>
        <w:t xml:space="preserve"> уроженец</w:t>
      </w:r>
      <w:r w:rsidR="00A53D13">
        <w:rPr>
          <w:sz w:val="28"/>
          <w:szCs w:val="28"/>
        </w:rPr>
        <w:t xml:space="preserve"> </w:t>
      </w:r>
      <w:r w:rsidRPr="00E46924">
        <w:rPr>
          <w:sz w:val="28"/>
          <w:szCs w:val="28"/>
        </w:rPr>
        <w:t>«данные изъяты»</w:t>
      </w:r>
      <w:r w:rsidR="00DD1173">
        <w:rPr>
          <w:sz w:val="28"/>
          <w:szCs w:val="28"/>
        </w:rPr>
        <w:t xml:space="preserve">, </w:t>
      </w:r>
    </w:p>
    <w:p w:rsidR="00DD1173" w:rsidP="00E46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зарегистрирован</w:t>
      </w:r>
      <w:r>
        <w:rPr>
          <w:sz w:val="28"/>
          <w:szCs w:val="28"/>
        </w:rPr>
        <w:t xml:space="preserve"> и фактически </w:t>
      </w:r>
      <w:r w:rsidR="00A53D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проживает </w:t>
      </w:r>
      <w:r w:rsidRPr="00E46924">
        <w:rPr>
          <w:sz w:val="28"/>
          <w:szCs w:val="28"/>
        </w:rPr>
        <w:t>«данные изъяты»</w:t>
      </w:r>
      <w:r w:rsidR="00A53D13">
        <w:rPr>
          <w:sz w:val="28"/>
          <w:szCs w:val="28"/>
        </w:rPr>
        <w:t>.</w:t>
      </w:r>
    </w:p>
    <w:p w:rsidR="00DD1173" w:rsidRPr="00703F5A" w:rsidP="00DD1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703F5A">
        <w:rPr>
          <w:sz w:val="28"/>
          <w:szCs w:val="28"/>
        </w:rPr>
        <w:t xml:space="preserve">                                                             </w:t>
      </w:r>
    </w:p>
    <w:p w:rsidR="00DD1173" w:rsidRPr="00703F5A" w:rsidP="00DD117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DD1173" w:rsidRPr="00703F5A" w:rsidP="00DD1173">
      <w:pPr>
        <w:jc w:val="both"/>
        <w:rPr>
          <w:sz w:val="28"/>
          <w:szCs w:val="28"/>
        </w:rPr>
      </w:pPr>
    </w:p>
    <w:p w:rsidR="00DD1173" w:rsidP="00DD117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D1173" w:rsidRPr="00703F5A" w:rsidP="00DD1173">
      <w:pPr>
        <w:jc w:val="center"/>
        <w:rPr>
          <w:sz w:val="28"/>
          <w:szCs w:val="28"/>
        </w:rPr>
      </w:pPr>
    </w:p>
    <w:p w:rsidR="00DD1173" w:rsidP="00DD117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 xml:space="preserve">Согласно протокола об административном правонарушении </w:t>
      </w:r>
      <w:r w:rsidRPr="00E46924" w:rsidR="00E4692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в </w:t>
      </w:r>
      <w:r w:rsidRPr="00E46924" w:rsidR="00E4692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минут в ОМВД России по Ленинскому району по адресу: </w:t>
      </w:r>
      <w:r w:rsidRPr="00E46924" w:rsidR="00E46924">
        <w:rPr>
          <w:sz w:val="28"/>
          <w:szCs w:val="28"/>
        </w:rPr>
        <w:t xml:space="preserve">«данные изъяты» </w:t>
      </w:r>
      <w:r w:rsidR="00E469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установлено, что постановлением по делу об административном правонарушении от </w:t>
      </w:r>
      <w:r w:rsidRPr="00E46924" w:rsidR="00E46924">
        <w:rPr>
          <w:sz w:val="28"/>
          <w:szCs w:val="28"/>
        </w:rPr>
        <w:t xml:space="preserve">«данные изъяты» </w:t>
      </w:r>
      <w:r w:rsidR="00E469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по ст. 20.20 ч.1 КоАП РФ, вынесенным </w:t>
      </w:r>
      <w:r w:rsidR="00A53D13">
        <w:rPr>
          <w:sz w:val="28"/>
          <w:szCs w:val="28"/>
        </w:rPr>
        <w:t>ВРио</w:t>
      </w:r>
      <w:r w:rsidR="00A53D13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  <w:r w:rsidR="00A53D13">
        <w:rPr>
          <w:sz w:val="28"/>
          <w:szCs w:val="28"/>
        </w:rPr>
        <w:t>а</w:t>
      </w:r>
      <w:r>
        <w:rPr>
          <w:sz w:val="28"/>
          <w:szCs w:val="28"/>
        </w:rPr>
        <w:t xml:space="preserve">  ОМВД России по Ленинскому району </w:t>
      </w:r>
      <w:r w:rsidR="00E46924">
        <w:rPr>
          <w:sz w:val="28"/>
          <w:szCs w:val="28"/>
        </w:rPr>
        <w:t>«Лицо 1»</w:t>
      </w:r>
      <w:r>
        <w:rPr>
          <w:sz w:val="28"/>
          <w:szCs w:val="28"/>
        </w:rPr>
        <w:t xml:space="preserve"> гр. </w:t>
      </w:r>
      <w:r w:rsidR="00A53D13">
        <w:rPr>
          <w:sz w:val="28"/>
          <w:szCs w:val="28"/>
        </w:rPr>
        <w:t>Попович А.А.</w:t>
      </w:r>
      <w:r>
        <w:rPr>
          <w:sz w:val="28"/>
          <w:szCs w:val="28"/>
        </w:rPr>
        <w:t xml:space="preserve">  был привлечен к административной ответственности</w:t>
      </w:r>
      <w:r>
        <w:rPr>
          <w:sz w:val="28"/>
          <w:szCs w:val="28"/>
        </w:rPr>
        <w:t xml:space="preserve"> в виде административного штрафа в размере 500 руб. Данное постановление не обжаловано и вступило в законную силу </w:t>
      </w:r>
      <w:r w:rsidRPr="00E46924" w:rsidR="00E4692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</w:t>
      </w:r>
      <w:r>
        <w:rPr>
          <w:sz w:val="28"/>
          <w:szCs w:val="28"/>
        </w:rPr>
        <w:t>, однако административный штраф в течение срока, предусмотренного ст. 32.2 КоАП РФ не оплачен.</w:t>
      </w:r>
    </w:p>
    <w:p w:rsidR="00DD1173" w:rsidP="00DD117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A53D13">
        <w:rPr>
          <w:sz w:val="28"/>
          <w:szCs w:val="28"/>
        </w:rPr>
        <w:t>Попович А.А.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, просил суд назначить административное наказание в виде штрафа.</w:t>
      </w:r>
    </w:p>
    <w:p w:rsidR="00DD1173" w:rsidRPr="00703F5A" w:rsidP="00DD1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 w:rsidR="00A53D13">
        <w:rPr>
          <w:sz w:val="28"/>
          <w:szCs w:val="28"/>
        </w:rPr>
        <w:t>Попович А.А.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№</w:t>
      </w:r>
      <w:r w:rsidR="00E46924">
        <w:rPr>
          <w:sz w:val="28"/>
          <w:szCs w:val="28"/>
        </w:rPr>
        <w:t xml:space="preserve"> </w:t>
      </w:r>
      <w:r w:rsidRPr="00E46924" w:rsidR="00E4692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46924" w:rsidR="00E4692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об административном правонарушении</w:t>
      </w:r>
      <w:r w:rsidR="000B715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1)</w:t>
      </w:r>
      <w:r w:rsidRPr="00703F5A">
        <w:rPr>
          <w:sz w:val="28"/>
          <w:szCs w:val="28"/>
        </w:rPr>
        <w:t xml:space="preserve">; </w:t>
      </w:r>
      <w:r w:rsidR="000B7150">
        <w:rPr>
          <w:sz w:val="28"/>
          <w:szCs w:val="28"/>
        </w:rPr>
        <w:t xml:space="preserve">копией протокола об административном правонарушении от </w:t>
      </w:r>
      <w:r w:rsidRPr="00E46924" w:rsidR="00E46924">
        <w:rPr>
          <w:sz w:val="28"/>
          <w:szCs w:val="28"/>
        </w:rPr>
        <w:t xml:space="preserve">«данные изъяты» </w:t>
      </w:r>
      <w:r w:rsidR="000B7150">
        <w:rPr>
          <w:sz w:val="28"/>
          <w:szCs w:val="28"/>
        </w:rPr>
        <w:t xml:space="preserve">г </w:t>
      </w:r>
      <w:r w:rsidR="000B7150">
        <w:rPr>
          <w:sz w:val="28"/>
          <w:szCs w:val="28"/>
        </w:rPr>
        <w:t xml:space="preserve">( </w:t>
      </w:r>
      <w:r w:rsidR="000B7150">
        <w:rPr>
          <w:sz w:val="28"/>
          <w:szCs w:val="28"/>
        </w:rPr>
        <w:t>л.д.3), к</w:t>
      </w:r>
      <w:r>
        <w:rPr>
          <w:sz w:val="28"/>
          <w:szCs w:val="28"/>
        </w:rPr>
        <w:t xml:space="preserve">опией постановления от </w:t>
      </w:r>
      <w:r w:rsidRPr="00E46924" w:rsidR="00E4692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о привлечении </w:t>
      </w:r>
      <w:r w:rsidR="000B7150">
        <w:rPr>
          <w:sz w:val="28"/>
          <w:szCs w:val="28"/>
        </w:rPr>
        <w:t>Попович А.А.</w:t>
      </w:r>
      <w:r>
        <w:rPr>
          <w:sz w:val="28"/>
          <w:szCs w:val="28"/>
        </w:rPr>
        <w:t xml:space="preserve"> к административной ответственности по ст. 20.20 ч.1 КоАП РФ в виде штрафа в сумме 500 руб. (л.д.4)</w:t>
      </w:r>
      <w:r w:rsidR="000B71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D1173" w:rsidP="00DD11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0B7150">
        <w:rPr>
          <w:sz w:val="28"/>
          <w:szCs w:val="28"/>
        </w:rPr>
        <w:t>Попович А.А.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DD1173" w:rsidRPr="00703F5A" w:rsidP="00DD117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0B7150">
        <w:rPr>
          <w:color w:val="000000"/>
          <w:sz w:val="28"/>
          <w:szCs w:val="28"/>
        </w:rPr>
        <w:t xml:space="preserve">Попович А.А.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703F5A">
        <w:rPr>
          <w:sz w:val="28"/>
          <w:szCs w:val="28"/>
        </w:rPr>
        <w:t>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>.</w:t>
      </w:r>
    </w:p>
    <w:p w:rsidR="00DD1173" w:rsidRPr="00703F5A" w:rsidP="00DD117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DD1173" w:rsidRPr="00703F5A" w:rsidP="00DD1173">
      <w:pPr>
        <w:jc w:val="center"/>
        <w:rPr>
          <w:sz w:val="28"/>
          <w:szCs w:val="28"/>
        </w:rPr>
      </w:pPr>
    </w:p>
    <w:p w:rsidR="00DD1173" w:rsidRPr="00703F5A" w:rsidP="00DD117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D1173" w:rsidRPr="00703F5A" w:rsidP="00DD117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D1173" w:rsidRPr="00703F5A" w:rsidP="000B715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0B7150">
        <w:rPr>
          <w:b/>
          <w:sz w:val="28"/>
          <w:szCs w:val="28"/>
        </w:rPr>
        <w:t>Попович Алексея Александровича</w:t>
      </w:r>
      <w:r w:rsidR="000B7150">
        <w:rPr>
          <w:sz w:val="28"/>
          <w:szCs w:val="28"/>
        </w:rPr>
        <w:t xml:space="preserve">,  </w:t>
      </w:r>
      <w:r w:rsidRPr="00E46924" w:rsidR="00E46924">
        <w:rPr>
          <w:sz w:val="28"/>
          <w:szCs w:val="28"/>
        </w:rPr>
        <w:t xml:space="preserve">«данные изъяты» </w:t>
      </w:r>
      <w:r w:rsidR="000B7150">
        <w:rPr>
          <w:sz w:val="28"/>
          <w:szCs w:val="28"/>
        </w:rPr>
        <w:t xml:space="preserve">года рождения, уроженец </w:t>
      </w:r>
      <w:r w:rsidRPr="00E46924" w:rsidR="00E46924">
        <w:rPr>
          <w:sz w:val="28"/>
          <w:szCs w:val="28"/>
        </w:rPr>
        <w:t xml:space="preserve">«данные изъяты» </w:t>
      </w:r>
      <w:r w:rsidRPr="00703F5A" w:rsidR="000B715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</w:t>
      </w:r>
      <w:r>
        <w:rPr>
          <w:sz w:val="28"/>
          <w:szCs w:val="28"/>
        </w:rPr>
        <w:t xml:space="preserve"> 1000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DD1173" w:rsidRPr="00EA2FE0" w:rsidP="00DD1173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18811690050056000140, ОКТМО – 35627405.</w:t>
      </w:r>
    </w:p>
    <w:p w:rsidR="00DD1173" w:rsidRPr="00703F5A" w:rsidP="00DD117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DD1173" w:rsidRPr="00703F5A" w:rsidP="00DD1173">
      <w:pPr>
        <w:jc w:val="both"/>
        <w:rPr>
          <w:sz w:val="28"/>
          <w:szCs w:val="28"/>
        </w:rPr>
      </w:pPr>
    </w:p>
    <w:p w:rsidR="00DD1173" w:rsidRPr="00703F5A" w:rsidP="00DD117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DD1173" w:rsidRPr="00703F5A" w:rsidP="00DD117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D1173" w:rsidP="00DD117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DD1173" w:rsidP="00DD117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0F7ACD">
        <w:rPr>
          <w:sz w:val="28"/>
          <w:szCs w:val="28"/>
        </w:rPr>
        <w:t>/подпись/</w:t>
      </w:r>
      <w:r w:rsidR="00A40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DD1173" w:rsidP="00DD117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DD1173" w:rsidP="00DD1173">
      <w:pPr>
        <w:contextualSpacing/>
      </w:pPr>
    </w:p>
    <w:p w:rsidR="00DD1173" w:rsidRPr="00703F5A" w:rsidP="00DD117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D1173" w:rsidRPr="00703F5A" w:rsidP="00DD1173">
      <w:pPr>
        <w:rPr>
          <w:sz w:val="28"/>
          <w:szCs w:val="28"/>
        </w:rPr>
      </w:pPr>
    </w:p>
    <w:p w:rsidR="00DD1173" w:rsidRPr="00703F5A" w:rsidP="00DD1173">
      <w:pPr>
        <w:rPr>
          <w:sz w:val="28"/>
          <w:szCs w:val="28"/>
        </w:rPr>
      </w:pPr>
    </w:p>
    <w:p w:rsidR="00DD1173" w:rsidP="00DD1173"/>
    <w:p w:rsidR="00DD1173" w:rsidP="00DD1173"/>
    <w:p w:rsidR="00DD1173" w:rsidP="00DD1173"/>
    <w:p w:rsidR="00DD1173" w:rsidP="00DD1173"/>
    <w:p w:rsidR="00DD1173" w:rsidP="00DD1173"/>
    <w:p w:rsidR="00CC00AD"/>
    <w:sectPr w:rsidSect="00A40A1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