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B475D" w:rsidRPr="00703F5A" w:rsidP="00CB47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B475D" w:rsidRPr="00703F5A" w:rsidP="00CB47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61-2</w:t>
      </w:r>
      <w:r w:rsidR="00420017">
        <w:rPr>
          <w:sz w:val="28"/>
          <w:szCs w:val="28"/>
        </w:rPr>
        <w:t>80</w:t>
      </w:r>
      <w:r w:rsidRPr="00703F5A">
        <w:rPr>
          <w:sz w:val="28"/>
          <w:szCs w:val="28"/>
        </w:rPr>
        <w:t>/2017</w:t>
      </w:r>
    </w:p>
    <w:p w:rsidR="00CB475D" w:rsidRPr="00703F5A" w:rsidP="00CB47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B475D" w:rsidRPr="00703F5A" w:rsidP="00CB475D">
      <w:pPr>
        <w:jc w:val="center"/>
        <w:rPr>
          <w:b/>
          <w:sz w:val="28"/>
          <w:szCs w:val="28"/>
        </w:rPr>
      </w:pPr>
    </w:p>
    <w:p w:rsidR="00CB475D" w:rsidRPr="00703F5A" w:rsidP="00CB47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B475D" w:rsidRPr="00703F5A" w:rsidP="00CB475D">
      <w:pPr>
        <w:jc w:val="both"/>
        <w:rPr>
          <w:sz w:val="28"/>
          <w:szCs w:val="28"/>
          <w:lang w:val="uk-UA"/>
        </w:rPr>
      </w:pPr>
    </w:p>
    <w:p w:rsidR="00CB475D" w:rsidRPr="00703F5A" w:rsidP="00CB475D">
      <w:pPr>
        <w:jc w:val="both"/>
        <w:rPr>
          <w:sz w:val="28"/>
          <w:szCs w:val="28"/>
        </w:rPr>
      </w:pPr>
    </w:p>
    <w:p w:rsidR="00CB475D" w:rsidRPr="00703F5A" w:rsidP="00CB4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CB475D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Попович Алексея Александровича</w:t>
      </w:r>
      <w:r>
        <w:rPr>
          <w:sz w:val="28"/>
          <w:szCs w:val="28"/>
        </w:rPr>
        <w:t xml:space="preserve">, </w:t>
      </w:r>
    </w:p>
    <w:p w:rsidR="004A1419" w:rsidP="004A14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4A14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 рождения,</w:t>
      </w:r>
    </w:p>
    <w:p w:rsidR="004A1419" w:rsidP="004A1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B475D">
        <w:rPr>
          <w:sz w:val="28"/>
          <w:szCs w:val="28"/>
        </w:rPr>
        <w:t xml:space="preserve"> уроженец </w:t>
      </w:r>
      <w:r w:rsidRPr="004A1419">
        <w:rPr>
          <w:sz w:val="28"/>
          <w:szCs w:val="28"/>
        </w:rPr>
        <w:t>«данные изъяты»</w:t>
      </w:r>
      <w:r w:rsidR="00CB475D">
        <w:rPr>
          <w:sz w:val="28"/>
          <w:szCs w:val="28"/>
        </w:rPr>
        <w:t>,</w:t>
      </w:r>
    </w:p>
    <w:p w:rsidR="00CB475D" w:rsidP="004A1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и фактически  проживает: </w:t>
      </w:r>
      <w:r w:rsidRPr="004A1419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CB475D" w:rsidRPr="00703F5A" w:rsidP="00CB4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</w:t>
      </w:r>
    </w:p>
    <w:p w:rsidR="00CB475D" w:rsidRPr="00703F5A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CB475D" w:rsidRPr="00703F5A" w:rsidP="00CB475D">
      <w:pPr>
        <w:jc w:val="both"/>
        <w:rPr>
          <w:sz w:val="28"/>
          <w:szCs w:val="28"/>
        </w:rPr>
      </w:pPr>
    </w:p>
    <w:p w:rsidR="00CB475D" w:rsidP="00CB475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B475D" w:rsidRPr="00703F5A" w:rsidP="00CB475D">
      <w:pPr>
        <w:jc w:val="center"/>
        <w:rPr>
          <w:sz w:val="28"/>
          <w:szCs w:val="28"/>
        </w:rPr>
      </w:pPr>
    </w:p>
    <w:p w:rsidR="00CB475D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Pr="004A1419" w:rsidR="004A1419">
        <w:rPr>
          <w:sz w:val="28"/>
          <w:szCs w:val="28"/>
        </w:rPr>
        <w:t xml:space="preserve">«данные изъяты» </w:t>
      </w:r>
      <w:r w:rsidR="004A1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Pr="004A1419" w:rsidR="004A1419">
        <w:rPr>
          <w:sz w:val="28"/>
          <w:szCs w:val="28"/>
        </w:rPr>
        <w:t xml:space="preserve">«данные изъяты» </w:t>
      </w:r>
      <w:r w:rsidR="004A1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в ОМВД России по Ленинскому району по адресу: </w:t>
      </w:r>
      <w:r w:rsidRPr="004A1419" w:rsidR="004A14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установлено, что постановлением по делу об административном правонарушении от </w:t>
      </w:r>
      <w:r w:rsidRPr="004A1419" w:rsidR="004A1419">
        <w:rPr>
          <w:sz w:val="28"/>
          <w:szCs w:val="28"/>
        </w:rPr>
        <w:t xml:space="preserve">«данные изъяты» </w:t>
      </w:r>
      <w:r w:rsidR="004A1419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по ст. 20.20 ч.1 КоАП РФ, вынесенным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 ОМВД России по Ленинскому району </w:t>
      </w:r>
      <w:r w:rsidR="004A1419">
        <w:rPr>
          <w:sz w:val="28"/>
          <w:szCs w:val="28"/>
        </w:rPr>
        <w:t xml:space="preserve">«Лицо 1» </w:t>
      </w:r>
      <w:r>
        <w:rPr>
          <w:sz w:val="28"/>
          <w:szCs w:val="28"/>
        </w:rPr>
        <w:t xml:space="preserve"> гр. Попович А.А.  был привлечен к административной ответственности</w:t>
      </w:r>
      <w:r>
        <w:rPr>
          <w:sz w:val="28"/>
          <w:szCs w:val="28"/>
        </w:rPr>
        <w:t xml:space="preserve"> в виде административного штрафа в размере 500 руб. Данное постановление не обжаловано и вступило в законную силу </w:t>
      </w:r>
      <w:r w:rsidRPr="004A1419" w:rsidR="004A14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>, однако административный штраф в течение срока, предусмотренного ст. 32.2 КоАП РФ не оплачен.</w:t>
      </w:r>
    </w:p>
    <w:p w:rsidR="00CB475D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Попович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просил суд назначить административное наказание в виде штрафа.</w:t>
      </w:r>
    </w:p>
    <w:p w:rsidR="00CB475D" w:rsidRPr="00703F5A" w:rsidP="00CB4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Попович А.А.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4A1419">
        <w:rPr>
          <w:sz w:val="28"/>
          <w:szCs w:val="28"/>
        </w:rPr>
        <w:t xml:space="preserve"> </w:t>
      </w:r>
      <w:r w:rsidRPr="004A1419" w:rsidR="004A1419">
        <w:rPr>
          <w:sz w:val="28"/>
          <w:szCs w:val="28"/>
        </w:rPr>
        <w:t xml:space="preserve">«данные изъяты» </w:t>
      </w:r>
      <w:r w:rsidR="004A141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A1419" w:rsidR="004A14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 w:rsidR="0042001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копией протокола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A1419" w:rsidR="004A1419">
        <w:rPr>
          <w:sz w:val="28"/>
          <w:szCs w:val="28"/>
        </w:rPr>
        <w:t>«</w:t>
      </w:r>
      <w:r w:rsidRPr="004A1419" w:rsidR="004A1419">
        <w:rPr>
          <w:sz w:val="28"/>
          <w:szCs w:val="28"/>
        </w:rPr>
        <w:t>данные</w:t>
      </w:r>
      <w:r w:rsidRPr="004A1419" w:rsidR="004A1419">
        <w:rPr>
          <w:sz w:val="28"/>
          <w:szCs w:val="28"/>
        </w:rPr>
        <w:t xml:space="preserve"> изъяты» </w:t>
      </w:r>
      <w:r w:rsidR="00420017">
        <w:rPr>
          <w:sz w:val="28"/>
          <w:szCs w:val="28"/>
        </w:rPr>
        <w:t>г (</w:t>
      </w:r>
      <w:r>
        <w:rPr>
          <w:sz w:val="28"/>
          <w:szCs w:val="28"/>
        </w:rPr>
        <w:t>л.д.</w:t>
      </w:r>
      <w:r w:rsidR="00420017">
        <w:rPr>
          <w:sz w:val="28"/>
          <w:szCs w:val="28"/>
        </w:rPr>
        <w:t>4</w:t>
      </w:r>
      <w:r>
        <w:rPr>
          <w:sz w:val="28"/>
          <w:szCs w:val="28"/>
        </w:rPr>
        <w:t xml:space="preserve">), копией постановления от </w:t>
      </w:r>
      <w:r w:rsidRPr="004A1419" w:rsidR="004A14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 привлечении Попович А.А. к административной ответственности по ст. 20.20 ч.1 КоАП РФ в виде штрафа в сумме 500 руб. (</w:t>
      </w:r>
      <w:r w:rsidR="00420017">
        <w:rPr>
          <w:sz w:val="28"/>
          <w:szCs w:val="28"/>
        </w:rPr>
        <w:t>л.д.6</w:t>
      </w:r>
      <w:r>
        <w:rPr>
          <w:sz w:val="28"/>
          <w:szCs w:val="28"/>
        </w:rPr>
        <w:t xml:space="preserve">). </w:t>
      </w:r>
    </w:p>
    <w:p w:rsidR="00CB475D" w:rsidP="00CB47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Попович А.А.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B475D" w:rsidRPr="00703F5A" w:rsidP="00CB475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Попович А.А.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CB475D" w:rsidRPr="00703F5A" w:rsidP="00CB475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B475D" w:rsidRPr="00703F5A" w:rsidP="00CB475D">
      <w:pPr>
        <w:jc w:val="center"/>
        <w:rPr>
          <w:sz w:val="28"/>
          <w:szCs w:val="28"/>
        </w:rPr>
      </w:pPr>
    </w:p>
    <w:p w:rsidR="00CB475D" w:rsidRPr="00703F5A" w:rsidP="00CB47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B475D" w:rsidRPr="00703F5A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475D" w:rsidRPr="00703F5A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Попович Алексея Александровича</w:t>
      </w:r>
      <w:r>
        <w:rPr>
          <w:sz w:val="28"/>
          <w:szCs w:val="28"/>
        </w:rPr>
        <w:t xml:space="preserve">,  </w:t>
      </w:r>
      <w:r w:rsidRPr="004A1419" w:rsidR="004A14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уроженец </w:t>
      </w:r>
      <w:r w:rsidR="004A1419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CB475D" w:rsidRPr="00EA2FE0" w:rsidP="00CB475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CB475D" w:rsidRPr="00703F5A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B475D" w:rsidRPr="00703F5A" w:rsidP="00CB475D">
      <w:pPr>
        <w:jc w:val="both"/>
        <w:rPr>
          <w:sz w:val="28"/>
          <w:szCs w:val="28"/>
        </w:rPr>
      </w:pPr>
    </w:p>
    <w:p w:rsidR="00CB475D" w:rsidRPr="00703F5A" w:rsidP="00CB47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B475D" w:rsidRPr="00703F5A" w:rsidP="00CB47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B475D" w:rsidP="00CB47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B475D" w:rsidP="00CB47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F0DB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CB475D" w:rsidP="00CB47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CB475D" w:rsidP="00CB475D">
      <w:pPr>
        <w:contextualSpacing/>
      </w:pPr>
    </w:p>
    <w:p w:rsidR="00CB475D" w:rsidRPr="00703F5A" w:rsidP="00CB47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B475D" w:rsidRPr="00703F5A" w:rsidP="00CB475D">
      <w:pPr>
        <w:rPr>
          <w:sz w:val="28"/>
          <w:szCs w:val="28"/>
        </w:rPr>
      </w:pPr>
    </w:p>
    <w:p w:rsidR="00CB475D" w:rsidRPr="00703F5A" w:rsidP="00CB475D">
      <w:pPr>
        <w:rPr>
          <w:sz w:val="28"/>
          <w:szCs w:val="28"/>
        </w:rPr>
      </w:pPr>
    </w:p>
    <w:p w:rsidR="00CB475D" w:rsidP="00CB475D"/>
    <w:p w:rsidR="00CB475D" w:rsidP="00CB475D"/>
    <w:p w:rsidR="00CB475D" w:rsidP="00CB475D"/>
    <w:p w:rsidR="00CB475D" w:rsidP="00CB475D"/>
    <w:p w:rsidR="00CB475D" w:rsidP="00CB475D"/>
    <w:p w:rsidR="00CB475D" w:rsidP="00CB475D"/>
    <w:p w:rsidR="00CC00AD"/>
    <w:sectPr w:rsidSect="00A40A1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