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693" w:rsidRPr="00703F5A" w:rsidP="00A7769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44B6D" w:rsidRPr="000C5058" w:rsidP="00744B6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Pr="000C5058">
        <w:rPr>
          <w:sz w:val="28"/>
          <w:szCs w:val="28"/>
        </w:rPr>
        <w:t>Дело № 5-61-</w:t>
      </w:r>
      <w:r>
        <w:rPr>
          <w:sz w:val="28"/>
          <w:szCs w:val="28"/>
        </w:rPr>
        <w:t>280/</w:t>
      </w:r>
      <w:r w:rsidRPr="000C5058">
        <w:rPr>
          <w:sz w:val="28"/>
          <w:szCs w:val="28"/>
        </w:rPr>
        <w:t>2020</w:t>
      </w:r>
    </w:p>
    <w:p w:rsidR="00744B6D" w:rsidRPr="00AF2A1B" w:rsidP="00744B6D">
      <w:pPr>
        <w:jc w:val="right"/>
        <w:rPr>
          <w:sz w:val="28"/>
          <w:szCs w:val="28"/>
        </w:rPr>
      </w:pPr>
      <w:r w:rsidRPr="00AF2A1B">
        <w:rPr>
          <w:sz w:val="28"/>
          <w:szCs w:val="28"/>
        </w:rPr>
        <w:t>УИД 91MS00</w:t>
      </w:r>
      <w:r>
        <w:rPr>
          <w:sz w:val="28"/>
          <w:szCs w:val="28"/>
        </w:rPr>
        <w:t>61-01-2020-000763-06</w:t>
      </w:r>
    </w:p>
    <w:p w:rsidR="00744B6D" w:rsidRPr="002C6D01" w:rsidP="00744B6D">
      <w:pPr>
        <w:jc w:val="right"/>
        <w:rPr>
          <w:color w:val="FF0000"/>
          <w:sz w:val="28"/>
          <w:szCs w:val="28"/>
        </w:rPr>
      </w:pPr>
    </w:p>
    <w:p w:rsidR="00744B6D" w:rsidP="00744B6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44B6D" w:rsidP="00744B6D">
      <w:pPr>
        <w:jc w:val="both"/>
        <w:rPr>
          <w:sz w:val="28"/>
          <w:szCs w:val="28"/>
          <w:lang w:val="uk-UA"/>
        </w:rPr>
      </w:pPr>
    </w:p>
    <w:p w:rsidR="00744B6D" w:rsidRPr="00703F5A" w:rsidP="00744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 августа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44B6D" w:rsidRPr="00703F5A" w:rsidP="00744B6D">
      <w:pPr>
        <w:jc w:val="both"/>
        <w:rPr>
          <w:sz w:val="28"/>
          <w:szCs w:val="28"/>
          <w:lang w:val="uk-UA"/>
        </w:rPr>
      </w:pPr>
    </w:p>
    <w:p w:rsidR="00744B6D" w:rsidRPr="00703F5A" w:rsidP="00744B6D">
      <w:pPr>
        <w:jc w:val="both"/>
        <w:rPr>
          <w:sz w:val="28"/>
          <w:szCs w:val="28"/>
        </w:rPr>
      </w:pPr>
    </w:p>
    <w:p w:rsidR="00744B6D" w:rsidP="00744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Республики Крым </w:t>
      </w:r>
      <w:r w:rsidRPr="008E588B">
        <w:rPr>
          <w:sz w:val="28"/>
          <w:szCs w:val="28"/>
        </w:rPr>
        <w:t xml:space="preserve">о привлечении к </w:t>
      </w:r>
      <w:r w:rsidRPr="008E588B">
        <w:rPr>
          <w:sz w:val="28"/>
          <w:szCs w:val="28"/>
        </w:rPr>
        <w:t>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F57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44B6D" w:rsidP="00AF57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44B6D" w:rsidRPr="00AF2A1B" w:rsidP="00AF5755">
            <w:pPr>
              <w:jc w:val="both"/>
              <w:rPr>
                <w:sz w:val="28"/>
                <w:szCs w:val="28"/>
              </w:rPr>
            </w:pPr>
            <w:r w:rsidRPr="00AF2A1B">
              <w:rPr>
                <w:b/>
                <w:sz w:val="28"/>
                <w:szCs w:val="28"/>
              </w:rPr>
              <w:t>Потеруха Дмитрия Александровича</w:t>
            </w:r>
            <w:r w:rsidRPr="00AF2A1B">
              <w:rPr>
                <w:sz w:val="28"/>
                <w:szCs w:val="28"/>
              </w:rPr>
              <w:t>,</w:t>
            </w:r>
          </w:p>
          <w:p w:rsidR="00744B6D" w:rsidRPr="00AF2A1B" w:rsidP="00744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77693" w:rsidP="00A77693">
      <w:pPr>
        <w:jc w:val="center"/>
        <w:rPr>
          <w:sz w:val="28"/>
          <w:szCs w:val="28"/>
        </w:rPr>
      </w:pPr>
    </w:p>
    <w:p w:rsidR="00A77693" w:rsidRPr="00D63CE7" w:rsidP="00A77693">
      <w:pPr>
        <w:jc w:val="center"/>
        <w:rPr>
          <w:sz w:val="28"/>
          <w:szCs w:val="28"/>
        </w:rPr>
      </w:pPr>
      <w:r w:rsidRPr="00D63CE7">
        <w:rPr>
          <w:sz w:val="28"/>
          <w:szCs w:val="28"/>
        </w:rPr>
        <w:t>УСТАНОВИЛ:</w:t>
      </w:r>
    </w:p>
    <w:p w:rsidR="00A77693" w:rsidRPr="00D63CE7" w:rsidP="00A77693">
      <w:pPr>
        <w:jc w:val="center"/>
        <w:rPr>
          <w:sz w:val="28"/>
          <w:szCs w:val="28"/>
        </w:rPr>
      </w:pPr>
    </w:p>
    <w:p w:rsidR="00DE289C" w:rsidP="00A77693">
      <w:pPr>
        <w:jc w:val="both"/>
        <w:rPr>
          <w:sz w:val="28"/>
          <w:szCs w:val="28"/>
        </w:rPr>
      </w:pPr>
      <w:r w:rsidRPr="00D63CE7"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Потеруха</w:t>
      </w:r>
      <w:r>
        <w:rPr>
          <w:sz w:val="28"/>
          <w:szCs w:val="28"/>
        </w:rPr>
        <w:t xml:space="preserve"> Д.А.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73396">
        <w:rPr>
          <w:sz w:val="28"/>
          <w:szCs w:val="28"/>
        </w:rPr>
        <w:t>с признаками опьянения: неустойчивость позы, нарушение речи, изменение окраски кожных покровов лица</w:t>
      </w:r>
      <w:r w:rsidR="00973396">
        <w:rPr>
          <w:sz w:val="28"/>
          <w:szCs w:val="28"/>
        </w:rPr>
        <w:t>.</w:t>
      </w:r>
      <w:r w:rsidR="00973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 w:rsidR="0097339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в </w:t>
      </w:r>
      <w:r w:rsidRPr="00D63CE7">
        <w:rPr>
          <w:sz w:val="28"/>
          <w:szCs w:val="28"/>
        </w:rPr>
        <w:t>нарушение п.2.3.2 Правил дорожного движения</w:t>
      </w:r>
      <w:r w:rsidR="00973396">
        <w:rPr>
          <w:sz w:val="28"/>
          <w:szCs w:val="28"/>
        </w:rPr>
        <w:t xml:space="preserve"> отказался от прохождения освидетельствования в медицинском учреждении, не выполнив законные требования должностного лица о прохождении медицинского освидетельствования. Действия Потеруха Д.А. не содержат уголовно-наказуемого деяния.</w:t>
      </w:r>
    </w:p>
    <w:p w:rsidR="0078151E" w:rsidP="00A77693">
      <w:pPr>
        <w:jc w:val="both"/>
        <w:rPr>
          <w:sz w:val="28"/>
          <w:szCs w:val="28"/>
        </w:rPr>
      </w:pPr>
      <w:r w:rsidRPr="006D66A9">
        <w:rPr>
          <w:sz w:val="28"/>
          <w:szCs w:val="28"/>
        </w:rPr>
        <w:tab/>
      </w:r>
      <w:r w:rsidRPr="003861E6">
        <w:rPr>
          <w:b/>
          <w:sz w:val="28"/>
          <w:szCs w:val="28"/>
        </w:rPr>
        <w:t xml:space="preserve">В судебном </w:t>
      </w:r>
      <w:r w:rsidRPr="0078151E">
        <w:rPr>
          <w:b/>
          <w:sz w:val="28"/>
          <w:szCs w:val="28"/>
        </w:rPr>
        <w:t>заседании Потеруха Д.А.</w:t>
      </w:r>
      <w:r>
        <w:rPr>
          <w:sz w:val="28"/>
          <w:szCs w:val="28"/>
        </w:rPr>
        <w:t xml:space="preserve"> </w:t>
      </w:r>
      <w:r w:rsidRPr="006D66A9">
        <w:rPr>
          <w:sz w:val="28"/>
          <w:szCs w:val="28"/>
        </w:rPr>
        <w:t xml:space="preserve"> вину в совершении правонарушения не признал</w:t>
      </w:r>
      <w:r>
        <w:rPr>
          <w:sz w:val="28"/>
          <w:szCs w:val="28"/>
        </w:rPr>
        <w:t>. На вопро</w:t>
      </w:r>
      <w:r w:rsidR="005B52DB">
        <w:rPr>
          <w:sz w:val="28"/>
          <w:szCs w:val="28"/>
        </w:rPr>
        <w:t>с суда о даче пояснений по делу</w:t>
      </w:r>
      <w:r>
        <w:rPr>
          <w:sz w:val="28"/>
          <w:szCs w:val="28"/>
        </w:rPr>
        <w:t xml:space="preserve"> сообщил, что ему рассказать нечего.</w:t>
      </w:r>
      <w:r w:rsidR="00895226">
        <w:rPr>
          <w:sz w:val="28"/>
          <w:szCs w:val="28"/>
        </w:rPr>
        <w:t xml:space="preserve"> Также на вопрос суда пояснил, что с марта 2020 года принимает лекарства, названия которых приобщены к делу, перенес инсульт. В мае 2020 года тоже принимал лекарства, в инструкции не написано, что при их приеме нельзя управлять транспортным средством.</w:t>
      </w:r>
    </w:p>
    <w:p w:rsidR="0078151E" w:rsidP="00A776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51E">
        <w:rPr>
          <w:b/>
          <w:sz w:val="28"/>
          <w:szCs w:val="28"/>
        </w:rPr>
        <w:t>Защитник Потеруха Д.А.</w:t>
      </w:r>
      <w:r>
        <w:rPr>
          <w:sz w:val="28"/>
          <w:szCs w:val="28"/>
        </w:rPr>
        <w:t xml:space="preserve"> </w:t>
      </w:r>
      <w:r w:rsidRPr="003861E6">
        <w:rPr>
          <w:b/>
          <w:sz w:val="28"/>
          <w:szCs w:val="28"/>
        </w:rPr>
        <w:t>по</w:t>
      </w:r>
      <w:r w:rsidRPr="003861E6">
        <w:rPr>
          <w:b/>
          <w:sz w:val="28"/>
          <w:szCs w:val="28"/>
        </w:rPr>
        <w:t xml:space="preserve"> доверенности Побережный Л.М.</w:t>
      </w:r>
      <w:r>
        <w:rPr>
          <w:sz w:val="28"/>
          <w:szCs w:val="28"/>
        </w:rPr>
        <w:t xml:space="preserve"> в судебном заседании пояснил, что  факт управления транспортным средством он и его подзащитный не оспаривает, но на видеозаписи, приложенной к материалам дела, нет остановки транспортного средства, нет неустойчивости позы и по</w:t>
      </w:r>
      <w:r>
        <w:rPr>
          <w:sz w:val="28"/>
          <w:szCs w:val="28"/>
        </w:rPr>
        <w:t>краснения кожи у Потеруха Д.А.  Нарушение речи имеет место, но его подзащитный перенес инсульт</w:t>
      </w:r>
      <w:r w:rsidR="005B52DB">
        <w:rPr>
          <w:sz w:val="28"/>
          <w:szCs w:val="28"/>
        </w:rPr>
        <w:t xml:space="preserve"> и этот факт инспекторами ДПС не учтен</w:t>
      </w:r>
      <w:r>
        <w:rPr>
          <w:sz w:val="28"/>
          <w:szCs w:val="28"/>
        </w:rPr>
        <w:t>. Сотрудники ДПС ограничили Потеруха Д.А. в его процессуальных правах, поскольку начали разъяснять права только после состав</w:t>
      </w:r>
      <w:r>
        <w:rPr>
          <w:sz w:val="28"/>
          <w:szCs w:val="28"/>
        </w:rPr>
        <w:t xml:space="preserve">ления протокола об отстранении от управления транспортным средством. </w:t>
      </w:r>
      <w:r w:rsidR="00523F0D">
        <w:rPr>
          <w:sz w:val="28"/>
          <w:szCs w:val="28"/>
        </w:rPr>
        <w:t>И</w:t>
      </w:r>
      <w:r w:rsidR="00B5659C">
        <w:rPr>
          <w:sz w:val="28"/>
          <w:szCs w:val="28"/>
        </w:rPr>
        <w:t xml:space="preserve">нспектор ДПС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5659C">
        <w:rPr>
          <w:sz w:val="28"/>
          <w:szCs w:val="28"/>
        </w:rPr>
        <w:t xml:space="preserve"> снимал видео</w:t>
      </w:r>
      <w:r w:rsidR="00523F0D">
        <w:rPr>
          <w:sz w:val="28"/>
          <w:szCs w:val="28"/>
        </w:rPr>
        <w:t xml:space="preserve"> на свой телефон, а не стоял возле автомобиля. Потеруха Д.А. не понимал, зачем ему нужно ехать в медицинское учреждение, если он продул Алкотектор на месте, но сотрудники ДПС требовали от него ответа – едет он или нет. Потеруха Д.А. отказался от подписи в документах, </w:t>
      </w:r>
      <w:r w:rsidR="00523F0D">
        <w:rPr>
          <w:sz w:val="28"/>
          <w:szCs w:val="28"/>
        </w:rPr>
        <w:t>так как  не понимал, что от него хотят инспектора. Поскольку из видеозаписи не усматривается ни одного основания и не подтверждено нахождения Потеруха Д.А. в состоянии опьянения, отсутствует состав административного правонарушения. Просил суд признать недействительными протокол о направлении на медицинское освидетельствование, протокол об отстранении от управления транспортным средством и как следствие прекратить производство по делу, поскольку составленный на основании данных протоколов протокол об административном правонарушении будет считаться незаконным и недействительным.</w:t>
      </w:r>
    </w:p>
    <w:p w:rsidR="00072B62" w:rsidP="00A776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1E6">
        <w:rPr>
          <w:b/>
          <w:sz w:val="28"/>
          <w:szCs w:val="28"/>
        </w:rPr>
        <w:t>Должностное лицо -</w:t>
      </w:r>
      <w:r>
        <w:rPr>
          <w:b/>
          <w:sz w:val="28"/>
          <w:szCs w:val="28"/>
        </w:rPr>
        <w:t xml:space="preserve"> </w:t>
      </w:r>
      <w:r w:rsidRPr="003861E6">
        <w:rPr>
          <w:b/>
          <w:sz w:val="28"/>
          <w:szCs w:val="28"/>
        </w:rPr>
        <w:t xml:space="preserve">инспектор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3861E6">
        <w:rPr>
          <w:b/>
          <w:sz w:val="28"/>
          <w:szCs w:val="28"/>
        </w:rPr>
        <w:t xml:space="preserve"> составивший протокол об административном правонарушении</w:t>
      </w:r>
      <w:r>
        <w:rPr>
          <w:sz w:val="28"/>
          <w:szCs w:val="28"/>
        </w:rPr>
        <w:t>, в  судебном заседании пояснил,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он совместно с  инспектором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нёс службу по маршруту патрулирования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E83282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83282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ыло остановлено транспортное средство под управлением Потеруха Д.А., который </w:t>
      </w:r>
      <w:r w:rsidR="00E83282">
        <w:rPr>
          <w:sz w:val="28"/>
          <w:szCs w:val="28"/>
        </w:rPr>
        <w:t>был один, ехал в с</w:t>
      </w:r>
      <w:r>
        <w:rPr>
          <w:sz w:val="28"/>
          <w:szCs w:val="28"/>
        </w:rPr>
        <w:t xml:space="preserve"> </w:t>
      </w:r>
      <w:r w:rsidR="00E8328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8328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832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3282">
        <w:rPr>
          <w:sz w:val="28"/>
          <w:szCs w:val="28"/>
        </w:rPr>
        <w:t xml:space="preserve">не зарегистрированным в установленном порядке, </w:t>
      </w:r>
      <w:r>
        <w:rPr>
          <w:sz w:val="28"/>
          <w:szCs w:val="28"/>
        </w:rPr>
        <w:t>с призна</w:t>
      </w:r>
      <w:r w:rsidR="00E83282">
        <w:rPr>
          <w:sz w:val="28"/>
          <w:szCs w:val="28"/>
        </w:rPr>
        <w:t>к</w:t>
      </w:r>
      <w:r>
        <w:rPr>
          <w:sz w:val="28"/>
          <w:szCs w:val="28"/>
        </w:rPr>
        <w:t xml:space="preserve">ами опьянения, которые перечислены </w:t>
      </w:r>
      <w:r>
        <w:rPr>
          <w:sz w:val="28"/>
          <w:szCs w:val="28"/>
        </w:rPr>
        <w:t>в протоколе о направлении на медицинс</w:t>
      </w:r>
      <w:r w:rsidR="00E83282">
        <w:rPr>
          <w:sz w:val="28"/>
          <w:szCs w:val="28"/>
        </w:rPr>
        <w:t>к</w:t>
      </w:r>
      <w:r>
        <w:rPr>
          <w:sz w:val="28"/>
          <w:szCs w:val="28"/>
        </w:rPr>
        <w:t xml:space="preserve">ое освидетельствование. </w:t>
      </w:r>
      <w:r w:rsidR="00E83282">
        <w:rPr>
          <w:sz w:val="28"/>
          <w:szCs w:val="28"/>
        </w:rPr>
        <w:t>Потеруха Д.А. пошатывался, был красный. Ему на месте было предложено продуть Алкотестер, он продул, показал нулевой результат, однако ввиду наличия признаков опьянения Потеруха Д.А. было предложено проехать</w:t>
      </w:r>
      <w:r w:rsidR="00824449">
        <w:rPr>
          <w:sz w:val="28"/>
          <w:szCs w:val="28"/>
        </w:rPr>
        <w:t xml:space="preserve"> </w:t>
      </w:r>
      <w:r w:rsidR="00E83282">
        <w:rPr>
          <w:sz w:val="28"/>
          <w:szCs w:val="28"/>
        </w:rPr>
        <w:t>в медицинское учреждение и пройти освидетельствование на сос</w:t>
      </w:r>
      <w:r w:rsidR="00824449">
        <w:rPr>
          <w:sz w:val="28"/>
          <w:szCs w:val="28"/>
        </w:rPr>
        <w:t>т</w:t>
      </w:r>
      <w:r w:rsidR="00E83282">
        <w:rPr>
          <w:sz w:val="28"/>
          <w:szCs w:val="28"/>
        </w:rPr>
        <w:t xml:space="preserve">ояние опьянения, но он отказался. </w:t>
      </w:r>
      <w:r w:rsidR="00A5471D">
        <w:rPr>
          <w:sz w:val="28"/>
          <w:szCs w:val="28"/>
        </w:rPr>
        <w:t>П</w:t>
      </w:r>
      <w:r w:rsidR="00824449">
        <w:rPr>
          <w:sz w:val="28"/>
          <w:szCs w:val="28"/>
        </w:rPr>
        <w:t xml:space="preserve">роцессуальные действия снимались не видео, приобщенное к материалам дела. </w:t>
      </w:r>
      <w:r w:rsidR="00A5471D">
        <w:rPr>
          <w:sz w:val="28"/>
          <w:szCs w:val="28"/>
        </w:rPr>
        <w:t>Все п</w:t>
      </w:r>
      <w:r w:rsidR="00824449">
        <w:rPr>
          <w:sz w:val="28"/>
          <w:szCs w:val="28"/>
        </w:rPr>
        <w:t xml:space="preserve">ротоколы </w:t>
      </w:r>
      <w:r w:rsidR="00F56A89">
        <w:rPr>
          <w:sz w:val="28"/>
          <w:szCs w:val="28"/>
        </w:rPr>
        <w:t xml:space="preserve">и акт вручались Потеруха Д.А., но он от подписи </w:t>
      </w:r>
      <w:r w:rsidR="00824449">
        <w:rPr>
          <w:sz w:val="28"/>
          <w:szCs w:val="28"/>
        </w:rPr>
        <w:t xml:space="preserve"> отказался.</w:t>
      </w:r>
    </w:p>
    <w:p w:rsidR="00A5471D" w:rsidP="00A776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1E6">
        <w:rPr>
          <w:b/>
          <w:sz w:val="28"/>
          <w:szCs w:val="28"/>
        </w:rPr>
        <w:t>Допрошенн</w:t>
      </w:r>
      <w:r>
        <w:rPr>
          <w:b/>
          <w:sz w:val="28"/>
          <w:szCs w:val="28"/>
        </w:rPr>
        <w:t>ый</w:t>
      </w:r>
      <w:r w:rsidRPr="003861E6">
        <w:rPr>
          <w:b/>
          <w:sz w:val="28"/>
          <w:szCs w:val="28"/>
        </w:rPr>
        <w:t xml:space="preserve"> в судебном заседании в качестве свидетеля</w:t>
      </w:r>
      <w:r w:rsidRPr="00A547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старший </w:t>
      </w:r>
      <w:r w:rsidRPr="003861E6">
        <w:rPr>
          <w:b/>
          <w:sz w:val="28"/>
          <w:szCs w:val="28"/>
        </w:rPr>
        <w:t xml:space="preserve">инспектор ДПС ОГИБДД ОМВД РФ по Ленинскому району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показал суду, что он нёс службу с инспектором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они находились на маршруте патрулирования 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Автомобиль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под управлением Потеруха Д.А. ехал  в сторону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был остановлен ими за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отношении Потеруха Д.А. был составлен протокол об административном правонарушении по ст.12.1 ч.1 КоАП РФ, так как он управлял нез</w:t>
      </w:r>
      <w:r>
        <w:rPr>
          <w:sz w:val="28"/>
          <w:szCs w:val="28"/>
        </w:rPr>
        <w:t xml:space="preserve">арегистрированным </w:t>
      </w:r>
      <w:r w:rsidR="00895226"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>транспортным средством.</w:t>
      </w:r>
      <w:r w:rsidR="00895226">
        <w:rPr>
          <w:sz w:val="28"/>
          <w:szCs w:val="28"/>
        </w:rPr>
        <w:t xml:space="preserve"> В ходе разговора у Потеруха Д.А. были установлены признаки опьянения, поэтому ему было предложено пройти освидетельствование на месте и в медицинском учреждении. Проходить освидетельствование в медицинском учреждении Потеруха Д.А. отказался, говорил, что вышел с больницы.  Он находился возле машины, протокол об административном правонарушении составлял инспектор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95226">
        <w:rPr>
          <w:sz w:val="28"/>
          <w:szCs w:val="28"/>
        </w:rPr>
        <w:t xml:space="preserve"> </w:t>
      </w:r>
      <w:r w:rsidR="00895226">
        <w:rPr>
          <w:sz w:val="28"/>
          <w:szCs w:val="28"/>
        </w:rPr>
        <w:t>Потеруха</w:t>
      </w:r>
      <w:r w:rsidR="00895226">
        <w:rPr>
          <w:sz w:val="28"/>
          <w:szCs w:val="28"/>
        </w:rPr>
        <w:t xml:space="preserve"> Д.А. поинтересовался, что будет, если он откажется проходить освидетельствование, ему пояснили ответственность. Процессуальные действия снимались на видео, </w:t>
      </w:r>
      <w:r w:rsidR="00857EC0">
        <w:rPr>
          <w:sz w:val="28"/>
          <w:szCs w:val="28"/>
        </w:rPr>
        <w:t xml:space="preserve">иные </w:t>
      </w:r>
      <w:r w:rsidR="00895226">
        <w:rPr>
          <w:sz w:val="28"/>
          <w:szCs w:val="28"/>
        </w:rPr>
        <w:t>подробности он не помнит.</w:t>
      </w:r>
    </w:p>
    <w:p w:rsidR="00A77693" w:rsidRPr="00D63CE7" w:rsidP="00A77693">
      <w:pPr>
        <w:jc w:val="both"/>
        <w:rPr>
          <w:sz w:val="28"/>
          <w:szCs w:val="28"/>
        </w:rPr>
      </w:pPr>
      <w:r w:rsidRPr="00D63CE7">
        <w:rPr>
          <w:sz w:val="28"/>
          <w:szCs w:val="28"/>
        </w:rPr>
        <w:tab/>
        <w:t xml:space="preserve">Выслушав пояснения </w:t>
      </w:r>
      <w:r w:rsidR="00857EC0">
        <w:rPr>
          <w:sz w:val="28"/>
          <w:szCs w:val="28"/>
        </w:rPr>
        <w:t>Потеруха Д.А</w:t>
      </w:r>
      <w:r>
        <w:rPr>
          <w:sz w:val="28"/>
          <w:szCs w:val="28"/>
        </w:rPr>
        <w:t xml:space="preserve">., защитника Побережного Л.М., </w:t>
      </w:r>
      <w:r w:rsidRPr="00D63CE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лица, составившего протокол об административ</w:t>
      </w:r>
      <w:r>
        <w:rPr>
          <w:sz w:val="28"/>
          <w:szCs w:val="28"/>
        </w:rPr>
        <w:t xml:space="preserve">ном правонарушении инспектора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57EC0">
        <w:rPr>
          <w:sz w:val="28"/>
          <w:szCs w:val="28"/>
        </w:rPr>
        <w:t>.</w:t>
      </w:r>
      <w:r>
        <w:rPr>
          <w:sz w:val="28"/>
          <w:szCs w:val="28"/>
        </w:rPr>
        <w:t>, показания свидетел</w:t>
      </w:r>
      <w:r w:rsidR="00857EC0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57EC0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изучив и </w:t>
      </w:r>
      <w:r w:rsidRPr="00D63CE7">
        <w:rPr>
          <w:sz w:val="28"/>
          <w:szCs w:val="28"/>
        </w:rPr>
        <w:t xml:space="preserve">исследовав материалы дела, суд </w:t>
      </w:r>
      <w:r>
        <w:rPr>
          <w:sz w:val="28"/>
          <w:szCs w:val="28"/>
        </w:rPr>
        <w:t>пришел к выводу</w:t>
      </w:r>
      <w:r w:rsidRPr="00D63CE7">
        <w:rPr>
          <w:sz w:val="28"/>
          <w:szCs w:val="28"/>
        </w:rPr>
        <w:t>, что вина</w:t>
      </w:r>
      <w:r w:rsidR="00857EC0">
        <w:rPr>
          <w:sz w:val="28"/>
          <w:szCs w:val="28"/>
        </w:rPr>
        <w:t xml:space="preserve"> Потеруха Д.А</w:t>
      </w:r>
      <w:r>
        <w:rPr>
          <w:sz w:val="28"/>
          <w:szCs w:val="28"/>
        </w:rPr>
        <w:t xml:space="preserve">. </w:t>
      </w:r>
      <w:r w:rsidRPr="00D63CE7">
        <w:rPr>
          <w:sz w:val="28"/>
          <w:szCs w:val="28"/>
        </w:rPr>
        <w:t>в совершении административного правонарушения,  предусмотренного ст. 12.26 ч.1 КоАП РФ дока</w:t>
      </w:r>
      <w:r w:rsidRPr="00D63CE7">
        <w:rPr>
          <w:sz w:val="28"/>
          <w:szCs w:val="28"/>
        </w:rPr>
        <w:t>зана полностью и подтверждается совокупностью собранных  по делу доказательств.</w:t>
      </w:r>
    </w:p>
    <w:p w:rsidR="00A77693" w:rsidP="00A77693">
      <w:pPr>
        <w:jc w:val="both"/>
        <w:rPr>
          <w:sz w:val="28"/>
          <w:szCs w:val="28"/>
        </w:rPr>
      </w:pPr>
      <w:r w:rsidRPr="00D63CE7">
        <w:rPr>
          <w:sz w:val="28"/>
          <w:szCs w:val="28"/>
        </w:rPr>
        <w:tab/>
        <w:t>Судом установлено, что</w:t>
      </w:r>
      <w:r>
        <w:rPr>
          <w:sz w:val="28"/>
          <w:szCs w:val="28"/>
        </w:rPr>
        <w:t xml:space="preserve">, </w:t>
      </w:r>
      <w:r w:rsidR="00857EC0">
        <w:rPr>
          <w:sz w:val="28"/>
          <w:szCs w:val="28"/>
        </w:rPr>
        <w:t xml:space="preserve">согласно протокола об отстранении от управления транспортным средством </w:t>
      </w:r>
      <w:r w:rsidRPr="00D63CE7" w:rsidR="00857EC0">
        <w:rPr>
          <w:sz w:val="28"/>
          <w:szCs w:val="28"/>
        </w:rPr>
        <w:t xml:space="preserve"> </w:t>
      </w:r>
      <w:r w:rsidR="00857EC0">
        <w:rPr>
          <w:sz w:val="28"/>
          <w:szCs w:val="28"/>
        </w:rPr>
        <w:t>Потеруха Д.А. был отстранен от управления транспортным средством: автомобилем</w:t>
      </w:r>
      <w:r w:rsidRPr="00857EC0" w:rsidR="00857EC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57EC0">
        <w:rPr>
          <w:sz w:val="28"/>
          <w:szCs w:val="28"/>
        </w:rPr>
        <w:t>,</w:t>
      </w:r>
      <w:r w:rsidR="00857EC0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57EC0">
        <w:rPr>
          <w:sz w:val="28"/>
          <w:szCs w:val="28"/>
        </w:rPr>
        <w:t xml:space="preserve">, </w:t>
      </w:r>
      <w:r>
        <w:rPr>
          <w:sz w:val="28"/>
          <w:szCs w:val="28"/>
        </w:rPr>
        <w:t>поскольку имелись достаточные основания полагать, что лицо, которое управляет транспортным средством, находится в состоянии опьянения ( наличие у лица одного или нескольких признаков: неустойчивость</w:t>
      </w:r>
      <w:r>
        <w:rPr>
          <w:sz w:val="28"/>
          <w:szCs w:val="28"/>
        </w:rPr>
        <w:t xml:space="preserve"> позы, нарушение речи, резкое изменение окраски кожных покровов лица. При отстранении от управления ТС применялась видеозапись, о чем указано в протоколе ( л.д.</w:t>
      </w:r>
      <w:r w:rsidR="007406DF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7406DF" w:rsidP="00A776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Транспортное средство было передано отцу Потеруха Д.А., о чём в материалах дела имеется рас</w:t>
      </w:r>
      <w:r>
        <w:rPr>
          <w:sz w:val="28"/>
          <w:szCs w:val="28"/>
        </w:rPr>
        <w:t>писка ( л.д.8).</w:t>
      </w:r>
    </w:p>
    <w:p w:rsidR="007406DF" w:rsidP="00A776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месте остановки транспортного средства в п. Ленино водителю</w:t>
      </w:r>
      <w:r w:rsidRPr="00740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Потеруха Д.А. было предложено пройти освидетельствование на состояние алкогольного опьянения с помощью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 чем </w:t>
      </w:r>
      <w:r>
        <w:rPr>
          <w:sz w:val="28"/>
          <w:szCs w:val="28"/>
        </w:rPr>
        <w:t>Потеруха</w:t>
      </w:r>
      <w:r>
        <w:rPr>
          <w:sz w:val="28"/>
          <w:szCs w:val="28"/>
        </w:rPr>
        <w:t xml:space="preserve"> Д.А. согласился. </w:t>
      </w:r>
      <w:r>
        <w:rPr>
          <w:sz w:val="28"/>
          <w:szCs w:val="28"/>
        </w:rPr>
        <w:t xml:space="preserve">По результатам освидетельствования прибор показал результат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5B52DB">
        <w:rPr>
          <w:sz w:val="28"/>
          <w:szCs w:val="28"/>
        </w:rPr>
        <w:t xml:space="preserve"> – состояние алкогольного опьянения не установлено</w:t>
      </w:r>
      <w:r>
        <w:rPr>
          <w:sz w:val="28"/>
          <w:szCs w:val="28"/>
        </w:rPr>
        <w:t xml:space="preserve">, о чем составлен акт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л.д.5-6).</w:t>
      </w:r>
    </w:p>
    <w:p w:rsidR="007406DF" w:rsidP="00A776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Однако при наличии признаков опьянения: неустойчивость позы, нарушение реч</w:t>
      </w:r>
      <w:r>
        <w:rPr>
          <w:sz w:val="28"/>
          <w:szCs w:val="28"/>
        </w:rPr>
        <w:t xml:space="preserve">и, резкое изменение окраски кожных покровов лица и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Потеруха </w:t>
      </w:r>
      <w:r>
        <w:rPr>
          <w:sz w:val="28"/>
          <w:szCs w:val="28"/>
        </w:rPr>
        <w:t>Д.А. пройти медицинское освидетельствование</w:t>
      </w:r>
      <w:r w:rsidRPr="00740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отказался,  о чем составлен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л.д.7).</w:t>
      </w:r>
    </w:p>
    <w:p w:rsidR="007406DF" w:rsidP="00A776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процессуальные действия снимались на видео, приобщенное к мат</w:t>
      </w:r>
      <w:r>
        <w:rPr>
          <w:sz w:val="28"/>
          <w:szCs w:val="28"/>
        </w:rPr>
        <w:t xml:space="preserve">ериалам дела. </w:t>
      </w:r>
      <w:r w:rsidR="0022401F">
        <w:rPr>
          <w:sz w:val="28"/>
          <w:szCs w:val="28"/>
        </w:rPr>
        <w:t>Копии документов вручались Потеруха Д.А.</w:t>
      </w:r>
    </w:p>
    <w:p w:rsidR="007406DF" w:rsidRPr="005B52DB" w:rsidP="00A776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видеозаписи следует, что </w:t>
      </w:r>
      <w:r w:rsidR="0022401F">
        <w:rPr>
          <w:sz w:val="28"/>
          <w:szCs w:val="28"/>
        </w:rPr>
        <w:t xml:space="preserve">Потеруха Д.А. пояснил, что отвозил жену на работу, ехал домой. Потеруха Д.А. было представлено для ознакомления свидетельство о поверке, запечатанная трубка к прибору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2401F">
        <w:rPr>
          <w:sz w:val="28"/>
          <w:szCs w:val="28"/>
        </w:rPr>
        <w:t xml:space="preserve">. Потеруха Д.А. согласился пройти освидетельствование на месте, продул прибор, который показал результат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2401F">
        <w:rPr>
          <w:sz w:val="28"/>
          <w:szCs w:val="28"/>
        </w:rPr>
        <w:t xml:space="preserve"> – состояние алкогольного опьянения не установлено. От подписи в процессуальных документах Потеруха Д.А отказался, копии ему были вручены. Потеруха Д.А. было предложено пройти освидетельствование на состояние опьянения в медицинском учреждении, но он отказался. Инспектор ДПС разъяснил Потеруха Д.А. ответственность за отказ от прохождения медицинского освидетельствования, затем несколько раз спросил – желает ли Потеруха Д.А. </w:t>
      </w:r>
      <w:r w:rsidRPr="00554988" w:rsidR="0022401F">
        <w:rPr>
          <w:sz w:val="28"/>
          <w:szCs w:val="28"/>
        </w:rPr>
        <w:t xml:space="preserve">пройти </w:t>
      </w:r>
      <w:r w:rsidRPr="005B52DB" w:rsidR="0022401F">
        <w:rPr>
          <w:sz w:val="28"/>
          <w:szCs w:val="28"/>
        </w:rPr>
        <w:t>медицинское освидетельствование, на что он ответил отказом.</w:t>
      </w:r>
    </w:p>
    <w:p w:rsidR="0022401F" w:rsidRPr="005B52DB" w:rsidP="0022401F">
      <w:pPr>
        <w:ind w:firstLine="708"/>
        <w:jc w:val="both"/>
        <w:rPr>
          <w:sz w:val="28"/>
          <w:szCs w:val="28"/>
        </w:rPr>
      </w:pPr>
      <w:r w:rsidRPr="005B52DB">
        <w:rPr>
          <w:sz w:val="28"/>
          <w:szCs w:val="28"/>
        </w:rPr>
        <w:t xml:space="preserve">Все процессуальные документы составлены должностным лицом инспектором ДПС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B52DB">
        <w:rPr>
          <w:sz w:val="28"/>
          <w:szCs w:val="28"/>
        </w:rPr>
        <w:t xml:space="preserve"> последовательно, законно и обоснованно. Оснований для признания их недействительными отсутствуют, поэтому ходатайство  защитника Побережного Л.М. о </w:t>
      </w:r>
      <w:r w:rsidRPr="005B52DB">
        <w:rPr>
          <w:sz w:val="28"/>
          <w:szCs w:val="28"/>
        </w:rPr>
        <w:t xml:space="preserve">признании недействительными </w:t>
      </w:r>
      <w:r w:rsidRPr="005B52DB">
        <w:rPr>
          <w:sz w:val="28"/>
          <w:szCs w:val="28"/>
        </w:rPr>
        <w:t>протокола об отстранении от управления транспортным средством</w:t>
      </w:r>
      <w:r w:rsidR="005B52DB">
        <w:rPr>
          <w:sz w:val="28"/>
          <w:szCs w:val="28"/>
        </w:rPr>
        <w:t xml:space="preserve">, </w:t>
      </w:r>
      <w:r w:rsidRPr="005B52DB">
        <w:rPr>
          <w:sz w:val="28"/>
          <w:szCs w:val="28"/>
        </w:rPr>
        <w:t xml:space="preserve"> протокола о направлении на медицинское освидетельствование, </w:t>
      </w:r>
      <w:r w:rsidR="005B52DB">
        <w:rPr>
          <w:sz w:val="28"/>
          <w:szCs w:val="28"/>
        </w:rPr>
        <w:t xml:space="preserve">а также протокола об административном правонарушении </w:t>
      </w:r>
      <w:r w:rsidRPr="005B52DB">
        <w:rPr>
          <w:sz w:val="28"/>
          <w:szCs w:val="28"/>
        </w:rPr>
        <w:t>является необоснованным и не подлежащим удовлетворе</w:t>
      </w:r>
      <w:r w:rsidRPr="005B52DB">
        <w:rPr>
          <w:sz w:val="28"/>
          <w:szCs w:val="28"/>
        </w:rPr>
        <w:t>нию.</w:t>
      </w:r>
    </w:p>
    <w:p w:rsidR="00554988" w:rsidRPr="00554988" w:rsidP="0055498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</w:t>
      </w:r>
      <w:r w:rsidRPr="00554988">
        <w:rPr>
          <w:rFonts w:eastAsiaTheme="minorHAnsi"/>
          <w:sz w:val="28"/>
          <w:szCs w:val="28"/>
          <w:lang w:eastAsia="en-US"/>
        </w:rPr>
        <w:t xml:space="preserve">опьянения и </w:t>
      </w:r>
      <w:hyperlink r:id="rId4" w:history="1">
        <w:r w:rsidRPr="00554988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554988">
        <w:rPr>
          <w:rFonts w:eastAsiaTheme="minorHAnsi"/>
          <w:sz w:val="28"/>
          <w:szCs w:val="28"/>
          <w:lang w:eastAsia="en-US"/>
        </w:rPr>
        <w:t xml:space="preserve"> на состоя</w:t>
      </w:r>
      <w:r w:rsidRPr="00554988">
        <w:rPr>
          <w:rFonts w:eastAsiaTheme="minorHAnsi"/>
          <w:sz w:val="28"/>
          <w:szCs w:val="28"/>
          <w:lang w:eastAsia="en-US"/>
        </w:rPr>
        <w:t>ние опьянения.</w:t>
      </w:r>
    </w:p>
    <w:p w:rsidR="00554988" w:rsidP="0055498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4988">
        <w:rPr>
          <w:rFonts w:ascii="Times New Roman" w:hAnsi="Times New Roman" w:cs="Times New Roman"/>
          <w:sz w:val="28"/>
          <w:szCs w:val="28"/>
        </w:rPr>
        <w:t>В соответствии п. 2</w:t>
      </w:r>
      <w:r>
        <w:rPr>
          <w:rFonts w:ascii="Times New Roman" w:hAnsi="Times New Roman" w:cs="Times New Roman"/>
          <w:sz w:val="28"/>
          <w:szCs w:val="28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</w:t>
      </w:r>
      <w:r>
        <w:rPr>
          <w:rFonts w:ascii="Times New Roman" w:hAnsi="Times New Roman" w:cs="Times New Roman"/>
          <w:sz w:val="28"/>
          <w:szCs w:val="28"/>
        </w:rPr>
        <w:t>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</w:t>
      </w:r>
      <w:r>
        <w:rPr>
          <w:rFonts w:ascii="Times New Roman" w:hAnsi="Times New Roman" w:cs="Times New Roman"/>
          <w:sz w:val="28"/>
          <w:szCs w:val="28"/>
        </w:rPr>
        <w:t>зывающих опьянение веществ в случаях, установленных законодательством Российской Федерации.</w:t>
      </w:r>
    </w:p>
    <w:p w:rsidR="00554988" w:rsidRPr="005B79F1" w:rsidP="00554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</w:t>
      </w:r>
      <w:r>
        <w:rPr>
          <w:sz w:val="28"/>
          <w:szCs w:val="28"/>
        </w:rPr>
        <w:t xml:space="preserve">нной части Кодекса Российской Федерации об административных </w:t>
      </w:r>
      <w:r w:rsidRPr="005B79F1">
        <w:rPr>
          <w:sz w:val="28"/>
          <w:szCs w:val="28"/>
        </w:rPr>
        <w:t xml:space="preserve">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</w:t>
      </w:r>
      <w:r w:rsidRPr="005B79F1">
        <w:rPr>
          <w:sz w:val="28"/>
          <w:szCs w:val="28"/>
        </w:rPr>
        <w:t>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554988" w:rsidRPr="005B52DB" w:rsidP="00554988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</w:r>
      <w:r w:rsidRPr="005B79F1">
        <w:rPr>
          <w:sz w:val="28"/>
          <w:szCs w:val="28"/>
        </w:rPr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</w:t>
      </w:r>
      <w:r>
        <w:rPr>
          <w:sz w:val="28"/>
          <w:szCs w:val="28"/>
        </w:rPr>
        <w:t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</w:t>
      </w:r>
      <w:r>
        <w:rPr>
          <w:sz w:val="28"/>
          <w:szCs w:val="28"/>
        </w:rPr>
        <w:t>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</w:t>
      </w:r>
      <w:r>
        <w:rPr>
          <w:sz w:val="28"/>
          <w:szCs w:val="28"/>
        </w:rPr>
        <w:t xml:space="preserve">е показаниями специальных технических </w:t>
      </w:r>
      <w:r w:rsidRPr="005B52DB">
        <w:rPr>
          <w:sz w:val="28"/>
          <w:szCs w:val="28"/>
        </w:rPr>
        <w:t>средств, вещественными доказательствами.</w:t>
      </w:r>
    </w:p>
    <w:p w:rsidR="00554988" w:rsidP="00554988">
      <w:pPr>
        <w:jc w:val="both"/>
        <w:rPr>
          <w:sz w:val="28"/>
          <w:szCs w:val="28"/>
        </w:rPr>
      </w:pPr>
      <w:r w:rsidRPr="005B52DB">
        <w:rPr>
          <w:sz w:val="28"/>
          <w:szCs w:val="28"/>
        </w:rPr>
        <w:tab/>
      </w:r>
      <w:r w:rsidRPr="005B52DB">
        <w:rPr>
          <w:sz w:val="28"/>
          <w:szCs w:val="28"/>
        </w:rPr>
        <w:t xml:space="preserve">Оценивая все доказательства в совокупности, суд в качестве доказательств по делу 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B52DB">
        <w:rPr>
          <w:sz w:val="28"/>
          <w:szCs w:val="28"/>
        </w:rPr>
        <w:t xml:space="preserve"> об административном правонарушении (л.д.3), прото</w:t>
      </w:r>
      <w:r w:rsidRPr="005B52DB">
        <w:rPr>
          <w:sz w:val="28"/>
          <w:szCs w:val="28"/>
        </w:rPr>
        <w:t xml:space="preserve">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B52DB">
        <w:rPr>
          <w:sz w:val="28"/>
          <w:szCs w:val="28"/>
        </w:rPr>
        <w:t xml:space="preserve"> об отстранении от управлен</w:t>
      </w:r>
      <w:r w:rsidR="005B52DB">
        <w:rPr>
          <w:sz w:val="28"/>
          <w:szCs w:val="28"/>
        </w:rPr>
        <w:t xml:space="preserve">ия транспортным средством (л.д.4), чек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B52DB">
        <w:rPr>
          <w:sz w:val="28"/>
          <w:szCs w:val="28"/>
        </w:rPr>
        <w:t xml:space="preserve"> и акт освидетельствования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B52DB">
        <w:rPr>
          <w:sz w:val="28"/>
          <w:szCs w:val="28"/>
        </w:rPr>
        <w:t xml:space="preserve"> с </w:t>
      </w:r>
      <w:r w:rsidRPr="005B52DB">
        <w:rPr>
          <w:sz w:val="28"/>
          <w:szCs w:val="28"/>
        </w:rPr>
        <w:t xml:space="preserve">результатом освидетельствования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B52DB">
        <w:rPr>
          <w:sz w:val="28"/>
          <w:szCs w:val="28"/>
        </w:rPr>
        <w:t xml:space="preserve"> </w:t>
      </w:r>
      <w:r w:rsidRPr="005B52DB">
        <w:rPr>
          <w:sz w:val="28"/>
          <w:szCs w:val="28"/>
        </w:rPr>
        <w:t>(</w:t>
      </w:r>
      <w:r w:rsidR="005B52DB">
        <w:rPr>
          <w:sz w:val="28"/>
          <w:szCs w:val="28"/>
        </w:rPr>
        <w:t>л.д.5-6</w:t>
      </w:r>
      <w:r w:rsidRPr="005B52DB">
        <w:rPr>
          <w:sz w:val="28"/>
          <w:szCs w:val="28"/>
        </w:rPr>
        <w:t xml:space="preserve">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A5A95">
        <w:rPr>
          <w:sz w:val="28"/>
          <w:szCs w:val="28"/>
        </w:rPr>
        <w:t xml:space="preserve"> о направлении на</w:t>
      </w:r>
      <w:r w:rsidRPr="004A5A95">
        <w:rPr>
          <w:sz w:val="28"/>
          <w:szCs w:val="28"/>
        </w:rPr>
        <w:t xml:space="preserve"> медицинское освидетельствование</w:t>
      </w:r>
      <w:r w:rsidRPr="004A5A95">
        <w:rPr>
          <w:sz w:val="28"/>
          <w:szCs w:val="28"/>
        </w:rPr>
        <w:t xml:space="preserve"> на</w:t>
      </w:r>
      <w:r w:rsidR="005B52DB">
        <w:rPr>
          <w:sz w:val="28"/>
          <w:szCs w:val="28"/>
        </w:rPr>
        <w:t xml:space="preserve"> состояние опьянения (л.д.7</w:t>
      </w:r>
      <w:r>
        <w:rPr>
          <w:sz w:val="28"/>
          <w:szCs w:val="28"/>
        </w:rPr>
        <w:t xml:space="preserve">), </w:t>
      </w:r>
      <w:r w:rsidR="005B52DB">
        <w:rPr>
          <w:sz w:val="28"/>
          <w:szCs w:val="28"/>
        </w:rPr>
        <w:t xml:space="preserve">расписку Потеруха А.Н. в получении транспортного средства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B52DB">
        <w:rPr>
          <w:sz w:val="28"/>
          <w:szCs w:val="28"/>
        </w:rPr>
        <w:t xml:space="preserve"> </w:t>
      </w:r>
      <w:r w:rsidR="005B52DB">
        <w:rPr>
          <w:sz w:val="28"/>
          <w:szCs w:val="28"/>
        </w:rPr>
        <w:t xml:space="preserve">( </w:t>
      </w:r>
      <w:r w:rsidR="005B52DB">
        <w:rPr>
          <w:sz w:val="28"/>
          <w:szCs w:val="28"/>
        </w:rPr>
        <w:t xml:space="preserve">л.д.8), </w:t>
      </w:r>
      <w:r>
        <w:rPr>
          <w:sz w:val="28"/>
          <w:szCs w:val="28"/>
        </w:rPr>
        <w:t xml:space="preserve">рапорт инспектора ДПС ( л.д.9), </w:t>
      </w:r>
      <w:r w:rsidR="00750B87">
        <w:rPr>
          <w:sz w:val="28"/>
          <w:szCs w:val="28"/>
        </w:rPr>
        <w:t>видеозапись с места совершения административного правонарушения ( л.д.10), сведения о привлечении Потеруха Д.А. к административной ответственности (л.д.11), справку к протоколу об административном правонарушении, из которой следует, что</w:t>
      </w:r>
      <w:r w:rsidRPr="00750B87" w:rsidR="00750B87">
        <w:rPr>
          <w:sz w:val="28"/>
          <w:szCs w:val="28"/>
        </w:rPr>
        <w:t xml:space="preserve"> </w:t>
      </w:r>
      <w:r w:rsidR="00750B87">
        <w:rPr>
          <w:sz w:val="28"/>
          <w:szCs w:val="28"/>
        </w:rPr>
        <w:t xml:space="preserve">Потеруха Д.А. водительское </w:t>
      </w:r>
      <w:r w:rsidRPr="00CD0130" w:rsidR="00750B87">
        <w:rPr>
          <w:sz w:val="28"/>
          <w:szCs w:val="28"/>
        </w:rPr>
        <w:t>удостоверение получал,  не подвергался наказаниям по ст. 12.8</w:t>
      </w:r>
      <w:r w:rsidR="00750B87">
        <w:rPr>
          <w:sz w:val="28"/>
          <w:szCs w:val="28"/>
        </w:rPr>
        <w:t>, ст. 12.26</w:t>
      </w:r>
      <w:r w:rsidRPr="00CD0130" w:rsidR="00750B87">
        <w:rPr>
          <w:sz w:val="28"/>
          <w:szCs w:val="28"/>
        </w:rPr>
        <w:t xml:space="preserve">  КоАП РФ и по УК РФ (л.</w:t>
      </w:r>
      <w:r w:rsidRPr="008551BB" w:rsidR="00750B87">
        <w:rPr>
          <w:sz w:val="28"/>
          <w:szCs w:val="28"/>
        </w:rPr>
        <w:t>д.1</w:t>
      </w:r>
      <w:r w:rsidR="00750B87">
        <w:rPr>
          <w:sz w:val="28"/>
          <w:szCs w:val="28"/>
        </w:rPr>
        <w:t xml:space="preserve">2), сведения ОГИБДД ОМВД РФ по Ленинскому району (л.д.38), свидетельство о поверке на прибор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50B87">
        <w:rPr>
          <w:sz w:val="28"/>
          <w:szCs w:val="28"/>
        </w:rPr>
        <w:t xml:space="preserve"> (л.д.39), </w:t>
      </w:r>
      <w:r>
        <w:rPr>
          <w:sz w:val="28"/>
          <w:szCs w:val="28"/>
        </w:rPr>
        <w:t xml:space="preserve">а также пояснения инспектора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показания свидетеля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которые согласовываются друг с другом и доказательствами, имеющимися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деле</w:t>
      </w:r>
      <w:r>
        <w:rPr>
          <w:sz w:val="28"/>
          <w:szCs w:val="28"/>
        </w:rPr>
        <w:t xml:space="preserve"> и в полной мере воспроизводят обстоятельства административного правонарушения.</w:t>
      </w:r>
    </w:p>
    <w:p w:rsidR="00E70DDE" w:rsidP="00E70D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 принимает во внимание в качестве доказательств состояния здоров</w:t>
      </w:r>
      <w:r>
        <w:rPr>
          <w:sz w:val="28"/>
          <w:szCs w:val="28"/>
        </w:rPr>
        <w:t xml:space="preserve">ья Потеруха Д.А., приобщенные по ходатайству защитника Побережного Л.М. к материалам дела эпикриз, выписку из медицинской карты, рентгенологические исследования (л.д. 21-25), из которых следует, что Потеруха Д.А. перенес   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находился на стационарном лечении в неврологическом отделении ГБУЗ РК «Керченская больница №1 им. Н.И. Пирогова», а также</w:t>
      </w:r>
      <w:r>
        <w:rPr>
          <w:sz w:val="28"/>
          <w:szCs w:val="28"/>
        </w:rPr>
        <w:t xml:space="preserve"> копии медикаментов, которые употреблял Потеруха Д.А. (л.д. 31-33)</w:t>
      </w:r>
    </w:p>
    <w:p w:rsidR="000010F2" w:rsidP="000010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суд отмечает, что перенесенный инсульт и упо</w:t>
      </w:r>
      <w:r>
        <w:rPr>
          <w:sz w:val="28"/>
          <w:szCs w:val="28"/>
        </w:rPr>
        <w:t xml:space="preserve">требление медикаментов никоим образом не </w:t>
      </w:r>
      <w:r w:rsidR="003B5361">
        <w:rPr>
          <w:sz w:val="28"/>
          <w:szCs w:val="28"/>
        </w:rPr>
        <w:t>влияют на установленный ф</w:t>
      </w:r>
      <w:r w:rsidRPr="009D6377">
        <w:rPr>
          <w:sz w:val="28"/>
          <w:szCs w:val="28"/>
        </w:rPr>
        <w:t xml:space="preserve">акт отказа </w:t>
      </w:r>
      <w:r>
        <w:rPr>
          <w:sz w:val="28"/>
          <w:szCs w:val="28"/>
        </w:rPr>
        <w:t xml:space="preserve">Потеруха Д.А. </w:t>
      </w:r>
      <w:r w:rsidRPr="009D6377">
        <w:rPr>
          <w:sz w:val="28"/>
          <w:szCs w:val="28"/>
        </w:rPr>
        <w:t>от медицинского освидетельствования</w:t>
      </w:r>
      <w:r w:rsidR="003B5361">
        <w:rPr>
          <w:sz w:val="28"/>
          <w:szCs w:val="28"/>
        </w:rPr>
        <w:t>, который</w:t>
      </w:r>
      <w:r w:rsidRPr="009D6377">
        <w:rPr>
          <w:sz w:val="28"/>
          <w:szCs w:val="28"/>
        </w:rPr>
        <w:t xml:space="preserve"> нашел свое подтверждение в судебном заседании и подтверждается доказат</w:t>
      </w:r>
      <w:r>
        <w:rPr>
          <w:sz w:val="28"/>
          <w:szCs w:val="28"/>
        </w:rPr>
        <w:t>е</w:t>
      </w:r>
      <w:r w:rsidRPr="009D6377">
        <w:rPr>
          <w:sz w:val="28"/>
          <w:szCs w:val="28"/>
        </w:rPr>
        <w:t xml:space="preserve">льствами, имеющимися в материалах дела, которые </w:t>
      </w:r>
      <w:r w:rsidRPr="009D6377">
        <w:rPr>
          <w:sz w:val="28"/>
          <w:szCs w:val="28"/>
        </w:rPr>
        <w:t>являются относимыми, допустимыми,  согласовываются друг с другом и в полной мере воспроизводят обстоятельст</w:t>
      </w:r>
      <w:r>
        <w:rPr>
          <w:sz w:val="28"/>
          <w:szCs w:val="28"/>
        </w:rPr>
        <w:t>в</w:t>
      </w:r>
      <w:r w:rsidRPr="009D6377">
        <w:rPr>
          <w:sz w:val="28"/>
          <w:szCs w:val="28"/>
        </w:rPr>
        <w:t>а административного правонарушения.</w:t>
      </w:r>
    </w:p>
    <w:p w:rsidR="000010F2" w:rsidRPr="009D6377" w:rsidP="000010F2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производства по делу не имеется, поэтому заявление защитника Побережного Л.М. о прекра</w:t>
      </w:r>
      <w:r>
        <w:rPr>
          <w:sz w:val="28"/>
          <w:szCs w:val="28"/>
        </w:rPr>
        <w:t>щении производства по делу</w:t>
      </w:r>
      <w:r w:rsidR="00CC0CC5">
        <w:rPr>
          <w:sz w:val="28"/>
          <w:szCs w:val="28"/>
        </w:rPr>
        <w:t xml:space="preserve"> является необоснованным и не подлежащим удовлетворению. К иным пояснениям защитника суд относится критически и </w:t>
      </w:r>
      <w:r>
        <w:rPr>
          <w:sz w:val="28"/>
          <w:szCs w:val="28"/>
        </w:rPr>
        <w:t xml:space="preserve"> </w:t>
      </w:r>
      <w:r w:rsidR="00CC0CC5">
        <w:rPr>
          <w:sz w:val="28"/>
          <w:szCs w:val="28"/>
        </w:rPr>
        <w:t xml:space="preserve">расценивает их как избранный способ защиты. </w:t>
      </w:r>
    </w:p>
    <w:p w:rsidR="000010F2" w:rsidRPr="008551BB" w:rsidP="00554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DA2">
        <w:rPr>
          <w:sz w:val="28"/>
          <w:szCs w:val="28"/>
        </w:rPr>
        <w:t>При составлении в отношении Потеруха Д,А. процессуальных документов инспектора ДПС не нарушили и не ограничили Потеруха Д.А. в его процессуальных правах. Какие-либо ходатайства Потеруха Д.А. не заявлялись. Отказ от медицинского освидетельствования заявлен им добровольно, без какого-либо физического либо психологического принуждения.</w:t>
      </w:r>
    </w:p>
    <w:p w:rsidR="00A77693" w:rsidP="00A776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D63CE7">
        <w:rPr>
          <w:sz w:val="28"/>
          <w:szCs w:val="28"/>
        </w:rPr>
        <w:t>Таким образом, действия</w:t>
      </w:r>
      <w:r w:rsidRPr="006C2FF7">
        <w:rPr>
          <w:sz w:val="28"/>
          <w:szCs w:val="28"/>
        </w:rPr>
        <w:t xml:space="preserve"> </w:t>
      </w:r>
      <w:r w:rsidR="00554988">
        <w:rPr>
          <w:sz w:val="28"/>
          <w:szCs w:val="28"/>
        </w:rPr>
        <w:t>Потеруха Д.А.</w:t>
      </w:r>
      <w:r w:rsidRPr="00D63CE7">
        <w:rPr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D63CE7">
        <w:rPr>
          <w:sz w:val="28"/>
          <w:szCs w:val="28"/>
        </w:rPr>
        <w:t>состояние опьянения</w:t>
      </w:r>
      <w:r>
        <w:rPr>
          <w:sz w:val="28"/>
          <w:szCs w:val="28"/>
        </w:rPr>
        <w:t xml:space="preserve">. При этом действия (бездействие) </w:t>
      </w:r>
      <w:r w:rsidR="00554988">
        <w:rPr>
          <w:sz w:val="28"/>
          <w:szCs w:val="28"/>
        </w:rPr>
        <w:t>Потеруха Д.А.</w:t>
      </w:r>
      <w:r w:rsidRPr="00D63CE7" w:rsidR="00554988">
        <w:rPr>
          <w:sz w:val="28"/>
          <w:szCs w:val="28"/>
        </w:rPr>
        <w:t xml:space="preserve"> </w:t>
      </w:r>
      <w:r w:rsidRPr="00D63CE7">
        <w:rPr>
          <w:sz w:val="28"/>
          <w:szCs w:val="28"/>
        </w:rPr>
        <w:t xml:space="preserve">не содержат уголовно наказуемого </w:t>
      </w:r>
      <w:hyperlink r:id="rId5" w:history="1">
        <w:r w:rsidRPr="00D63CE7">
          <w:rPr>
            <w:sz w:val="28"/>
            <w:szCs w:val="28"/>
          </w:rPr>
          <w:t>деяния</w:t>
        </w:r>
      </w:hyperlink>
      <w:r w:rsidRPr="00D63CE7">
        <w:rPr>
          <w:sz w:val="28"/>
          <w:szCs w:val="28"/>
        </w:rPr>
        <w:t>.</w:t>
      </w:r>
    </w:p>
    <w:p w:rsidR="00A77693" w:rsidRPr="00D63CE7" w:rsidP="003B53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3CE7">
        <w:rPr>
          <w:color w:val="000000"/>
          <w:sz w:val="28"/>
          <w:szCs w:val="28"/>
        </w:rPr>
        <w:t xml:space="preserve">В соответствии с п. </w:t>
      </w:r>
      <w:r w:rsidRPr="00D63CE7">
        <w:rPr>
          <w:color w:val="000000"/>
          <w:sz w:val="28"/>
          <w:szCs w:val="28"/>
        </w:rPr>
        <w:t>2 ст. 4.1. КоАП РФ при назначении административного наказания</w:t>
      </w:r>
      <w:r w:rsidRPr="00554988" w:rsidR="00554988">
        <w:rPr>
          <w:sz w:val="28"/>
          <w:szCs w:val="28"/>
        </w:rPr>
        <w:t xml:space="preserve"> </w:t>
      </w:r>
      <w:r w:rsidR="00554988">
        <w:rPr>
          <w:sz w:val="28"/>
          <w:szCs w:val="28"/>
        </w:rPr>
        <w:t>Потеруха Д.А.</w:t>
      </w:r>
      <w:r w:rsidRPr="00D63CE7" w:rsidR="00554988">
        <w:rPr>
          <w:sz w:val="28"/>
          <w:szCs w:val="28"/>
        </w:rPr>
        <w:t xml:space="preserve"> </w:t>
      </w:r>
      <w:r w:rsidRPr="00D63CE7">
        <w:rPr>
          <w:sz w:val="28"/>
          <w:szCs w:val="28"/>
        </w:rPr>
        <w:t xml:space="preserve"> </w:t>
      </w:r>
      <w:r w:rsidRPr="00D63CE7">
        <w:rPr>
          <w:color w:val="000000"/>
          <w:sz w:val="28"/>
          <w:szCs w:val="28"/>
        </w:rPr>
        <w:t xml:space="preserve">суд  учитывает </w:t>
      </w:r>
      <w:r w:rsidRPr="00D63CE7">
        <w:rPr>
          <w:sz w:val="28"/>
          <w:szCs w:val="28"/>
        </w:rPr>
        <w:t>характер совершенного правонарушения, личность лица, совершившего правонарушение, который</w:t>
      </w:r>
      <w:r>
        <w:rPr>
          <w:sz w:val="28"/>
          <w:szCs w:val="28"/>
        </w:rPr>
        <w:t xml:space="preserve"> </w:t>
      </w:r>
      <w:r w:rsidR="00554988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</w:t>
      </w:r>
      <w:r w:rsidR="00554988">
        <w:rPr>
          <w:sz w:val="28"/>
          <w:szCs w:val="28"/>
        </w:rPr>
        <w:t xml:space="preserve">, </w:t>
      </w:r>
      <w:r>
        <w:rPr>
          <w:sz w:val="28"/>
          <w:szCs w:val="28"/>
        </w:rPr>
        <w:t>инвалидности не имеет,</w:t>
      </w:r>
      <w:r w:rsidR="0055498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B5361">
        <w:rPr>
          <w:sz w:val="28"/>
          <w:szCs w:val="28"/>
        </w:rPr>
        <w:t>,</w:t>
      </w:r>
      <w:r w:rsidR="003B5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учете </w:t>
      </w:r>
      <w:r>
        <w:rPr>
          <w:sz w:val="28"/>
          <w:szCs w:val="28"/>
        </w:rPr>
        <w:t xml:space="preserve">у врача нарколога и врача психиатра не состоит, </w:t>
      </w:r>
      <w:r w:rsidRPr="00D63CE7">
        <w:rPr>
          <w:sz w:val="28"/>
          <w:szCs w:val="28"/>
        </w:rPr>
        <w:t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</w:t>
      </w:r>
      <w:r w:rsidRPr="00D63CE7">
        <w:rPr>
          <w:sz w:val="28"/>
          <w:szCs w:val="28"/>
        </w:rPr>
        <w:t xml:space="preserve">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</w:t>
      </w:r>
      <w:r w:rsidRPr="00D63CE7">
        <w:rPr>
          <w:sz w:val="28"/>
          <w:szCs w:val="28"/>
        </w:rPr>
        <w:t xml:space="preserve">я правонарушителя избрать наказание в виде  штрафа в </w:t>
      </w:r>
      <w:r>
        <w:rPr>
          <w:sz w:val="28"/>
          <w:szCs w:val="28"/>
        </w:rPr>
        <w:t xml:space="preserve">пределах санкции </w:t>
      </w:r>
      <w:r w:rsidRPr="00D63CE7">
        <w:rPr>
          <w:sz w:val="28"/>
          <w:szCs w:val="28"/>
        </w:rPr>
        <w:t>стать</w:t>
      </w:r>
      <w:r>
        <w:rPr>
          <w:sz w:val="28"/>
          <w:szCs w:val="28"/>
        </w:rPr>
        <w:t>и.</w:t>
      </w:r>
    </w:p>
    <w:p w:rsidR="00A77693" w:rsidP="00A77693">
      <w:pPr>
        <w:jc w:val="both"/>
        <w:rPr>
          <w:sz w:val="28"/>
          <w:szCs w:val="28"/>
        </w:rPr>
      </w:pPr>
      <w:r w:rsidRPr="00D63CE7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A77693" w:rsidP="00A77693">
      <w:pPr>
        <w:jc w:val="both"/>
        <w:rPr>
          <w:sz w:val="28"/>
          <w:szCs w:val="28"/>
        </w:rPr>
      </w:pPr>
    </w:p>
    <w:p w:rsidR="00A77693" w:rsidP="00A77693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744B6D" w:rsidP="00744B6D">
      <w:pPr>
        <w:jc w:val="both"/>
        <w:rPr>
          <w:b/>
          <w:sz w:val="28"/>
          <w:szCs w:val="28"/>
        </w:rPr>
      </w:pPr>
    </w:p>
    <w:p w:rsidR="00744B6D" w:rsidP="00744B6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Признать </w:t>
      </w:r>
      <w:r w:rsidRPr="00703F5A">
        <w:rPr>
          <w:sz w:val="28"/>
          <w:szCs w:val="28"/>
        </w:rPr>
        <w:t>виновн</w:t>
      </w:r>
      <w:r>
        <w:rPr>
          <w:sz w:val="28"/>
          <w:szCs w:val="28"/>
        </w:rPr>
        <w:t xml:space="preserve">ым </w:t>
      </w:r>
      <w:r w:rsidRPr="00334D19">
        <w:rPr>
          <w:b/>
          <w:sz w:val="28"/>
          <w:szCs w:val="28"/>
        </w:rPr>
        <w:t>Потеруха</w:t>
      </w:r>
      <w:r w:rsidRPr="00334D19">
        <w:rPr>
          <w:b/>
          <w:sz w:val="28"/>
          <w:szCs w:val="28"/>
        </w:rPr>
        <w:t xml:space="preserve"> Дмитрия Александровича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>предусмотренного ч. 1 ст. 12.</w:t>
      </w:r>
      <w:r>
        <w:rPr>
          <w:sz w:val="28"/>
          <w:szCs w:val="28"/>
        </w:rPr>
        <w:t>26</w:t>
      </w:r>
      <w:r w:rsidRPr="007A535C">
        <w:rPr>
          <w:sz w:val="28"/>
          <w:szCs w:val="28"/>
        </w:rPr>
        <w:t xml:space="preserve">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</w:t>
      </w:r>
      <w:r w:rsidRPr="003E61F8">
        <w:rPr>
          <w:sz w:val="28"/>
          <w:szCs w:val="28"/>
        </w:rPr>
        <w:t xml:space="preserve">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7</w:t>
      </w:r>
      <w:r w:rsidRPr="003E61F8">
        <w:rPr>
          <w:b/>
          <w:sz w:val="28"/>
          <w:szCs w:val="28"/>
        </w:rPr>
        <w:t xml:space="preserve"> ( </w:t>
      </w:r>
      <w:r>
        <w:rPr>
          <w:b/>
          <w:sz w:val="28"/>
          <w:szCs w:val="28"/>
        </w:rPr>
        <w:t>семь</w:t>
      </w:r>
      <w:r w:rsidRPr="003E61F8">
        <w:rPr>
          <w:b/>
          <w:sz w:val="28"/>
          <w:szCs w:val="28"/>
        </w:rPr>
        <w:t>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744B6D" w:rsidP="00744B6D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</w:t>
      </w:r>
      <w:r w:rsidRPr="005B6D7E">
        <w:rPr>
          <w:sz w:val="28"/>
          <w:szCs w:val="28"/>
        </w:rPr>
        <w:t xml:space="preserve">штрафа необходимо внести: </w:t>
      </w:r>
      <w:r w:rsidRPr="00AD33AD">
        <w:rPr>
          <w:sz w:val="28"/>
          <w:szCs w:val="28"/>
        </w:rPr>
        <w:t>УФК (ОМВД России по Ленинскому району), в Отд</w:t>
      </w:r>
      <w:r>
        <w:rPr>
          <w:sz w:val="28"/>
          <w:szCs w:val="28"/>
        </w:rPr>
        <w:t>еление по Республике Кр</w:t>
      </w:r>
      <w:r>
        <w:rPr>
          <w:sz w:val="28"/>
          <w:szCs w:val="28"/>
        </w:rPr>
        <w:t>ым ЮГУ Центрального Банка</w:t>
      </w:r>
      <w:r w:rsidRPr="00AD33AD">
        <w:rPr>
          <w:sz w:val="28"/>
          <w:szCs w:val="28"/>
        </w:rPr>
        <w:t xml:space="preserve"> РФ, КПП 911101001, ИНН 9111000524, код ОКТМО 35627000, счет получателя </w:t>
      </w:r>
    </w:p>
    <w:p w:rsidR="00744B6D" w:rsidP="00744B6D">
      <w:pPr>
        <w:jc w:val="both"/>
        <w:rPr>
          <w:sz w:val="28"/>
          <w:szCs w:val="28"/>
        </w:rPr>
      </w:pPr>
      <w:r w:rsidRPr="00AD33AD">
        <w:rPr>
          <w:sz w:val="28"/>
          <w:szCs w:val="28"/>
        </w:rPr>
        <w:t>№ 40101810335100010001, БИК 043510001, кор/сч № 188</w:t>
      </w:r>
      <w:r>
        <w:rPr>
          <w:sz w:val="28"/>
          <w:szCs w:val="28"/>
        </w:rPr>
        <w:t>11601123010001140,</w:t>
      </w:r>
      <w:r w:rsidRPr="00AD33AD">
        <w:rPr>
          <w:sz w:val="28"/>
          <w:szCs w:val="28"/>
        </w:rPr>
        <w:t xml:space="preserve"> УИН 18810391</w:t>
      </w:r>
      <w:r>
        <w:rPr>
          <w:sz w:val="28"/>
          <w:szCs w:val="28"/>
        </w:rPr>
        <w:t>202200007688.</w:t>
      </w:r>
    </w:p>
    <w:p w:rsidR="00744B6D" w:rsidP="00744B6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Потеруха Д.А., что в соответствии с ч.1 ст. 32.2 Ко</w:t>
      </w:r>
      <w:r>
        <w:rPr>
          <w:sz w:val="28"/>
          <w:szCs w:val="28"/>
        </w:rP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>
        <w:rPr>
          <w:sz w:val="28"/>
          <w:szCs w:val="28"/>
        </w:rPr>
        <w:t>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4B6D" w:rsidP="00744B6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часов.</w:t>
      </w:r>
    </w:p>
    <w:p w:rsidR="00744B6D" w:rsidRPr="00B00AFB" w:rsidP="00744B6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Потеруха Д.А., что течение срока лишения специального права начинается со дня вступления в законную силу постановления о </w:t>
      </w:r>
      <w:r>
        <w:rPr>
          <w:sz w:val="28"/>
          <w:szCs w:val="28"/>
        </w:rPr>
        <w:t xml:space="preserve">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</w:t>
      </w:r>
      <w:r w:rsidRPr="00B00AFB">
        <w:rPr>
          <w:sz w:val="28"/>
          <w:szCs w:val="28"/>
        </w:rPr>
        <w:t>рава.</w:t>
      </w:r>
    </w:p>
    <w:p w:rsidR="00744B6D" w:rsidRPr="00B00AFB" w:rsidP="00744B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Потеруха Д.А., 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</w:t>
      </w:r>
      <w:r w:rsidRPr="00B00AFB">
        <w:rPr>
          <w:sz w:val="28"/>
          <w:szCs w:val="28"/>
        </w:rPr>
        <w:t xml:space="preserve">димо сдать водительское удостоверение в орган, исполняющий этот вид административного наказания: ОГИБДД ОМВД РФ по </w:t>
      </w:r>
      <w:r>
        <w:rPr>
          <w:sz w:val="28"/>
          <w:szCs w:val="28"/>
        </w:rPr>
        <w:t>Ленинскому району ( п. Ленино, ул. Горького, 2) ,</w:t>
      </w:r>
      <w:r w:rsidRPr="00B00AFB">
        <w:rPr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744B6D" w:rsidRPr="002352CD" w:rsidP="00744B6D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>В слу</w:t>
      </w:r>
      <w:r w:rsidRPr="002352CD">
        <w:rPr>
          <w:sz w:val="28"/>
          <w:szCs w:val="28"/>
        </w:rPr>
        <w:t xml:space="preserve">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</w:t>
      </w:r>
      <w:r w:rsidRPr="002352CD">
        <w:rPr>
          <w:sz w:val="28"/>
          <w:szCs w:val="28"/>
        </w:rPr>
        <w:t>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44B6D" w:rsidP="00744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</w:t>
      </w:r>
      <w:r>
        <w:rPr>
          <w:sz w:val="28"/>
          <w:szCs w:val="28"/>
        </w:rPr>
        <w:t xml:space="preserve">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  </w:t>
      </w:r>
    </w:p>
    <w:p w:rsidR="00A77693" w:rsidRPr="00041E73" w:rsidP="00A7769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41E73">
        <w:rPr>
          <w:sz w:val="28"/>
          <w:szCs w:val="28"/>
        </w:rPr>
        <w:t xml:space="preserve">Полный </w:t>
      </w:r>
      <w:r>
        <w:rPr>
          <w:sz w:val="28"/>
          <w:szCs w:val="28"/>
        </w:rPr>
        <w:t xml:space="preserve">текст постановления изготовлен </w:t>
      </w:r>
      <w:r w:rsidR="00744B6D">
        <w:rPr>
          <w:sz w:val="28"/>
          <w:szCs w:val="28"/>
        </w:rPr>
        <w:t>13 августа 2020 года.</w:t>
      </w:r>
    </w:p>
    <w:p w:rsidR="00A77693" w:rsidP="00A7769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color w:val="FF0000"/>
          <w:sz w:val="28"/>
          <w:szCs w:val="28"/>
        </w:rPr>
      </w:pPr>
    </w:p>
    <w:p w:rsidR="003B5361" w:rsidP="00A7769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color w:val="FF0000"/>
          <w:sz w:val="28"/>
          <w:szCs w:val="28"/>
        </w:rPr>
      </w:pPr>
    </w:p>
    <w:p w:rsidR="00A77693" w:rsidP="00A7769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</w:t>
      </w:r>
      <w:r>
        <w:rPr>
          <w:sz w:val="28"/>
          <w:szCs w:val="28"/>
        </w:rPr>
        <w:t>ой судья  судебного  участка №61</w:t>
      </w:r>
    </w:p>
    <w:p w:rsidR="00A77693" w:rsidP="00A7769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A77693" w:rsidP="00A7769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A77693" w:rsidP="00A7769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Республики Крым                                                                </w:t>
      </w:r>
      <w:r w:rsidR="005A160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И.В. Казарина</w:t>
      </w:r>
    </w:p>
    <w:p w:rsidR="00D41FB6"/>
    <w:sectPr w:rsidSect="005A160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93"/>
    <w:rsid w:val="000010F2"/>
    <w:rsid w:val="00041E73"/>
    <w:rsid w:val="00072B62"/>
    <w:rsid w:val="000C5058"/>
    <w:rsid w:val="000F7C26"/>
    <w:rsid w:val="00150CE9"/>
    <w:rsid w:val="001647D4"/>
    <w:rsid w:val="001823BE"/>
    <w:rsid w:val="0022401F"/>
    <w:rsid w:val="002352CD"/>
    <w:rsid w:val="002C6D01"/>
    <w:rsid w:val="00334D19"/>
    <w:rsid w:val="003861E6"/>
    <w:rsid w:val="003B5361"/>
    <w:rsid w:val="003E61F8"/>
    <w:rsid w:val="00485DA2"/>
    <w:rsid w:val="004A5A95"/>
    <w:rsid w:val="00523F0D"/>
    <w:rsid w:val="00554988"/>
    <w:rsid w:val="005A1606"/>
    <w:rsid w:val="005B52DB"/>
    <w:rsid w:val="005B6D7E"/>
    <w:rsid w:val="005B79F1"/>
    <w:rsid w:val="00664BC6"/>
    <w:rsid w:val="006C2FF7"/>
    <w:rsid w:val="006D66A9"/>
    <w:rsid w:val="00703F5A"/>
    <w:rsid w:val="007406DF"/>
    <w:rsid w:val="00744B6D"/>
    <w:rsid w:val="00750B87"/>
    <w:rsid w:val="0078151E"/>
    <w:rsid w:val="007A535C"/>
    <w:rsid w:val="00824449"/>
    <w:rsid w:val="008551BB"/>
    <w:rsid w:val="00857EC0"/>
    <w:rsid w:val="00895226"/>
    <w:rsid w:val="008E588B"/>
    <w:rsid w:val="00973396"/>
    <w:rsid w:val="009D6377"/>
    <w:rsid w:val="00A5471D"/>
    <w:rsid w:val="00A77693"/>
    <w:rsid w:val="00AD33AD"/>
    <w:rsid w:val="00AF2A1B"/>
    <w:rsid w:val="00AF5755"/>
    <w:rsid w:val="00B00AFB"/>
    <w:rsid w:val="00B5659C"/>
    <w:rsid w:val="00CC0CC5"/>
    <w:rsid w:val="00CD0130"/>
    <w:rsid w:val="00D41FB6"/>
    <w:rsid w:val="00D53F7A"/>
    <w:rsid w:val="00D63CE7"/>
    <w:rsid w:val="00DE289C"/>
    <w:rsid w:val="00E70DDE"/>
    <w:rsid w:val="00E83282"/>
    <w:rsid w:val="00EA39E5"/>
    <w:rsid w:val="00F56A89"/>
    <w:rsid w:val="00FF38DA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7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4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