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ED2" w:rsidRPr="00703F5A" w:rsidP="004C7ED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C7ED2" w:rsidP="004C7ED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6B6B78">
        <w:rPr>
          <w:sz w:val="28"/>
          <w:szCs w:val="28"/>
        </w:rPr>
        <w:t>9</w:t>
      </w:r>
      <w:r>
        <w:rPr>
          <w:sz w:val="28"/>
          <w:szCs w:val="28"/>
        </w:rPr>
        <w:t>5/2022</w:t>
      </w:r>
    </w:p>
    <w:p w:rsidR="004C7ED2" w:rsidP="004C7ED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91MS0061-01-2022-000</w:t>
      </w:r>
      <w:r w:rsidR="006B6B78">
        <w:rPr>
          <w:sz w:val="28"/>
          <w:szCs w:val="28"/>
        </w:rPr>
        <w:t>453-95</w:t>
      </w:r>
    </w:p>
    <w:p w:rsidR="004C7ED2" w:rsidRPr="004376D4" w:rsidP="004C7ED2">
      <w:pPr>
        <w:jc w:val="right"/>
        <w:rPr>
          <w:sz w:val="28"/>
          <w:szCs w:val="28"/>
        </w:rPr>
      </w:pPr>
    </w:p>
    <w:p w:rsidR="004C7ED2" w:rsidRPr="00703F5A" w:rsidP="004C7ED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C7ED2" w:rsidP="004C7ED2">
      <w:pPr>
        <w:jc w:val="both"/>
        <w:rPr>
          <w:sz w:val="28"/>
          <w:szCs w:val="28"/>
          <w:lang w:val="uk-UA"/>
        </w:rPr>
      </w:pPr>
    </w:p>
    <w:p w:rsidR="004C7ED2" w:rsidRPr="00703F5A" w:rsidP="004C7E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13 мая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C7ED2" w:rsidRPr="00703F5A" w:rsidP="004C7ED2">
      <w:pPr>
        <w:jc w:val="both"/>
        <w:rPr>
          <w:sz w:val="28"/>
          <w:szCs w:val="28"/>
          <w:lang w:val="uk-UA"/>
        </w:rPr>
      </w:pPr>
    </w:p>
    <w:p w:rsidR="004C7ED2" w:rsidRPr="00703F5A" w:rsidP="004C7ED2">
      <w:pPr>
        <w:jc w:val="both"/>
        <w:rPr>
          <w:sz w:val="28"/>
          <w:szCs w:val="28"/>
        </w:rPr>
      </w:pPr>
    </w:p>
    <w:p w:rsidR="004C7ED2" w:rsidP="004C7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B412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C7ED2" w:rsidP="005B41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C7ED2" w:rsidP="005B412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Джелилова Решата Джемильевича</w:t>
            </w:r>
            <w:r>
              <w:rPr>
                <w:sz w:val="28"/>
                <w:szCs w:val="28"/>
              </w:rPr>
              <w:t>,</w:t>
            </w:r>
          </w:p>
          <w:p w:rsidR="004C7ED2" w:rsidRPr="000D2266" w:rsidP="00167D4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B4129">
        <w:tblPrEx>
          <w:tblW w:w="0" w:type="auto"/>
          <w:tblLook w:val="04A0"/>
        </w:tblPrEx>
        <w:tc>
          <w:tcPr>
            <w:tcW w:w="1526" w:type="dxa"/>
          </w:tcPr>
          <w:p w:rsidR="004C7ED2" w:rsidP="005B41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C7ED2" w:rsidP="005B412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C7ED2" w:rsidRPr="00703F5A" w:rsidP="004C7ED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4C7ED2" w:rsidRPr="00703F5A" w:rsidP="004C7ED2">
      <w:pPr>
        <w:jc w:val="both"/>
        <w:rPr>
          <w:sz w:val="28"/>
          <w:szCs w:val="28"/>
        </w:rPr>
      </w:pPr>
    </w:p>
    <w:p w:rsidR="004C7ED2" w:rsidP="004C7ED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C7ED2" w:rsidRPr="00703F5A" w:rsidP="004C7ED2">
      <w:pPr>
        <w:jc w:val="center"/>
        <w:rPr>
          <w:sz w:val="28"/>
          <w:szCs w:val="28"/>
        </w:rPr>
      </w:pPr>
    </w:p>
    <w:p w:rsidR="004C7ED2" w:rsidP="004C7E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167D4D">
        <w:rPr>
          <w:sz w:val="28"/>
          <w:szCs w:val="28"/>
        </w:rPr>
        <w:t xml:space="preserve"> водитель </w:t>
      </w:r>
      <w:r w:rsidR="00167D4D">
        <w:rPr>
          <w:sz w:val="28"/>
          <w:szCs w:val="28"/>
        </w:rPr>
        <w:t>Джелилов</w:t>
      </w:r>
      <w:r w:rsidR="00167D4D">
        <w:rPr>
          <w:sz w:val="28"/>
          <w:szCs w:val="28"/>
        </w:rPr>
        <w:t xml:space="preserve"> Р.Д. в нарушение п.2.7 ПДД РФ </w:t>
      </w:r>
      <w:r>
        <w:rPr>
          <w:sz w:val="28"/>
          <w:szCs w:val="28"/>
        </w:rPr>
        <w:t xml:space="preserve"> управлял транспортным средством </w:t>
      </w:r>
      <w:r w:rsidR="00167D4D">
        <w:rPr>
          <w:sz w:val="28"/>
          <w:szCs w:val="28"/>
        </w:rPr>
        <w:t xml:space="preserve">Мопедом Дельта, без </w:t>
      </w:r>
      <w:r>
        <w:rPr>
          <w:sz w:val="28"/>
          <w:szCs w:val="28"/>
        </w:rPr>
        <w:t>государственн</w:t>
      </w:r>
      <w:r w:rsidR="00167D4D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регистрационн</w:t>
      </w:r>
      <w:r w:rsidR="00167D4D">
        <w:rPr>
          <w:sz w:val="28"/>
          <w:szCs w:val="28"/>
        </w:rPr>
        <w:t>ого</w:t>
      </w:r>
      <w:r>
        <w:rPr>
          <w:sz w:val="28"/>
          <w:szCs w:val="28"/>
        </w:rPr>
        <w:t xml:space="preserve"> знак</w:t>
      </w:r>
      <w:r w:rsidR="00167D4D">
        <w:rPr>
          <w:sz w:val="28"/>
          <w:szCs w:val="28"/>
        </w:rPr>
        <w:t>а</w:t>
      </w:r>
      <w:r>
        <w:rPr>
          <w:sz w:val="28"/>
          <w:szCs w:val="28"/>
        </w:rPr>
        <w:t xml:space="preserve">  в состоянии</w:t>
      </w:r>
      <w:r w:rsidR="00167D4D">
        <w:rPr>
          <w:sz w:val="28"/>
          <w:szCs w:val="28"/>
        </w:rPr>
        <w:t xml:space="preserve"> алкогольного</w:t>
      </w:r>
      <w:r>
        <w:rPr>
          <w:sz w:val="28"/>
          <w:szCs w:val="28"/>
        </w:rPr>
        <w:t xml:space="preserve"> опьянения: </w:t>
      </w:r>
      <w:r w:rsidR="00167D4D">
        <w:rPr>
          <w:sz w:val="28"/>
          <w:szCs w:val="28"/>
        </w:rPr>
        <w:t>резкий запах алкоголя изо рта, резкое изменение окраски кожных покровов лица. В действиях Джелилова Р.Д</w:t>
      </w:r>
      <w:r>
        <w:rPr>
          <w:sz w:val="28"/>
          <w:szCs w:val="28"/>
        </w:rPr>
        <w:t xml:space="preserve"> не содерж</w:t>
      </w:r>
      <w:r w:rsidR="00167D4D">
        <w:rPr>
          <w:sz w:val="28"/>
          <w:szCs w:val="28"/>
        </w:rPr>
        <w:t>ится</w:t>
      </w:r>
      <w:r>
        <w:rPr>
          <w:sz w:val="28"/>
          <w:szCs w:val="28"/>
        </w:rPr>
        <w:t xml:space="preserve"> уголовно-наказуемого деяния.</w:t>
      </w:r>
    </w:p>
    <w:p w:rsidR="00167D4D" w:rsidP="004C7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Джелилов Р.Д. в</w:t>
      </w:r>
      <w:r>
        <w:rPr>
          <w:sz w:val="28"/>
          <w:szCs w:val="28"/>
        </w:rPr>
        <w:t xml:space="preserve"> судебное заседание не явился. О дне, времени и месте рассмотрения дела извещен надлежащим образом.  Направил в суд заявление о рассмотрении дела в его отсутствие. С протоколом об административном правонарушении согласен, просит суд назначить минимальное н</w:t>
      </w:r>
      <w:r>
        <w:rPr>
          <w:sz w:val="28"/>
          <w:szCs w:val="28"/>
        </w:rPr>
        <w:t>аказание.</w:t>
      </w:r>
    </w:p>
    <w:p w:rsidR="00FE379B" w:rsidP="004C7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C7ED2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4C7ED2">
        <w:rPr>
          <w:sz w:val="28"/>
          <w:szCs w:val="28"/>
        </w:rPr>
        <w:t>ина</w:t>
      </w:r>
      <w:r w:rsidRPr="00867703" w:rsidR="004C7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Джелилова Р.Д. </w:t>
      </w:r>
      <w:r w:rsidR="004C7ED2">
        <w:rPr>
          <w:sz w:val="28"/>
          <w:szCs w:val="28"/>
        </w:rPr>
        <w:t>в совершении административного правонарушения</w:t>
      </w:r>
      <w:r w:rsidRPr="00BC33A7" w:rsidR="004C7ED2">
        <w:rPr>
          <w:sz w:val="28"/>
          <w:szCs w:val="28"/>
        </w:rPr>
        <w:t xml:space="preserve"> </w:t>
      </w:r>
      <w:r w:rsidR="004C7ED2">
        <w:rPr>
          <w:sz w:val="28"/>
          <w:szCs w:val="28"/>
        </w:rPr>
        <w:t xml:space="preserve">доказана полностью и  </w:t>
      </w:r>
      <w:r w:rsidRPr="00BC33A7" w:rsidR="004C7ED2">
        <w:rPr>
          <w:sz w:val="28"/>
          <w:szCs w:val="28"/>
        </w:rPr>
        <w:t>подтверждается:</w:t>
      </w:r>
      <w:r w:rsidR="004C7ED2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C7ED2"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C7ED2">
        <w:rPr>
          <w:sz w:val="28"/>
          <w:szCs w:val="28"/>
        </w:rPr>
        <w:t xml:space="preserve">  (л.д.3), актом освидетельствования на состояние алкогольного опьянения и чеком прибора алкотектор Юпитер с результатом освидетельствования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C7ED2">
        <w:rPr>
          <w:sz w:val="28"/>
          <w:szCs w:val="28"/>
        </w:rPr>
        <w:t xml:space="preserve">- </w:t>
      </w:r>
      <w:r w:rsidR="00067D9A">
        <w:rPr>
          <w:sz w:val="28"/>
          <w:szCs w:val="28"/>
        </w:rPr>
        <w:t xml:space="preserve">установлено </w:t>
      </w:r>
      <w:r w:rsidR="004C7ED2">
        <w:rPr>
          <w:sz w:val="28"/>
          <w:szCs w:val="28"/>
        </w:rPr>
        <w:t xml:space="preserve">состояние алкогольного опьянения, с чем </w:t>
      </w:r>
      <w:r w:rsidR="00067D9A">
        <w:rPr>
          <w:sz w:val="28"/>
          <w:szCs w:val="28"/>
        </w:rPr>
        <w:t xml:space="preserve">Джелилов Р.Д </w:t>
      </w:r>
      <w:r w:rsidR="004C7ED2">
        <w:rPr>
          <w:sz w:val="28"/>
          <w:szCs w:val="28"/>
        </w:rPr>
        <w:t>согласился (л.д.4-5),</w:t>
      </w:r>
      <w:r>
        <w:rPr>
          <w:sz w:val="28"/>
          <w:szCs w:val="28"/>
        </w:rPr>
        <w:t xml:space="preserve">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транспортного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Джелилова</w:t>
      </w:r>
      <w:r>
        <w:rPr>
          <w:sz w:val="28"/>
          <w:szCs w:val="28"/>
        </w:rPr>
        <w:t xml:space="preserve"> Р.Д. </w:t>
      </w:r>
      <w:r>
        <w:rPr>
          <w:sz w:val="28"/>
          <w:szCs w:val="28"/>
        </w:rPr>
        <w:t xml:space="preserve">к административной ответственности по ст. 12.3 ч.2 КоАП РФ и назначении наказания в виде штрафа в размере 500 руб. ( л.д.7), </w:t>
      </w:r>
      <w:r w:rsidRPr="00F163BC">
        <w:rPr>
          <w:sz w:val="28"/>
          <w:szCs w:val="28"/>
        </w:rPr>
        <w:t>видеозаписью с места совершения админист</w:t>
      </w:r>
      <w:r>
        <w:rPr>
          <w:sz w:val="28"/>
          <w:szCs w:val="28"/>
        </w:rPr>
        <w:t>ративного правонарушения (л.д. 8), карточкой операции с ВУ ( л.д.9), сведениями о привлечен</w:t>
      </w:r>
      <w:r>
        <w:rPr>
          <w:sz w:val="28"/>
          <w:szCs w:val="28"/>
        </w:rPr>
        <w:t>ии</w:t>
      </w:r>
      <w:r w:rsidRPr="00574C08">
        <w:rPr>
          <w:sz w:val="28"/>
          <w:szCs w:val="28"/>
        </w:rPr>
        <w:t xml:space="preserve"> </w:t>
      </w:r>
      <w:r>
        <w:rPr>
          <w:sz w:val="28"/>
          <w:szCs w:val="28"/>
        </w:rPr>
        <w:t>Джелилова</w:t>
      </w:r>
      <w:r>
        <w:rPr>
          <w:sz w:val="28"/>
          <w:szCs w:val="28"/>
        </w:rPr>
        <w:t xml:space="preserve"> Р.Д.   к административной </w:t>
      </w:r>
      <w:r w:rsidRPr="00F163BC">
        <w:rPr>
          <w:sz w:val="28"/>
          <w:szCs w:val="28"/>
        </w:rPr>
        <w:t>ответственности (л.д.</w:t>
      </w:r>
      <w:r>
        <w:rPr>
          <w:sz w:val="28"/>
          <w:szCs w:val="28"/>
        </w:rPr>
        <w:t>10),</w:t>
      </w:r>
      <w:r w:rsidRPr="00FE3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</w:t>
      </w:r>
      <w:r w:rsidRPr="00F163BC">
        <w:rPr>
          <w:sz w:val="28"/>
          <w:szCs w:val="28"/>
        </w:rPr>
        <w:t>к протоколу об административном правонару</w:t>
      </w:r>
      <w:r>
        <w:rPr>
          <w:sz w:val="28"/>
          <w:szCs w:val="28"/>
        </w:rPr>
        <w:t xml:space="preserve">шении </w:t>
      </w:r>
      <w:r w:rsidR="001167AE">
        <w:rPr>
          <w:sz w:val="28"/>
          <w:szCs w:val="28"/>
        </w:rPr>
        <w:t>(</w:t>
      </w:r>
      <w:r w:rsidRPr="00F163BC">
        <w:rPr>
          <w:sz w:val="28"/>
          <w:szCs w:val="28"/>
        </w:rPr>
        <w:t>л</w:t>
      </w:r>
      <w:r>
        <w:rPr>
          <w:sz w:val="28"/>
          <w:szCs w:val="28"/>
        </w:rPr>
        <w:t>.д.11),</w:t>
      </w:r>
      <w:r w:rsidR="007674AF">
        <w:rPr>
          <w:sz w:val="28"/>
          <w:szCs w:val="28"/>
        </w:rPr>
        <w:t xml:space="preserve"> сведениями о </w:t>
      </w:r>
      <w:r w:rsidR="007674AF">
        <w:rPr>
          <w:sz w:val="28"/>
          <w:szCs w:val="28"/>
        </w:rPr>
        <w:t xml:space="preserve">привлечении </w:t>
      </w:r>
      <w:r w:rsidR="007674AF">
        <w:rPr>
          <w:sz w:val="28"/>
          <w:szCs w:val="28"/>
        </w:rPr>
        <w:t>Джелилова</w:t>
      </w:r>
      <w:r w:rsidR="007674AF">
        <w:rPr>
          <w:sz w:val="28"/>
          <w:szCs w:val="28"/>
        </w:rPr>
        <w:t xml:space="preserve"> Р.Д.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674AF">
        <w:rPr>
          <w:sz w:val="28"/>
          <w:szCs w:val="28"/>
        </w:rPr>
        <w:t>г</w:t>
      </w:r>
      <w:r w:rsidR="007674AF">
        <w:rPr>
          <w:sz w:val="28"/>
          <w:szCs w:val="28"/>
        </w:rPr>
        <w:t>ода к административной ответственности по ст.12.26 ч.1 КоАП РФ ( л.д.15).</w:t>
      </w:r>
    </w:p>
    <w:p w:rsidR="004C7ED2" w:rsidRPr="001171B4" w:rsidP="004C7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1167AE">
        <w:rPr>
          <w:sz w:val="28"/>
          <w:szCs w:val="28"/>
        </w:rPr>
        <w:t xml:space="preserve">Джелилова Р.Д. </w:t>
      </w:r>
      <w:r>
        <w:rPr>
          <w:sz w:val="28"/>
          <w:szCs w:val="28"/>
        </w:rPr>
        <w:t xml:space="preserve">  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00427E">
        <w:rPr>
          <w:sz w:val="28"/>
          <w:szCs w:val="28"/>
        </w:rPr>
        <w:t xml:space="preserve"> </w:t>
      </w:r>
      <w:r w:rsidR="001167AE">
        <w:rPr>
          <w:sz w:val="28"/>
          <w:szCs w:val="28"/>
        </w:rPr>
        <w:t xml:space="preserve">Джелилова Р.Д. 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4C7ED2" w:rsidRPr="00BC33A7" w:rsidP="004C7ED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0427E">
        <w:rPr>
          <w:sz w:val="28"/>
          <w:szCs w:val="28"/>
        </w:rPr>
        <w:t xml:space="preserve"> </w:t>
      </w:r>
      <w:r w:rsidR="001167AE">
        <w:rPr>
          <w:sz w:val="28"/>
          <w:szCs w:val="28"/>
        </w:rPr>
        <w:t xml:space="preserve">Джелилову Р.Д.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67AE">
        <w:rPr>
          <w:sz w:val="28"/>
          <w:szCs w:val="28"/>
        </w:rPr>
        <w:t>не работает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 внимание то, что назначенное н</w:t>
      </w:r>
      <w:r w:rsidRPr="00703F5A">
        <w:rPr>
          <w:sz w:val="28"/>
          <w:szCs w:val="28"/>
        </w:rPr>
        <w:t>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</w:t>
      </w:r>
      <w:r w:rsidRPr="00703F5A">
        <w:rPr>
          <w:sz w:val="28"/>
          <w:szCs w:val="28"/>
        </w:rPr>
        <w:t xml:space="preserve">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4C7ED2" w:rsidRPr="00BC33A7" w:rsidP="004C7ED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</w:t>
      </w:r>
      <w:r w:rsidRPr="00BC33A7">
        <w:rPr>
          <w:sz w:val="28"/>
          <w:szCs w:val="28"/>
        </w:rPr>
        <w:t xml:space="preserve"> 29.6, 29.9 Кодекса Российской Федерации об административных правонарушениях, суд – </w:t>
      </w:r>
    </w:p>
    <w:p w:rsidR="004C7ED2" w:rsidRPr="00703F5A" w:rsidP="004C7ED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C7ED2" w:rsidRPr="00703F5A" w:rsidP="004C7ED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C7ED2" w:rsidRPr="00867703" w:rsidP="00116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AF385C">
        <w:rPr>
          <w:b/>
          <w:sz w:val="28"/>
          <w:szCs w:val="28"/>
        </w:rPr>
        <w:t xml:space="preserve"> </w:t>
      </w:r>
      <w:r w:rsidR="001167AE">
        <w:rPr>
          <w:b/>
          <w:sz w:val="28"/>
          <w:szCs w:val="28"/>
        </w:rPr>
        <w:t>Джелилова</w:t>
      </w:r>
      <w:r w:rsidR="001167AE">
        <w:rPr>
          <w:b/>
          <w:sz w:val="28"/>
          <w:szCs w:val="28"/>
        </w:rPr>
        <w:t xml:space="preserve"> </w:t>
      </w:r>
      <w:r w:rsidR="001167AE">
        <w:rPr>
          <w:b/>
          <w:sz w:val="28"/>
          <w:szCs w:val="28"/>
        </w:rPr>
        <w:t>Решата</w:t>
      </w:r>
      <w:r w:rsidR="001167AE">
        <w:rPr>
          <w:b/>
          <w:sz w:val="28"/>
          <w:szCs w:val="28"/>
        </w:rPr>
        <w:t xml:space="preserve"> </w:t>
      </w:r>
      <w:r w:rsidR="001167AE">
        <w:rPr>
          <w:b/>
          <w:sz w:val="28"/>
          <w:szCs w:val="28"/>
        </w:rPr>
        <w:t>Джемильевича</w:t>
      </w:r>
      <w:r w:rsidR="001167A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 w:rsidR="001167AE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( тридцать тысяч) рублей с лишением права управления всеми видами  </w:t>
      </w:r>
      <w:r w:rsidRPr="00867703">
        <w:rPr>
          <w:sz w:val="28"/>
          <w:szCs w:val="28"/>
        </w:rPr>
        <w:t>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4C7ED2" w:rsidP="004C7ED2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</w:t>
      </w:r>
      <w:r w:rsidRPr="00F163BC">
        <w:rPr>
          <w:sz w:val="28"/>
          <w:szCs w:val="28"/>
        </w:rPr>
        <w:t>внести: УФК (ОМВД России по Ленинскому району), КПП 911101001, ИНН 9111000524, код ОКТМО 35627405, счет получателя № 03100643000000017500 в Отделении  Республики</w:t>
      </w:r>
      <w:r w:rsidRPr="00F163BC">
        <w:rPr>
          <w:sz w:val="28"/>
          <w:szCs w:val="28"/>
        </w:rPr>
        <w:t xml:space="preserve"> Крым Банка России </w:t>
      </w:r>
      <w:r w:rsidRPr="009D1CCA">
        <w:rPr>
          <w:sz w:val="28"/>
          <w:szCs w:val="28"/>
        </w:rPr>
        <w:t>БИК 013510002 кор/сч  40102810645370000035, код бюджетной классификации 18811601123010001140</w:t>
      </w:r>
      <w:r>
        <w:rPr>
          <w:sz w:val="28"/>
          <w:szCs w:val="28"/>
        </w:rPr>
        <w:t>, УИН 18810491222200000</w:t>
      </w:r>
      <w:r w:rsidR="001167AE">
        <w:rPr>
          <w:sz w:val="28"/>
          <w:szCs w:val="28"/>
        </w:rPr>
        <w:t>652</w:t>
      </w:r>
      <w:r>
        <w:rPr>
          <w:sz w:val="28"/>
          <w:szCs w:val="28"/>
        </w:rPr>
        <w:t>.</w:t>
      </w:r>
    </w:p>
    <w:p w:rsidR="004C7ED2" w:rsidP="004C7E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167AE">
        <w:rPr>
          <w:sz w:val="28"/>
          <w:szCs w:val="28"/>
        </w:rPr>
        <w:t>Джелилову Р.Д.,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</w:t>
      </w:r>
      <w:r>
        <w:rPr>
          <w:sz w:val="28"/>
          <w:szCs w:val="28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</w:t>
      </w:r>
      <w:r>
        <w:rPr>
          <w:sz w:val="28"/>
          <w:szCs w:val="28"/>
        </w:rPr>
        <w:t>срока отсрочки или срока рассрочки, предусмотренных статьей 31.5 настоящего Кодекса.</w:t>
      </w:r>
    </w:p>
    <w:p w:rsidR="004C7ED2" w:rsidP="004C7E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</w:t>
      </w:r>
      <w:r>
        <w:rPr>
          <w:sz w:val="28"/>
          <w:szCs w:val="28"/>
        </w:rPr>
        <w:t xml:space="preserve">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</w:t>
      </w:r>
      <w:r>
        <w:rPr>
          <w:sz w:val="28"/>
          <w:szCs w:val="28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4C7ED2" w:rsidRPr="00812B0A" w:rsidP="004C7E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167AE">
        <w:rPr>
          <w:sz w:val="28"/>
          <w:szCs w:val="28"/>
        </w:rPr>
        <w:t>Джелилову Р.Д.,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</w:t>
      </w:r>
      <w:r>
        <w:rPr>
          <w:sz w:val="28"/>
          <w:szCs w:val="28"/>
        </w:rPr>
        <w:t xml:space="preserve">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4C7ED2" w:rsidRPr="00A50E14" w:rsidP="004C7ED2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AF385C">
        <w:rPr>
          <w:b w:val="0"/>
          <w:sz w:val="28"/>
          <w:szCs w:val="28"/>
        </w:rPr>
        <w:t xml:space="preserve">Разъяснить </w:t>
      </w:r>
      <w:r w:rsidRPr="001167AE" w:rsidR="001167AE">
        <w:rPr>
          <w:b w:val="0"/>
          <w:sz w:val="28"/>
          <w:szCs w:val="28"/>
        </w:rPr>
        <w:t>Джелилову Р.Д.,</w:t>
      </w:r>
      <w:r w:rsidRPr="001167AE">
        <w:rPr>
          <w:b w:val="0"/>
          <w:sz w:val="28"/>
          <w:szCs w:val="28"/>
        </w:rPr>
        <w:t xml:space="preserve">   что в соответствии с ч. 1.1 ст. 32.7 КоАП РФ в течение трех рабочих дней со дня вступления в законную силу постановления о назначении а</w:t>
      </w:r>
      <w:r w:rsidRPr="001167AE">
        <w:rPr>
          <w:b w:val="0"/>
          <w:sz w:val="28"/>
          <w:szCs w:val="28"/>
        </w:rPr>
        <w:t>дминистративного наказания в виде лишения соответствующего специального</w:t>
      </w:r>
      <w:r w:rsidRPr="00A50E14">
        <w:rPr>
          <w:b w:val="0"/>
          <w:sz w:val="28"/>
          <w:szCs w:val="28"/>
        </w:rPr>
        <w:t xml:space="preserve">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4C7ED2" w:rsidRPr="002352CD" w:rsidP="004C7ED2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</w:t>
      </w:r>
      <w:r w:rsidRPr="002352CD">
        <w:rPr>
          <w:sz w:val="28"/>
          <w:szCs w:val="28"/>
        </w:rPr>
        <w:t>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 w:rsidRPr="002352CD">
        <w:rPr>
          <w:sz w:val="28"/>
          <w:szCs w:val="28"/>
        </w:rPr>
        <w:t>ативного наказания, заявления лица об утрате указанных документов.</w:t>
      </w:r>
    </w:p>
    <w:p w:rsidR="004C7ED2" w:rsidP="004C7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</w:t>
      </w:r>
      <w:r>
        <w:rPr>
          <w:sz w:val="28"/>
          <w:szCs w:val="28"/>
        </w:rPr>
        <w:t>постановления.</w:t>
      </w:r>
    </w:p>
    <w:p w:rsidR="004C7ED2" w:rsidP="004C7ED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C7ED2" w:rsidP="004C7ED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C7ED2" w:rsidP="004C7ED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4C7ED2" w:rsidP="004C7ED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C7ED2" w:rsidP="004C7ED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C666C1"/>
    <w:sectPr w:rsidSect="00BB108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D2"/>
    <w:rsid w:val="0000427E"/>
    <w:rsid w:val="00067D9A"/>
    <w:rsid w:val="000D2266"/>
    <w:rsid w:val="001167AE"/>
    <w:rsid w:val="001171B4"/>
    <w:rsid w:val="00167D4D"/>
    <w:rsid w:val="002352CD"/>
    <w:rsid w:val="0025095C"/>
    <w:rsid w:val="003E61F8"/>
    <w:rsid w:val="004376D4"/>
    <w:rsid w:val="004C7ED2"/>
    <w:rsid w:val="00574C08"/>
    <w:rsid w:val="005B4129"/>
    <w:rsid w:val="005D272C"/>
    <w:rsid w:val="005D6817"/>
    <w:rsid w:val="006B6B78"/>
    <w:rsid w:val="00703F5A"/>
    <w:rsid w:val="00712BD2"/>
    <w:rsid w:val="007674AF"/>
    <w:rsid w:val="007A535C"/>
    <w:rsid w:val="00812B0A"/>
    <w:rsid w:val="0081511F"/>
    <w:rsid w:val="00864D1B"/>
    <w:rsid w:val="00867703"/>
    <w:rsid w:val="008E588B"/>
    <w:rsid w:val="009912DE"/>
    <w:rsid w:val="009D1CCA"/>
    <w:rsid w:val="00A50E14"/>
    <w:rsid w:val="00AF385C"/>
    <w:rsid w:val="00BB1085"/>
    <w:rsid w:val="00BC33A7"/>
    <w:rsid w:val="00C666C1"/>
    <w:rsid w:val="00E161A7"/>
    <w:rsid w:val="00F163BC"/>
    <w:rsid w:val="00FE379B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4C7E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C7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4C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C7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