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9190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F9190C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190C" w:rsidR="00365FBC">
        <w:rPr>
          <w:rFonts w:ascii="Times New Roman" w:eastAsia="Times New Roman" w:hAnsi="Times New Roman" w:cs="Times New Roman"/>
          <w:sz w:val="24"/>
          <w:szCs w:val="24"/>
          <w:lang w:eastAsia="ru-RU"/>
        </w:rPr>
        <w:t>305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F9190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F9190C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F9190C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190C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Pr="00F9190C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0010</w:t>
      </w:r>
      <w:r w:rsidRPr="00F9190C" w:rsidR="00365FBC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F9190C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190C" w:rsidR="00365FBC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</w:p>
    <w:p w:rsidR="00593DC5" w:rsidRPr="00F9190C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F9190C" w:rsidR="00BE430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</w:t>
      </w:r>
      <w:r w:rsidRPr="00F9190C" w:rsidR="005F7074">
        <w:rPr>
          <w:rFonts w:ascii="Times New Roman" w:eastAsia="Times New Roman" w:hAnsi="Times New Roman" w:cs="Times New Roman"/>
          <w:sz w:val="24"/>
          <w:szCs w:val="24"/>
          <w:lang w:eastAsia="ru-RU"/>
        </w:rPr>
        <w:t>6150030</w:t>
      </w:r>
      <w:r w:rsidRPr="00F9190C" w:rsidR="00365FBC">
        <w:rPr>
          <w:rFonts w:ascii="Times New Roman" w:eastAsia="Times New Roman" w:hAnsi="Times New Roman" w:cs="Times New Roman"/>
          <w:sz w:val="24"/>
          <w:szCs w:val="24"/>
          <w:lang w:eastAsia="ru-RU"/>
        </w:rPr>
        <w:t>52320143</w:t>
      </w:r>
    </w:p>
    <w:p w:rsidR="00BE4306" w:rsidRPr="00F9190C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F9190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F9190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190C" w:rsidR="009D14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2023 года                                                                              пгт Ленино</w:t>
      </w:r>
    </w:p>
    <w:p w:rsidR="00593DC5" w:rsidRPr="00F9190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F9190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мирового судьи Судебного участка №61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судебного района (Ленинский муниципальный район) Республики Крым мировой судья судебного участка №</w:t>
      </w:r>
      <w:r w:rsidRPr="00F9190C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62 Ленинского судебного района (Ленинский муниципальный район) Республики Крым Тимофеева В.А., рассмотрев в открытом судебном заседании дело об ад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правонарушении, предусмотренном </w:t>
      </w:r>
      <w:r w:rsidRPr="00F9190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F9190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F9190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F9190C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Велиева Виталия Борисовича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F9190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593DC5" w:rsidRPr="00F9190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D140D" w:rsidRPr="00F9190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0D" w:rsidRPr="00F9190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 об административном правонарушени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установлено, что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обязанным уплатить </w:t>
      </w:r>
      <w:r w:rsidRPr="00F9190C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в размере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600,00</w:t>
      </w:r>
      <w:r w:rsidRPr="00F9190C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0C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190C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он получил в тот же день, </w:t>
      </w:r>
      <w:r w:rsidRPr="00F9190C" w:rsidR="0062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0C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настоящего времени не уплатил штраф в добровольном порядке в установленный срок.</w:t>
      </w:r>
    </w:p>
    <w:p w:rsidR="00FF0843" w:rsidRPr="00F9190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 В.Б.</w:t>
      </w:r>
      <w:r w:rsidRPr="00F9190C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190C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явился, </w:t>
      </w:r>
      <w:r w:rsidRPr="00F9190C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 и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раскаялся. У него небыли работы  и денег чтобы уплатить штраф.</w:t>
      </w:r>
    </w:p>
    <w:p w:rsidR="00D40396" w:rsidRPr="00F9190C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срок, предусмотренный настоящим Кодексом.</w:t>
      </w:r>
    </w:p>
    <w:p w:rsidR="00593DC5" w:rsidRPr="00F9190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F9190C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призна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показаний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 В.Б.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ви</w:t>
      </w:r>
      <w:r w:rsidRPr="00F9190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F9190C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F9190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</w:t>
      </w:r>
      <w:r w:rsidRPr="00F9190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Pr="00F9190C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0C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0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9190C" w:rsidR="00CB5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0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9190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9190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2),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лица (л.д.4), </w:t>
      </w:r>
      <w:r w:rsidRPr="00F9190C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9190C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9190C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9190C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190C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(л.д.6), </w:t>
      </w:r>
      <w:r w:rsidRPr="00F9190C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(л.д.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7-8</w:t>
      </w:r>
      <w:r w:rsidRPr="00F9190C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190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справки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F9190C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9190C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F9190C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9190C" w:rsidR="00AE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9190C"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C6B" w:rsidRPr="00F9190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F9190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Велиева В.Б. </w:t>
      </w:r>
      <w:r w:rsidRPr="00F9190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F9190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190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F9190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F9190C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F9190C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9190C" w:rsid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Велиеву В.Б.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правонарушения, личность виновного, имущественное положение привлекаемого лица.</w:t>
      </w:r>
    </w:p>
    <w:p w:rsidR="00525B3C" w:rsidRPr="00F9190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F9190C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Велиева В.Б. </w:t>
      </w:r>
      <w:r w:rsidRPr="00F9190C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F9190C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F9190C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F9190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F9190C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F9190C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F9190C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F9190C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F9190C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суммы неуплаченного административного штрафа.</w:t>
      </w:r>
    </w:p>
    <w:p w:rsidR="00593DC5" w:rsidRPr="00F9190C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F9190C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F9190C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F9190C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F9190C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40D" w:rsidRPr="00F9190C" w:rsidP="00307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93DC5" w:rsidRPr="00F9190C" w:rsidP="00307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593DC5" w:rsidRPr="00F9190C" w:rsidP="00DA1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Борисовича</w:t>
      </w:r>
      <w:r w:rsidRPr="00F9190C" w:rsidR="00DA1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0C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190C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F9190C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F9190C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190C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F9190C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F9190C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назначить ему административное наказание в виде </w:t>
      </w:r>
      <w:r w:rsidRPr="00F9190C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 в двукратном размере суммы неуплаченного административного штрафа, а именно в размере 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1200</w:t>
      </w:r>
      <w:r w:rsidRPr="00F9190C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9190C" w:rsidR="00307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двести</w:t>
      </w:r>
      <w:r w:rsidRPr="00F9190C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F9190C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F9190C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Ленинский районный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Республики Крым через мирового судью судебного участка №6</w:t>
      </w:r>
      <w:r w:rsidRPr="00F9190C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52688" w:rsidRPr="00F9190C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штрафа необходимо внести: юридический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и//УФК по Республике Крым г. Симферополь, </w:t>
      </w:r>
    </w:p>
    <w:p w:rsidR="00A52688" w:rsidRPr="00F9190C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F9190C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F9190C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F9190C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A52688" w:rsidRPr="00F9190C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сводного реестра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35220323,     ОКТМО 35627000,</w:t>
      </w:r>
    </w:p>
    <w:p w:rsidR="00A52688" w:rsidRPr="00F9190C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F9190C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 отсрочки или срока рассрочки, предусмотренных статьей 31.5 настоящего Кодекса.</w:t>
      </w:r>
    </w:p>
    <w:p w:rsidR="005C6F1B" w:rsidRPr="00F9190C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сяти часов.</w:t>
      </w:r>
    </w:p>
    <w:p w:rsidR="00B72994" w:rsidRPr="00F9190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F9190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F9190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Мировой судья                     </w:t>
      </w:r>
      <w:r w:rsidRPr="00F9190C" w:rsidR="00073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/подпись/</w:t>
      </w:r>
      <w:r w:rsidRPr="00F9190C" w:rsidR="009D1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9190C" w:rsidR="00397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В.А. Тимофеева</w:t>
      </w:r>
    </w:p>
    <w:p w:rsidR="00D40396" w:rsidRPr="00F9190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F9190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D140D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31BD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07AB9"/>
    <w:rsid w:val="0033352A"/>
    <w:rsid w:val="00365FBC"/>
    <w:rsid w:val="003823A2"/>
    <w:rsid w:val="00385B67"/>
    <w:rsid w:val="003976C5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83"/>
    <w:rsid w:val="005909D6"/>
    <w:rsid w:val="00592C22"/>
    <w:rsid w:val="00593DC5"/>
    <w:rsid w:val="005A166A"/>
    <w:rsid w:val="005A2053"/>
    <w:rsid w:val="005C6DC1"/>
    <w:rsid w:val="005C6F1B"/>
    <w:rsid w:val="005E4622"/>
    <w:rsid w:val="005F7074"/>
    <w:rsid w:val="00603574"/>
    <w:rsid w:val="00604A3D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D140D"/>
    <w:rsid w:val="009E6813"/>
    <w:rsid w:val="009F33B2"/>
    <w:rsid w:val="00A06B40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190C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1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A388-AF1B-4728-874A-5DA6F4AB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